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sz w:val="24"/>
          <w:szCs w:val="24"/>
        </w:rPr>
        <w:id w:val="-1813478290"/>
        <w:docPartObj>
          <w:docPartGallery w:val="Cover Pages"/>
          <w:docPartUnique/>
        </w:docPartObj>
      </w:sdtPr>
      <w:sdtContent>
        <w:p w14:paraId="3B725354" w14:textId="5010B59E" w:rsidR="00543327" w:rsidRDefault="00543327">
          <w:pPr>
            <w:rPr>
              <w:b/>
              <w:bCs/>
              <w:sz w:val="24"/>
              <w:szCs w:val="24"/>
            </w:rPr>
          </w:pPr>
          <w:r>
            <w:rPr>
              <w:b/>
              <w:bCs/>
              <w:noProof/>
              <w:sz w:val="24"/>
              <w:szCs w:val="24"/>
            </w:rPr>
            <w:drawing>
              <wp:anchor distT="0" distB="0" distL="114300" distR="114300" simplePos="0" relativeHeight="251660288" behindDoc="0" locked="0" layoutInCell="1" allowOverlap="1" wp14:anchorId="57919CC2" wp14:editId="59629820">
                <wp:simplePos x="0" y="0"/>
                <wp:positionH relativeFrom="column">
                  <wp:posOffset>0</wp:posOffset>
                </wp:positionH>
                <wp:positionV relativeFrom="paragraph">
                  <wp:posOffset>1121434</wp:posOffset>
                </wp:positionV>
                <wp:extent cx="6135530" cy="3449370"/>
                <wp:effectExtent l="0" t="0" r="0" b="0"/>
                <wp:wrapNone/>
                <wp:docPr id="3" name="Picture 3" descr="A picture containing outdoor, sky, build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ky, building, gras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35530" cy="3449370"/>
                        </a:xfrm>
                        <a:prstGeom prst="rect">
                          <a:avLst/>
                        </a:prstGeom>
                      </pic:spPr>
                    </pic:pic>
                  </a:graphicData>
                </a:graphic>
                <wp14:sizeRelH relativeFrom="margin">
                  <wp14:pctWidth>0</wp14:pctWidth>
                </wp14:sizeRelH>
                <wp14:sizeRelV relativeFrom="margin">
                  <wp14:pctHeight>0</wp14:pctHeight>
                </wp14:sizeRelV>
              </wp:anchor>
            </w:drawing>
          </w:r>
          <w:r w:rsidRPr="00543327">
            <w:rPr>
              <w:b/>
              <w:bCs/>
              <w:noProof/>
              <w:color w:val="FFFFFF" w:themeColor="background1"/>
              <w:sz w:val="24"/>
              <w:szCs w:val="24"/>
            </w:rPr>
            <mc:AlternateContent>
              <mc:Choice Requires="wpg">
                <w:drawing>
                  <wp:anchor distT="0" distB="0" distL="114300" distR="114300" simplePos="0" relativeHeight="251659264" behindDoc="0" locked="0" layoutInCell="1" allowOverlap="1" wp14:anchorId="2D5C4C69" wp14:editId="383EBED5">
                    <wp:simplePos x="0" y="0"/>
                    <wp:positionH relativeFrom="page">
                      <wp:align>center</wp:align>
                    </wp:positionH>
                    <wp:positionV relativeFrom="page">
                      <wp:align>center</wp:align>
                    </wp:positionV>
                    <wp:extent cx="6858000" cy="9144000"/>
                    <wp:effectExtent l="0" t="0" r="2540" b="635"/>
                    <wp:wrapNone/>
                    <wp:docPr id="11" name="Group 11"/>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33" name="Rectangle 33"/>
                            <wps:cNvSpPr/>
                            <wps:spPr>
                              <a:xfrm>
                                <a:off x="228600" y="0"/>
                                <a:ext cx="6629400" cy="9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b/>
                                      <w:bCs/>
                                      <w:color w:val="FFFFFF" w:themeColor="background1"/>
                                      <w:sz w:val="72"/>
                                      <w:szCs w:val="72"/>
                                    </w:rPr>
                                    <w:alias w:val="Title"/>
                                    <w:tag w:val=""/>
                                    <w:id w:val="-960264625"/>
                                    <w:dataBinding w:prefixMappings="xmlns:ns0='http://purl.org/dc/elements/1.1/' xmlns:ns1='http://schemas.openxmlformats.org/package/2006/metadata/core-properties' " w:xpath="/ns1:coreProperties[1]/ns0:title[1]" w:storeItemID="{6C3C8BC8-F283-45AE-878A-BAB7291924A1}"/>
                                    <w:text/>
                                  </w:sdtPr>
                                  <w:sdtContent>
                                    <w:p w14:paraId="241AC40D" w14:textId="42F8470A" w:rsidR="00543327" w:rsidRPr="00543327" w:rsidRDefault="00912E34">
                                      <w:pPr>
                                        <w:pStyle w:val="NoSpacing"/>
                                        <w:spacing w:after="120"/>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STUDENT/PARENT</w:t>
                                      </w:r>
                                      <w:r w:rsidR="00543327" w:rsidRPr="00543327">
                                        <w:rPr>
                                          <w:rFonts w:asciiTheme="majorHAnsi" w:eastAsiaTheme="majorEastAsia" w:hAnsiTheme="majorHAnsi" w:cstheme="majorBidi"/>
                                          <w:b/>
                                          <w:bCs/>
                                          <w:color w:val="FFFFFF" w:themeColor="background1"/>
                                          <w:sz w:val="72"/>
                                          <w:szCs w:val="72"/>
                                        </w:rPr>
                                        <w:t xml:space="preserve"> MANUAL</w:t>
                                      </w:r>
                                    </w:p>
                                  </w:sdtContent>
                                </w:sdt>
                                <w:sdt>
                                  <w:sdtPr>
                                    <w:rPr>
                                      <w:color w:val="FFFFFF" w:themeColor="background1"/>
                                      <w:sz w:val="28"/>
                                      <w:szCs w:val="28"/>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Content>
                                    <w:p w14:paraId="31DFFD91" w14:textId="58C58A05" w:rsidR="00543327" w:rsidRDefault="00543327">
                                      <w:pPr>
                                        <w:pStyle w:val="NoSpacing"/>
                                        <w:rPr>
                                          <w:color w:val="FFFFFF" w:themeColor="background1"/>
                                          <w:sz w:val="28"/>
                                          <w:szCs w:val="28"/>
                                        </w:rPr>
                                      </w:pPr>
                                      <w:r>
                                        <w:rPr>
                                          <w:color w:val="FFFFFF" w:themeColor="background1"/>
                                          <w:sz w:val="28"/>
                                          <w:szCs w:val="28"/>
                                        </w:rPr>
                                        <w:t>202</w:t>
                                      </w:r>
                                      <w:r w:rsidR="00F5029F">
                                        <w:rPr>
                                          <w:color w:val="FFFFFF" w:themeColor="background1"/>
                                          <w:sz w:val="28"/>
                                          <w:szCs w:val="28"/>
                                        </w:rPr>
                                        <w:t>2</w:t>
                                      </w:r>
                                      <w:r>
                                        <w:rPr>
                                          <w:color w:val="FFFFFF" w:themeColor="background1"/>
                                          <w:sz w:val="28"/>
                                          <w:szCs w:val="28"/>
                                        </w:rPr>
                                        <w:t>-202</w:t>
                                      </w:r>
                                      <w:r w:rsidR="00F5029F">
                                        <w:rPr>
                                          <w:color w:val="FFFFFF" w:themeColor="background1"/>
                                          <w:sz w:val="28"/>
                                          <w:szCs w:val="28"/>
                                        </w:rPr>
                                        <w:t>3</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angle 34"/>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431" y="7096930"/>
                                <a:ext cx="6629400" cy="1259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40"/>
                                      <w:szCs w:val="40"/>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Content>
                                    <w:p w14:paraId="63013A9B" w14:textId="0AB1F85D" w:rsidR="00543327" w:rsidRPr="00543327" w:rsidRDefault="00543327">
                                      <w:pPr>
                                        <w:pStyle w:val="NoSpacing"/>
                                        <w:rPr>
                                          <w:color w:val="FFFFFF" w:themeColor="background1"/>
                                          <w:sz w:val="40"/>
                                          <w:szCs w:val="40"/>
                                        </w:rPr>
                                      </w:pPr>
                                      <w:r w:rsidRPr="00543327">
                                        <w:rPr>
                                          <w:color w:val="FFFFFF" w:themeColor="background1"/>
                                          <w:sz w:val="40"/>
                                          <w:szCs w:val="40"/>
                                        </w:rPr>
                                        <w:t>Ripley Christian Academy</w:t>
                                      </w:r>
                                    </w:p>
                                  </w:sdtContent>
                                </w:sdt>
                                <w:p w14:paraId="413232BC" w14:textId="295A3F6F" w:rsidR="00543327" w:rsidRPr="00543327" w:rsidRDefault="00543327">
                                  <w:pPr>
                                    <w:pStyle w:val="NoSpacing"/>
                                    <w:rPr>
                                      <w:caps/>
                                      <w:color w:val="FFFFFF" w:themeColor="background1"/>
                                    </w:rPr>
                                  </w:pPr>
                                  <w:r w:rsidRPr="00543327">
                                    <w:rPr>
                                      <w:color w:val="FFFFFF" w:themeColor="background1"/>
                                    </w:rPr>
                                    <w:t>112 Jackson Avenue</w:t>
                                  </w:r>
                                </w:p>
                                <w:p w14:paraId="457CC6FC" w14:textId="2A82F6CA" w:rsidR="00543327" w:rsidRPr="00543327" w:rsidRDefault="00543327">
                                  <w:pPr>
                                    <w:pStyle w:val="NoSpacing"/>
                                    <w:rPr>
                                      <w:caps/>
                                      <w:color w:val="FFFFFF" w:themeColor="background1"/>
                                    </w:rPr>
                                  </w:pPr>
                                  <w:r w:rsidRPr="00543327">
                                    <w:rPr>
                                      <w:color w:val="FFFFFF" w:themeColor="background1"/>
                                    </w:rPr>
                                    <w:t>Ripley, WV 25271</w:t>
                                  </w:r>
                                </w:p>
                                <w:p w14:paraId="21405F98" w14:textId="35CE0534" w:rsidR="00543327" w:rsidRPr="00543327" w:rsidRDefault="00543327">
                                  <w:pPr>
                                    <w:pStyle w:val="NoSpacing"/>
                                    <w:rPr>
                                      <w:caps/>
                                      <w:color w:val="FFFFFF" w:themeColor="background1"/>
                                    </w:rPr>
                                  </w:pPr>
                                  <w:r w:rsidRPr="00543327">
                                    <w:rPr>
                                      <w:color w:val="FFFFFF" w:themeColor="background1"/>
                                    </w:rPr>
                                    <w:t>Phone</w:t>
                                  </w:r>
                                  <w:r w:rsidRPr="00543327">
                                    <w:rPr>
                                      <w:caps/>
                                      <w:color w:val="FFFFFF" w:themeColor="background1"/>
                                    </w:rPr>
                                    <w:t>: (304) 786-1234</w:t>
                                  </w:r>
                                </w:p>
                                <w:p w14:paraId="49758CD2" w14:textId="13893EB2" w:rsidR="00543327" w:rsidRPr="00543327" w:rsidRDefault="00543327">
                                  <w:pPr>
                                    <w:pStyle w:val="NoSpacing"/>
                                    <w:rPr>
                                      <w:color w:val="FFFFFF" w:themeColor="background1"/>
                                    </w:rPr>
                                  </w:pPr>
                                  <w:r w:rsidRPr="00543327">
                                    <w:rPr>
                                      <w:color w:val="FFFFFF" w:themeColor="background1"/>
                                    </w:rPr>
                                    <w:t>Fax: (30</w:t>
                                  </w:r>
                                  <w:r w:rsidRPr="00543327">
                                    <w:rPr>
                                      <w:caps/>
                                      <w:color w:val="FFFFFF" w:themeColor="background1"/>
                                    </w:rPr>
                                    <w:t>4) 786-1121</w:t>
                                  </w: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D5C4C69" id="Group 11" o:spid="_x0000_s1026" style="position:absolute;margin-left:0;margin-top:0;width:540pt;height:10in;z-index:251659264;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">
                    <v:rect id="Rectangle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" fillcolor="black [3213]" stroked="f" strokeweight="1pt">
                      <v:textbox inset="36pt,1in,1in,208.8pt">
                        <w:txbxContent>
                          <w:sdt>
                            <w:sdtPr>
                              <w:rPr>
                                <w:rFonts w:asciiTheme="majorHAnsi" w:eastAsiaTheme="majorEastAsia" w:hAnsiTheme="majorHAnsi" w:cstheme="majorBidi"/>
                                <w:b/>
                                <w:bCs/>
                                <w:color w:val="FFFFFF" w:themeColor="background1"/>
                                <w:sz w:val="72"/>
                                <w:szCs w:val="72"/>
                              </w:rPr>
                              <w:alias w:val="Title"/>
                              <w:tag w:val=""/>
                              <w:id w:val="-960264625"/>
                              <w:dataBinding w:prefixMappings="xmlns:ns0='http://purl.org/dc/elements/1.1/' xmlns:ns1='http://schemas.openxmlformats.org/package/2006/metadata/core-properties' " w:xpath="/ns1:coreProperties[1]/ns0:title[1]" w:storeItemID="{6C3C8BC8-F283-45AE-878A-BAB7291924A1}"/>
                              <w:text/>
                            </w:sdtPr>
                            <w:sdtContent>
                              <w:p w14:paraId="241AC40D" w14:textId="42F8470A" w:rsidR="00543327" w:rsidRPr="00543327" w:rsidRDefault="00912E34">
                                <w:pPr>
                                  <w:pStyle w:val="NoSpacing"/>
                                  <w:spacing w:after="120"/>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STUDENT/PARENT</w:t>
                                </w:r>
                                <w:r w:rsidR="00543327" w:rsidRPr="00543327">
                                  <w:rPr>
                                    <w:rFonts w:asciiTheme="majorHAnsi" w:eastAsiaTheme="majorEastAsia" w:hAnsiTheme="majorHAnsi" w:cstheme="majorBidi"/>
                                    <w:b/>
                                    <w:bCs/>
                                    <w:color w:val="FFFFFF" w:themeColor="background1"/>
                                    <w:sz w:val="72"/>
                                    <w:szCs w:val="72"/>
                                  </w:rPr>
                                  <w:t xml:space="preserve"> MANUAL</w:t>
                                </w:r>
                              </w:p>
                            </w:sdtContent>
                          </w:sdt>
                          <w:sdt>
                            <w:sdtPr>
                              <w:rPr>
                                <w:color w:val="FFFFFF" w:themeColor="background1"/>
                                <w:sz w:val="28"/>
                                <w:szCs w:val="28"/>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Content>
                              <w:p w14:paraId="31DFFD91" w14:textId="58C58A05" w:rsidR="00543327" w:rsidRDefault="00543327">
                                <w:pPr>
                                  <w:pStyle w:val="NoSpacing"/>
                                  <w:rPr>
                                    <w:color w:val="FFFFFF" w:themeColor="background1"/>
                                    <w:sz w:val="28"/>
                                    <w:szCs w:val="28"/>
                                  </w:rPr>
                                </w:pPr>
                                <w:r>
                                  <w:rPr>
                                    <w:color w:val="FFFFFF" w:themeColor="background1"/>
                                    <w:sz w:val="28"/>
                                    <w:szCs w:val="28"/>
                                  </w:rPr>
                                  <w:t>202</w:t>
                                </w:r>
                                <w:r w:rsidR="00F5029F">
                                  <w:rPr>
                                    <w:color w:val="FFFFFF" w:themeColor="background1"/>
                                    <w:sz w:val="28"/>
                                    <w:szCs w:val="28"/>
                                  </w:rPr>
                                  <w:t>2</w:t>
                                </w:r>
                                <w:r>
                                  <w:rPr>
                                    <w:color w:val="FFFFFF" w:themeColor="background1"/>
                                    <w:sz w:val="28"/>
                                    <w:szCs w:val="28"/>
                                  </w:rPr>
                                  <w:t>-202</w:t>
                                </w:r>
                                <w:r w:rsidR="00F5029F">
                                  <w:rPr>
                                    <w:color w:val="FFFFFF" w:themeColor="background1"/>
                                    <w:sz w:val="28"/>
                                    <w:szCs w:val="28"/>
                                  </w:rPr>
                                  <w:t>3</w:t>
                                </w:r>
                              </w:p>
                            </w:sdtContent>
                          </w:sdt>
                        </w:txbxContent>
                      </v:textbox>
                    </v:rect>
                    <v:rect id="Rectangle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" fillcolor="gray [1629]" stroked="f" strokeweight="1pt"/>
                    <v:shapetype id="_x0000_t202" coordsize="21600,21600" o:spt="202" path="m,l,21600r21600,l21600,xe">
                      <v:stroke joinstyle="miter"/>
                      <v:path gradientshapeok="t" o:connecttype="rect"/>
                    </v:shapetype>
                    <v:shape id="Text Box 35" o:spid="_x0000_s1029" type="#_x0000_t202" style="position:absolute;left:2284;top:70969;width:66294;height:1259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sdt>
                            <w:sdtPr>
                              <w:rPr>
                                <w:color w:val="FFFFFF" w:themeColor="background1"/>
                                <w:sz w:val="40"/>
                                <w:szCs w:val="40"/>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Content>
                              <w:p w14:paraId="63013A9B" w14:textId="0AB1F85D" w:rsidR="00543327" w:rsidRPr="00543327" w:rsidRDefault="00543327">
                                <w:pPr>
                                  <w:pStyle w:val="NoSpacing"/>
                                  <w:rPr>
                                    <w:color w:val="FFFFFF" w:themeColor="background1"/>
                                    <w:sz w:val="40"/>
                                    <w:szCs w:val="40"/>
                                  </w:rPr>
                                </w:pPr>
                                <w:r w:rsidRPr="00543327">
                                  <w:rPr>
                                    <w:color w:val="FFFFFF" w:themeColor="background1"/>
                                    <w:sz w:val="40"/>
                                    <w:szCs w:val="40"/>
                                  </w:rPr>
                                  <w:t>Ripley Christian Academy</w:t>
                                </w:r>
                              </w:p>
                            </w:sdtContent>
                          </w:sdt>
                          <w:p w14:paraId="413232BC" w14:textId="295A3F6F" w:rsidR="00543327" w:rsidRPr="00543327" w:rsidRDefault="00543327">
                            <w:pPr>
                              <w:pStyle w:val="NoSpacing"/>
                              <w:rPr>
                                <w:caps/>
                                <w:color w:val="FFFFFF" w:themeColor="background1"/>
                              </w:rPr>
                            </w:pPr>
                            <w:r w:rsidRPr="00543327">
                              <w:rPr>
                                <w:color w:val="FFFFFF" w:themeColor="background1"/>
                              </w:rPr>
                              <w:t>112 Jackson Avenue</w:t>
                            </w:r>
                          </w:p>
                          <w:p w14:paraId="457CC6FC" w14:textId="2A82F6CA" w:rsidR="00543327" w:rsidRPr="00543327" w:rsidRDefault="00543327">
                            <w:pPr>
                              <w:pStyle w:val="NoSpacing"/>
                              <w:rPr>
                                <w:caps/>
                                <w:color w:val="FFFFFF" w:themeColor="background1"/>
                              </w:rPr>
                            </w:pPr>
                            <w:r w:rsidRPr="00543327">
                              <w:rPr>
                                <w:color w:val="FFFFFF" w:themeColor="background1"/>
                              </w:rPr>
                              <w:t>Ripley, WV 25271</w:t>
                            </w:r>
                          </w:p>
                          <w:p w14:paraId="21405F98" w14:textId="35CE0534" w:rsidR="00543327" w:rsidRPr="00543327" w:rsidRDefault="00543327">
                            <w:pPr>
                              <w:pStyle w:val="NoSpacing"/>
                              <w:rPr>
                                <w:caps/>
                                <w:color w:val="FFFFFF" w:themeColor="background1"/>
                              </w:rPr>
                            </w:pPr>
                            <w:r w:rsidRPr="00543327">
                              <w:rPr>
                                <w:color w:val="FFFFFF" w:themeColor="background1"/>
                              </w:rPr>
                              <w:t>Phone</w:t>
                            </w:r>
                            <w:r w:rsidRPr="00543327">
                              <w:rPr>
                                <w:caps/>
                                <w:color w:val="FFFFFF" w:themeColor="background1"/>
                              </w:rPr>
                              <w:t>: (304) 786-1234</w:t>
                            </w:r>
                          </w:p>
                          <w:p w14:paraId="49758CD2" w14:textId="13893EB2" w:rsidR="00543327" w:rsidRPr="00543327" w:rsidRDefault="00543327">
                            <w:pPr>
                              <w:pStyle w:val="NoSpacing"/>
                              <w:rPr>
                                <w:color w:val="FFFFFF" w:themeColor="background1"/>
                              </w:rPr>
                            </w:pPr>
                            <w:r w:rsidRPr="00543327">
                              <w:rPr>
                                <w:color w:val="FFFFFF" w:themeColor="background1"/>
                              </w:rPr>
                              <w:t>Fax: (30</w:t>
                            </w:r>
                            <w:r w:rsidRPr="00543327">
                              <w:rPr>
                                <w:caps/>
                                <w:color w:val="FFFFFF" w:themeColor="background1"/>
                              </w:rPr>
                              <w:t>4) 786-1121</w:t>
                            </w:r>
                          </w:p>
                        </w:txbxContent>
                      </v:textbox>
                    </v:shape>
                    <w10:wrap anchorx="page" anchory="page"/>
                  </v:group>
                </w:pict>
              </mc:Fallback>
            </mc:AlternateContent>
          </w:r>
          <w:r>
            <w:rPr>
              <w:b/>
              <w:bCs/>
              <w:sz w:val="24"/>
              <w:szCs w:val="24"/>
            </w:rPr>
            <w:br w:type="page"/>
          </w:r>
        </w:p>
      </w:sdtContent>
    </w:sdt>
    <w:p w14:paraId="7F509161" w14:textId="54EAC3FA" w:rsidR="00465288" w:rsidRPr="0037058A" w:rsidRDefault="00465288" w:rsidP="0095099C">
      <w:pPr>
        <w:jc w:val="center"/>
        <w:rPr>
          <w:b/>
          <w:bCs/>
          <w:sz w:val="24"/>
          <w:szCs w:val="24"/>
        </w:rPr>
      </w:pPr>
      <w:r w:rsidRPr="0037058A">
        <w:rPr>
          <w:b/>
          <w:bCs/>
          <w:sz w:val="24"/>
          <w:szCs w:val="24"/>
        </w:rPr>
        <w:lastRenderedPageBreak/>
        <w:t>P</w:t>
      </w:r>
      <w:r w:rsidRPr="0037058A">
        <w:rPr>
          <w:b/>
          <w:bCs/>
          <w:sz w:val="24"/>
          <w:szCs w:val="24"/>
        </w:rPr>
        <w:t>REFACE</w:t>
      </w:r>
    </w:p>
    <w:p w14:paraId="44581C62" w14:textId="743AD8F2" w:rsidR="00921D84" w:rsidRDefault="00465288" w:rsidP="0095099C">
      <w:pPr>
        <w:jc w:val="center"/>
        <w:rPr>
          <w:b/>
          <w:bCs/>
          <w:sz w:val="24"/>
          <w:szCs w:val="24"/>
        </w:rPr>
      </w:pPr>
      <w:r w:rsidRPr="0037058A">
        <w:rPr>
          <w:b/>
          <w:bCs/>
          <w:sz w:val="24"/>
          <w:szCs w:val="24"/>
        </w:rPr>
        <w:t xml:space="preserve">The </w:t>
      </w:r>
      <w:r w:rsidRPr="0037058A">
        <w:rPr>
          <w:b/>
          <w:bCs/>
          <w:sz w:val="24"/>
          <w:szCs w:val="24"/>
        </w:rPr>
        <w:t>Ripley Christian Academy</w:t>
      </w:r>
      <w:r w:rsidRPr="0037058A">
        <w:rPr>
          <w:b/>
          <w:bCs/>
          <w:sz w:val="24"/>
          <w:szCs w:val="24"/>
        </w:rPr>
        <w:t xml:space="preserve"> </w:t>
      </w:r>
      <w:r w:rsidR="00B01D9E">
        <w:rPr>
          <w:b/>
          <w:bCs/>
          <w:sz w:val="24"/>
          <w:szCs w:val="24"/>
        </w:rPr>
        <w:t>School B</w:t>
      </w:r>
      <w:r w:rsidRPr="0037058A">
        <w:rPr>
          <w:b/>
          <w:bCs/>
          <w:sz w:val="24"/>
          <w:szCs w:val="24"/>
        </w:rPr>
        <w:t xml:space="preserve">oard defines many guidelines and rules to ensure the high standards required by </w:t>
      </w:r>
      <w:r w:rsidRPr="0037058A">
        <w:rPr>
          <w:b/>
          <w:bCs/>
          <w:sz w:val="24"/>
          <w:szCs w:val="24"/>
        </w:rPr>
        <w:t>RCA</w:t>
      </w:r>
      <w:r w:rsidRPr="0037058A">
        <w:rPr>
          <w:b/>
          <w:bCs/>
          <w:sz w:val="24"/>
          <w:szCs w:val="24"/>
        </w:rPr>
        <w:t xml:space="preserve"> are maintained. A summary of these is presented in this handbook for your guidance and </w:t>
      </w:r>
      <w:r w:rsidRPr="0037058A">
        <w:rPr>
          <w:b/>
          <w:bCs/>
          <w:sz w:val="24"/>
          <w:szCs w:val="24"/>
        </w:rPr>
        <w:t>information and</w:t>
      </w:r>
      <w:r w:rsidRPr="0037058A">
        <w:rPr>
          <w:b/>
          <w:bCs/>
          <w:sz w:val="24"/>
          <w:szCs w:val="24"/>
        </w:rPr>
        <w:t xml:space="preserve"> is not intended to be all encompassing. </w:t>
      </w:r>
      <w:r w:rsidRPr="0037058A">
        <w:rPr>
          <w:b/>
          <w:bCs/>
          <w:sz w:val="24"/>
          <w:szCs w:val="24"/>
        </w:rPr>
        <w:t>RCA</w:t>
      </w:r>
      <w:r w:rsidRPr="0037058A">
        <w:rPr>
          <w:b/>
          <w:bCs/>
          <w:sz w:val="24"/>
          <w:szCs w:val="24"/>
        </w:rPr>
        <w:t xml:space="preserve"> </w:t>
      </w:r>
      <w:r w:rsidR="0037058A" w:rsidRPr="0037058A">
        <w:rPr>
          <w:b/>
          <w:bCs/>
          <w:sz w:val="24"/>
          <w:szCs w:val="24"/>
        </w:rPr>
        <w:t>may</w:t>
      </w:r>
      <w:r w:rsidRPr="0037058A">
        <w:rPr>
          <w:b/>
          <w:bCs/>
          <w:sz w:val="24"/>
          <w:szCs w:val="24"/>
        </w:rPr>
        <w:t xml:space="preserve"> have additional policies, guidelines, and rules that apply to situations not addressed in this handbook. Should something arise that has not been properly addressed in the past, the School Board will handle that situation on an individual basis.</w:t>
      </w:r>
    </w:p>
    <w:sdt>
      <w:sdtPr>
        <w:rPr>
          <w:rFonts w:eastAsiaTheme="minorHAnsi" w:cstheme="minorBidi"/>
          <w:b w:val="0"/>
          <w:sz w:val="22"/>
          <w:szCs w:val="22"/>
        </w:rPr>
        <w:id w:val="339048051"/>
        <w:docPartObj>
          <w:docPartGallery w:val="Table of Contents"/>
          <w:docPartUnique/>
        </w:docPartObj>
      </w:sdtPr>
      <w:sdtEndPr>
        <w:rPr>
          <w:bCs/>
          <w:noProof/>
        </w:rPr>
      </w:sdtEndPr>
      <w:sdtContent>
        <w:p w14:paraId="0DABE080" w14:textId="12455D58" w:rsidR="00AB5996" w:rsidRDefault="00AB5996">
          <w:pPr>
            <w:pStyle w:val="TOCHeading"/>
          </w:pPr>
          <w:r>
            <w:t>Contents</w:t>
          </w:r>
        </w:p>
        <w:p w14:paraId="4DDB8E2A" w14:textId="0BBF5E17" w:rsidR="00910BB4" w:rsidRDefault="00AB5996" w:rsidP="00910BB4">
          <w:pPr>
            <w:pStyle w:val="TOC1"/>
            <w:spacing w:before="120" w:after="120" w:line="240" w:lineRule="auto"/>
            <w:rPr>
              <w:rFonts w:cstheme="minorBidi"/>
              <w:noProof/>
            </w:rPr>
          </w:pPr>
          <w:r>
            <w:fldChar w:fldCharType="begin"/>
          </w:r>
          <w:r>
            <w:instrText xml:space="preserve"> TOC \o "1-3" \h \z \u </w:instrText>
          </w:r>
          <w:r>
            <w:fldChar w:fldCharType="separate"/>
          </w:r>
          <w:hyperlink w:anchor="_Toc108536105" w:history="1">
            <w:r w:rsidR="00910BB4" w:rsidRPr="00D72F23">
              <w:rPr>
                <w:rStyle w:val="Hyperlink"/>
                <w:noProof/>
              </w:rPr>
              <w:t>I. INTRODUCTION</w:t>
            </w:r>
            <w:r w:rsidR="00910BB4">
              <w:rPr>
                <w:noProof/>
                <w:webHidden/>
              </w:rPr>
              <w:tab/>
            </w:r>
            <w:r w:rsidR="00910BB4">
              <w:rPr>
                <w:noProof/>
                <w:webHidden/>
              </w:rPr>
              <w:fldChar w:fldCharType="begin"/>
            </w:r>
            <w:r w:rsidR="00910BB4">
              <w:rPr>
                <w:noProof/>
                <w:webHidden/>
              </w:rPr>
              <w:instrText xml:space="preserve"> PAGEREF _Toc108536105 \h </w:instrText>
            </w:r>
            <w:r w:rsidR="00910BB4">
              <w:rPr>
                <w:noProof/>
                <w:webHidden/>
              </w:rPr>
            </w:r>
            <w:r w:rsidR="00910BB4">
              <w:rPr>
                <w:noProof/>
                <w:webHidden/>
              </w:rPr>
              <w:fldChar w:fldCharType="separate"/>
            </w:r>
            <w:r w:rsidR="00910BB4">
              <w:rPr>
                <w:noProof/>
                <w:webHidden/>
              </w:rPr>
              <w:t>5</w:t>
            </w:r>
            <w:r w:rsidR="00910BB4">
              <w:rPr>
                <w:noProof/>
                <w:webHidden/>
              </w:rPr>
              <w:fldChar w:fldCharType="end"/>
            </w:r>
          </w:hyperlink>
        </w:p>
        <w:p w14:paraId="7AE9B972" w14:textId="676B8401" w:rsidR="00910BB4" w:rsidRDefault="00910BB4" w:rsidP="00910BB4">
          <w:pPr>
            <w:pStyle w:val="TOC2"/>
            <w:tabs>
              <w:tab w:val="left" w:pos="660"/>
              <w:tab w:val="right" w:leader="dot" w:pos="9350"/>
            </w:tabs>
            <w:spacing w:before="120" w:after="120" w:line="240" w:lineRule="auto"/>
            <w:rPr>
              <w:rFonts w:cstheme="minorBidi"/>
              <w:noProof/>
            </w:rPr>
          </w:pPr>
          <w:hyperlink w:anchor="_Toc108536106" w:history="1">
            <w:r w:rsidRPr="00D72F23">
              <w:rPr>
                <w:rStyle w:val="Hyperlink"/>
                <w:bCs/>
                <w:noProof/>
              </w:rPr>
              <w:t>A.</w:t>
            </w:r>
            <w:r>
              <w:rPr>
                <w:rFonts w:cstheme="minorBidi"/>
                <w:noProof/>
              </w:rPr>
              <w:tab/>
            </w:r>
            <w:r w:rsidRPr="00D72F23">
              <w:rPr>
                <w:rStyle w:val="Hyperlink"/>
                <w:bCs/>
                <w:noProof/>
              </w:rPr>
              <w:t>History of Ripley Christian Academy</w:t>
            </w:r>
            <w:r>
              <w:rPr>
                <w:noProof/>
                <w:webHidden/>
              </w:rPr>
              <w:tab/>
            </w:r>
            <w:r>
              <w:rPr>
                <w:noProof/>
                <w:webHidden/>
              </w:rPr>
              <w:fldChar w:fldCharType="begin"/>
            </w:r>
            <w:r>
              <w:rPr>
                <w:noProof/>
                <w:webHidden/>
              </w:rPr>
              <w:instrText xml:space="preserve"> PAGEREF _Toc108536106 \h </w:instrText>
            </w:r>
            <w:r>
              <w:rPr>
                <w:noProof/>
                <w:webHidden/>
              </w:rPr>
            </w:r>
            <w:r>
              <w:rPr>
                <w:noProof/>
                <w:webHidden/>
              </w:rPr>
              <w:fldChar w:fldCharType="separate"/>
            </w:r>
            <w:r>
              <w:rPr>
                <w:noProof/>
                <w:webHidden/>
              </w:rPr>
              <w:t>5</w:t>
            </w:r>
            <w:r>
              <w:rPr>
                <w:noProof/>
                <w:webHidden/>
              </w:rPr>
              <w:fldChar w:fldCharType="end"/>
            </w:r>
          </w:hyperlink>
        </w:p>
        <w:p w14:paraId="737C4299" w14:textId="7146CB89" w:rsidR="00910BB4" w:rsidRDefault="00910BB4" w:rsidP="00910BB4">
          <w:pPr>
            <w:pStyle w:val="TOC2"/>
            <w:tabs>
              <w:tab w:val="left" w:pos="660"/>
              <w:tab w:val="right" w:leader="dot" w:pos="9350"/>
            </w:tabs>
            <w:spacing w:before="120" w:after="120" w:line="240" w:lineRule="auto"/>
            <w:rPr>
              <w:rFonts w:cstheme="minorBidi"/>
              <w:noProof/>
            </w:rPr>
          </w:pPr>
          <w:hyperlink w:anchor="_Toc108536107" w:history="1">
            <w:r w:rsidRPr="00D72F23">
              <w:rPr>
                <w:rStyle w:val="Hyperlink"/>
                <w:noProof/>
              </w:rPr>
              <w:t>B.</w:t>
            </w:r>
            <w:r>
              <w:rPr>
                <w:rFonts w:cstheme="minorBidi"/>
                <w:noProof/>
              </w:rPr>
              <w:tab/>
            </w:r>
            <w:r w:rsidRPr="00D72F23">
              <w:rPr>
                <w:rStyle w:val="Hyperlink"/>
                <w:noProof/>
              </w:rPr>
              <w:t>Statement of Faith</w:t>
            </w:r>
            <w:r>
              <w:rPr>
                <w:noProof/>
                <w:webHidden/>
              </w:rPr>
              <w:tab/>
            </w:r>
            <w:r>
              <w:rPr>
                <w:noProof/>
                <w:webHidden/>
              </w:rPr>
              <w:fldChar w:fldCharType="begin"/>
            </w:r>
            <w:r>
              <w:rPr>
                <w:noProof/>
                <w:webHidden/>
              </w:rPr>
              <w:instrText xml:space="preserve"> PAGEREF _Toc108536107 \h </w:instrText>
            </w:r>
            <w:r>
              <w:rPr>
                <w:noProof/>
                <w:webHidden/>
              </w:rPr>
            </w:r>
            <w:r>
              <w:rPr>
                <w:noProof/>
                <w:webHidden/>
              </w:rPr>
              <w:fldChar w:fldCharType="separate"/>
            </w:r>
            <w:r>
              <w:rPr>
                <w:noProof/>
                <w:webHidden/>
              </w:rPr>
              <w:t>5</w:t>
            </w:r>
            <w:r>
              <w:rPr>
                <w:noProof/>
                <w:webHidden/>
              </w:rPr>
              <w:fldChar w:fldCharType="end"/>
            </w:r>
          </w:hyperlink>
        </w:p>
        <w:p w14:paraId="0113CEEA" w14:textId="198E13D4" w:rsidR="00910BB4" w:rsidRDefault="00910BB4" w:rsidP="00910BB4">
          <w:pPr>
            <w:pStyle w:val="TOC2"/>
            <w:tabs>
              <w:tab w:val="right" w:leader="dot" w:pos="9350"/>
            </w:tabs>
            <w:spacing w:before="120" w:after="120" w:line="240" w:lineRule="auto"/>
            <w:rPr>
              <w:rFonts w:cstheme="minorBidi"/>
              <w:noProof/>
            </w:rPr>
          </w:pPr>
          <w:hyperlink w:anchor="_Toc108536108" w:history="1">
            <w:r w:rsidRPr="00D72F23">
              <w:rPr>
                <w:rStyle w:val="Hyperlink"/>
                <w:noProof/>
              </w:rPr>
              <w:t xml:space="preserve">C.   </w:t>
            </w:r>
            <w:r>
              <w:rPr>
                <w:rStyle w:val="Hyperlink"/>
                <w:noProof/>
              </w:rPr>
              <w:t xml:space="preserve">  </w:t>
            </w:r>
            <w:r w:rsidRPr="00D72F23">
              <w:rPr>
                <w:rStyle w:val="Hyperlink"/>
                <w:noProof/>
              </w:rPr>
              <w:t>Statement of Philosophy and Purpose</w:t>
            </w:r>
            <w:r>
              <w:rPr>
                <w:noProof/>
                <w:webHidden/>
              </w:rPr>
              <w:tab/>
            </w:r>
            <w:r>
              <w:rPr>
                <w:noProof/>
                <w:webHidden/>
              </w:rPr>
              <w:fldChar w:fldCharType="begin"/>
            </w:r>
            <w:r>
              <w:rPr>
                <w:noProof/>
                <w:webHidden/>
              </w:rPr>
              <w:instrText xml:space="preserve"> PAGEREF _Toc108536108 \h </w:instrText>
            </w:r>
            <w:r>
              <w:rPr>
                <w:noProof/>
                <w:webHidden/>
              </w:rPr>
            </w:r>
            <w:r>
              <w:rPr>
                <w:noProof/>
                <w:webHidden/>
              </w:rPr>
              <w:fldChar w:fldCharType="separate"/>
            </w:r>
            <w:r>
              <w:rPr>
                <w:noProof/>
                <w:webHidden/>
              </w:rPr>
              <w:t>6</w:t>
            </w:r>
            <w:r>
              <w:rPr>
                <w:noProof/>
                <w:webHidden/>
              </w:rPr>
              <w:fldChar w:fldCharType="end"/>
            </w:r>
          </w:hyperlink>
        </w:p>
        <w:p w14:paraId="6FF586B3" w14:textId="36B0CAAD" w:rsidR="00910BB4" w:rsidRDefault="00910BB4" w:rsidP="00910BB4">
          <w:pPr>
            <w:pStyle w:val="TOC1"/>
            <w:spacing w:before="120" w:after="120" w:line="240" w:lineRule="auto"/>
            <w:rPr>
              <w:rFonts w:cstheme="minorBidi"/>
              <w:noProof/>
            </w:rPr>
          </w:pPr>
          <w:hyperlink w:anchor="_Toc108536109" w:history="1">
            <w:r w:rsidRPr="00D72F23">
              <w:rPr>
                <w:rStyle w:val="Hyperlink"/>
                <w:noProof/>
              </w:rPr>
              <w:t>II. ADMISSIONS</w:t>
            </w:r>
            <w:r>
              <w:rPr>
                <w:noProof/>
                <w:webHidden/>
              </w:rPr>
              <w:tab/>
            </w:r>
            <w:r>
              <w:rPr>
                <w:noProof/>
                <w:webHidden/>
              </w:rPr>
              <w:fldChar w:fldCharType="begin"/>
            </w:r>
            <w:r>
              <w:rPr>
                <w:noProof/>
                <w:webHidden/>
              </w:rPr>
              <w:instrText xml:space="preserve"> PAGEREF _Toc108536109 \h </w:instrText>
            </w:r>
            <w:r>
              <w:rPr>
                <w:noProof/>
                <w:webHidden/>
              </w:rPr>
            </w:r>
            <w:r>
              <w:rPr>
                <w:noProof/>
                <w:webHidden/>
              </w:rPr>
              <w:fldChar w:fldCharType="separate"/>
            </w:r>
            <w:r>
              <w:rPr>
                <w:noProof/>
                <w:webHidden/>
              </w:rPr>
              <w:t>7</w:t>
            </w:r>
            <w:r>
              <w:rPr>
                <w:noProof/>
                <w:webHidden/>
              </w:rPr>
              <w:fldChar w:fldCharType="end"/>
            </w:r>
          </w:hyperlink>
        </w:p>
        <w:p w14:paraId="393D7ADD" w14:textId="66CDEB62" w:rsidR="00910BB4" w:rsidRDefault="00910BB4" w:rsidP="00910BB4">
          <w:pPr>
            <w:pStyle w:val="TOC2"/>
            <w:tabs>
              <w:tab w:val="left" w:pos="660"/>
              <w:tab w:val="right" w:leader="dot" w:pos="9350"/>
            </w:tabs>
            <w:spacing w:before="120" w:after="120" w:line="240" w:lineRule="auto"/>
            <w:rPr>
              <w:rFonts w:cstheme="minorBidi"/>
              <w:noProof/>
            </w:rPr>
          </w:pPr>
          <w:hyperlink w:anchor="_Toc108536110" w:history="1">
            <w:r w:rsidRPr="00D72F23">
              <w:rPr>
                <w:rStyle w:val="Hyperlink"/>
                <w:noProof/>
              </w:rPr>
              <w:t>A.</w:t>
            </w:r>
            <w:r>
              <w:rPr>
                <w:rFonts w:cstheme="minorBidi"/>
                <w:noProof/>
              </w:rPr>
              <w:tab/>
            </w:r>
            <w:r w:rsidRPr="00D72F23">
              <w:rPr>
                <w:rStyle w:val="Hyperlink"/>
                <w:noProof/>
              </w:rPr>
              <w:t>Requirements</w:t>
            </w:r>
            <w:r>
              <w:rPr>
                <w:noProof/>
                <w:webHidden/>
              </w:rPr>
              <w:tab/>
            </w:r>
            <w:r>
              <w:rPr>
                <w:noProof/>
                <w:webHidden/>
              </w:rPr>
              <w:fldChar w:fldCharType="begin"/>
            </w:r>
            <w:r>
              <w:rPr>
                <w:noProof/>
                <w:webHidden/>
              </w:rPr>
              <w:instrText xml:space="preserve"> PAGEREF _Toc108536110 \h </w:instrText>
            </w:r>
            <w:r>
              <w:rPr>
                <w:noProof/>
                <w:webHidden/>
              </w:rPr>
            </w:r>
            <w:r>
              <w:rPr>
                <w:noProof/>
                <w:webHidden/>
              </w:rPr>
              <w:fldChar w:fldCharType="separate"/>
            </w:r>
            <w:r>
              <w:rPr>
                <w:noProof/>
                <w:webHidden/>
              </w:rPr>
              <w:t>7</w:t>
            </w:r>
            <w:r>
              <w:rPr>
                <w:noProof/>
                <w:webHidden/>
              </w:rPr>
              <w:fldChar w:fldCharType="end"/>
            </w:r>
          </w:hyperlink>
        </w:p>
        <w:p w14:paraId="069F3CA4" w14:textId="1E9DFD58" w:rsidR="00910BB4" w:rsidRDefault="00910BB4" w:rsidP="00910BB4">
          <w:pPr>
            <w:pStyle w:val="TOC2"/>
            <w:tabs>
              <w:tab w:val="left" w:pos="660"/>
              <w:tab w:val="right" w:leader="dot" w:pos="9350"/>
            </w:tabs>
            <w:spacing w:before="120" w:after="120" w:line="240" w:lineRule="auto"/>
            <w:rPr>
              <w:rFonts w:cstheme="minorBidi"/>
              <w:noProof/>
            </w:rPr>
          </w:pPr>
          <w:hyperlink w:anchor="_Toc108536111" w:history="1">
            <w:r w:rsidRPr="00D72F23">
              <w:rPr>
                <w:rStyle w:val="Hyperlink"/>
                <w:noProof/>
              </w:rPr>
              <w:t>B.</w:t>
            </w:r>
            <w:r>
              <w:rPr>
                <w:rFonts w:cstheme="minorBidi"/>
                <w:noProof/>
              </w:rPr>
              <w:tab/>
            </w:r>
            <w:r w:rsidRPr="00D72F23">
              <w:rPr>
                <w:rStyle w:val="Hyperlink"/>
                <w:noProof/>
              </w:rPr>
              <w:t>Procedures</w:t>
            </w:r>
            <w:r>
              <w:rPr>
                <w:noProof/>
                <w:webHidden/>
              </w:rPr>
              <w:tab/>
            </w:r>
            <w:r>
              <w:rPr>
                <w:noProof/>
                <w:webHidden/>
              </w:rPr>
              <w:fldChar w:fldCharType="begin"/>
            </w:r>
            <w:r>
              <w:rPr>
                <w:noProof/>
                <w:webHidden/>
              </w:rPr>
              <w:instrText xml:space="preserve"> PAGEREF _Toc108536111 \h </w:instrText>
            </w:r>
            <w:r>
              <w:rPr>
                <w:noProof/>
                <w:webHidden/>
              </w:rPr>
            </w:r>
            <w:r>
              <w:rPr>
                <w:noProof/>
                <w:webHidden/>
              </w:rPr>
              <w:fldChar w:fldCharType="separate"/>
            </w:r>
            <w:r>
              <w:rPr>
                <w:noProof/>
                <w:webHidden/>
              </w:rPr>
              <w:t>7</w:t>
            </w:r>
            <w:r>
              <w:rPr>
                <w:noProof/>
                <w:webHidden/>
              </w:rPr>
              <w:fldChar w:fldCharType="end"/>
            </w:r>
          </w:hyperlink>
        </w:p>
        <w:p w14:paraId="25E61694" w14:textId="3F1F9FA7" w:rsidR="00910BB4" w:rsidRDefault="00910BB4" w:rsidP="00910BB4">
          <w:pPr>
            <w:pStyle w:val="TOC2"/>
            <w:tabs>
              <w:tab w:val="left" w:pos="660"/>
              <w:tab w:val="right" w:leader="dot" w:pos="9350"/>
            </w:tabs>
            <w:spacing w:before="120" w:after="120" w:line="240" w:lineRule="auto"/>
            <w:rPr>
              <w:rFonts w:cstheme="minorBidi"/>
              <w:noProof/>
            </w:rPr>
          </w:pPr>
          <w:hyperlink w:anchor="_Toc108536112" w:history="1">
            <w:r w:rsidRPr="00D72F23">
              <w:rPr>
                <w:rStyle w:val="Hyperlink"/>
                <w:noProof/>
              </w:rPr>
              <w:t>C.</w:t>
            </w:r>
            <w:r>
              <w:rPr>
                <w:rFonts w:cstheme="minorBidi"/>
                <w:noProof/>
              </w:rPr>
              <w:tab/>
            </w:r>
            <w:r w:rsidRPr="00D72F23">
              <w:rPr>
                <w:rStyle w:val="Hyperlink"/>
                <w:noProof/>
              </w:rPr>
              <w:t>Re-enrollment</w:t>
            </w:r>
            <w:r>
              <w:rPr>
                <w:noProof/>
                <w:webHidden/>
              </w:rPr>
              <w:tab/>
            </w:r>
            <w:r>
              <w:rPr>
                <w:noProof/>
                <w:webHidden/>
              </w:rPr>
              <w:fldChar w:fldCharType="begin"/>
            </w:r>
            <w:r>
              <w:rPr>
                <w:noProof/>
                <w:webHidden/>
              </w:rPr>
              <w:instrText xml:space="preserve"> PAGEREF _Toc108536112 \h </w:instrText>
            </w:r>
            <w:r>
              <w:rPr>
                <w:noProof/>
                <w:webHidden/>
              </w:rPr>
            </w:r>
            <w:r>
              <w:rPr>
                <w:noProof/>
                <w:webHidden/>
              </w:rPr>
              <w:fldChar w:fldCharType="separate"/>
            </w:r>
            <w:r>
              <w:rPr>
                <w:noProof/>
                <w:webHidden/>
              </w:rPr>
              <w:t>8</w:t>
            </w:r>
            <w:r>
              <w:rPr>
                <w:noProof/>
                <w:webHidden/>
              </w:rPr>
              <w:fldChar w:fldCharType="end"/>
            </w:r>
          </w:hyperlink>
        </w:p>
        <w:p w14:paraId="06FCEBAF" w14:textId="1DCA2163" w:rsidR="00910BB4" w:rsidRDefault="00910BB4" w:rsidP="00910BB4">
          <w:pPr>
            <w:pStyle w:val="TOC2"/>
            <w:tabs>
              <w:tab w:val="left" w:pos="660"/>
              <w:tab w:val="right" w:leader="dot" w:pos="9350"/>
            </w:tabs>
            <w:spacing w:before="120" w:after="120" w:line="240" w:lineRule="auto"/>
            <w:rPr>
              <w:rFonts w:cstheme="minorBidi"/>
              <w:noProof/>
            </w:rPr>
          </w:pPr>
          <w:hyperlink w:anchor="_Toc108536113" w:history="1">
            <w:r w:rsidRPr="00D72F23">
              <w:rPr>
                <w:rStyle w:val="Hyperlink"/>
                <w:noProof/>
              </w:rPr>
              <w:t>D.</w:t>
            </w:r>
            <w:r>
              <w:rPr>
                <w:rFonts w:cstheme="minorBidi"/>
                <w:noProof/>
              </w:rPr>
              <w:tab/>
            </w:r>
            <w:r w:rsidRPr="00D72F23">
              <w:rPr>
                <w:rStyle w:val="Hyperlink"/>
                <w:noProof/>
              </w:rPr>
              <w:t>Transfer Students</w:t>
            </w:r>
            <w:r>
              <w:rPr>
                <w:noProof/>
                <w:webHidden/>
              </w:rPr>
              <w:tab/>
            </w:r>
            <w:r>
              <w:rPr>
                <w:noProof/>
                <w:webHidden/>
              </w:rPr>
              <w:fldChar w:fldCharType="begin"/>
            </w:r>
            <w:r>
              <w:rPr>
                <w:noProof/>
                <w:webHidden/>
              </w:rPr>
              <w:instrText xml:space="preserve"> PAGEREF _Toc108536113 \h </w:instrText>
            </w:r>
            <w:r>
              <w:rPr>
                <w:noProof/>
                <w:webHidden/>
              </w:rPr>
            </w:r>
            <w:r>
              <w:rPr>
                <w:noProof/>
                <w:webHidden/>
              </w:rPr>
              <w:fldChar w:fldCharType="separate"/>
            </w:r>
            <w:r>
              <w:rPr>
                <w:noProof/>
                <w:webHidden/>
              </w:rPr>
              <w:t>8</w:t>
            </w:r>
            <w:r>
              <w:rPr>
                <w:noProof/>
                <w:webHidden/>
              </w:rPr>
              <w:fldChar w:fldCharType="end"/>
            </w:r>
          </w:hyperlink>
        </w:p>
        <w:p w14:paraId="2FEA49BA" w14:textId="4A488EE8" w:rsidR="00910BB4" w:rsidRDefault="00910BB4" w:rsidP="00910BB4">
          <w:pPr>
            <w:pStyle w:val="TOC2"/>
            <w:tabs>
              <w:tab w:val="right" w:leader="dot" w:pos="9350"/>
            </w:tabs>
            <w:spacing w:before="120" w:after="120" w:line="240" w:lineRule="auto"/>
            <w:rPr>
              <w:rFonts w:cstheme="minorBidi"/>
              <w:noProof/>
            </w:rPr>
          </w:pPr>
          <w:hyperlink w:anchor="_Toc108536114" w:history="1">
            <w:r w:rsidRPr="00D72F23">
              <w:rPr>
                <w:rStyle w:val="Hyperlink"/>
                <w:noProof/>
              </w:rPr>
              <w:t xml:space="preserve">E.   </w:t>
            </w:r>
            <w:r>
              <w:rPr>
                <w:rStyle w:val="Hyperlink"/>
                <w:noProof/>
              </w:rPr>
              <w:t xml:space="preserve">   </w:t>
            </w:r>
            <w:r w:rsidRPr="00D72F23">
              <w:rPr>
                <w:rStyle w:val="Hyperlink"/>
                <w:noProof/>
              </w:rPr>
              <w:t>Non-Discrimination Policy</w:t>
            </w:r>
            <w:r>
              <w:rPr>
                <w:noProof/>
                <w:webHidden/>
              </w:rPr>
              <w:tab/>
            </w:r>
            <w:r>
              <w:rPr>
                <w:noProof/>
                <w:webHidden/>
              </w:rPr>
              <w:fldChar w:fldCharType="begin"/>
            </w:r>
            <w:r>
              <w:rPr>
                <w:noProof/>
                <w:webHidden/>
              </w:rPr>
              <w:instrText xml:space="preserve"> PAGEREF _Toc108536114 \h </w:instrText>
            </w:r>
            <w:r>
              <w:rPr>
                <w:noProof/>
                <w:webHidden/>
              </w:rPr>
            </w:r>
            <w:r>
              <w:rPr>
                <w:noProof/>
                <w:webHidden/>
              </w:rPr>
              <w:fldChar w:fldCharType="separate"/>
            </w:r>
            <w:r>
              <w:rPr>
                <w:noProof/>
                <w:webHidden/>
              </w:rPr>
              <w:t>8</w:t>
            </w:r>
            <w:r>
              <w:rPr>
                <w:noProof/>
                <w:webHidden/>
              </w:rPr>
              <w:fldChar w:fldCharType="end"/>
            </w:r>
          </w:hyperlink>
        </w:p>
        <w:p w14:paraId="4A1B4467" w14:textId="65DB35B0" w:rsidR="00910BB4" w:rsidRDefault="00910BB4" w:rsidP="00910BB4">
          <w:pPr>
            <w:pStyle w:val="TOC2"/>
            <w:tabs>
              <w:tab w:val="left" w:pos="660"/>
              <w:tab w:val="right" w:leader="dot" w:pos="9350"/>
            </w:tabs>
            <w:spacing w:before="120" w:after="120" w:line="240" w:lineRule="auto"/>
            <w:rPr>
              <w:rFonts w:cstheme="minorBidi"/>
              <w:noProof/>
            </w:rPr>
          </w:pPr>
          <w:hyperlink w:anchor="_Toc108536115" w:history="1">
            <w:r w:rsidRPr="00D72F23">
              <w:rPr>
                <w:rStyle w:val="Hyperlink"/>
                <w:noProof/>
              </w:rPr>
              <w:t>F.</w:t>
            </w:r>
            <w:r>
              <w:rPr>
                <w:rFonts w:cstheme="minorBidi"/>
                <w:noProof/>
              </w:rPr>
              <w:tab/>
            </w:r>
            <w:r w:rsidRPr="00D72F23">
              <w:rPr>
                <w:rStyle w:val="Hyperlink"/>
                <w:noProof/>
              </w:rPr>
              <w:t>Statement of Cooperation</w:t>
            </w:r>
            <w:r>
              <w:rPr>
                <w:noProof/>
                <w:webHidden/>
              </w:rPr>
              <w:tab/>
            </w:r>
            <w:r>
              <w:rPr>
                <w:noProof/>
                <w:webHidden/>
              </w:rPr>
              <w:fldChar w:fldCharType="begin"/>
            </w:r>
            <w:r>
              <w:rPr>
                <w:noProof/>
                <w:webHidden/>
              </w:rPr>
              <w:instrText xml:space="preserve"> PAGEREF _Toc108536115 \h </w:instrText>
            </w:r>
            <w:r>
              <w:rPr>
                <w:noProof/>
                <w:webHidden/>
              </w:rPr>
            </w:r>
            <w:r>
              <w:rPr>
                <w:noProof/>
                <w:webHidden/>
              </w:rPr>
              <w:fldChar w:fldCharType="separate"/>
            </w:r>
            <w:r>
              <w:rPr>
                <w:noProof/>
                <w:webHidden/>
              </w:rPr>
              <w:t>9</w:t>
            </w:r>
            <w:r>
              <w:rPr>
                <w:noProof/>
                <w:webHidden/>
              </w:rPr>
              <w:fldChar w:fldCharType="end"/>
            </w:r>
          </w:hyperlink>
        </w:p>
        <w:p w14:paraId="131C0979" w14:textId="2568B29B" w:rsidR="00910BB4" w:rsidRDefault="00910BB4" w:rsidP="00910BB4">
          <w:pPr>
            <w:pStyle w:val="TOC2"/>
            <w:tabs>
              <w:tab w:val="left" w:pos="660"/>
              <w:tab w:val="right" w:leader="dot" w:pos="9350"/>
            </w:tabs>
            <w:spacing w:before="120" w:after="120" w:line="240" w:lineRule="auto"/>
            <w:rPr>
              <w:rFonts w:cstheme="minorBidi"/>
              <w:noProof/>
            </w:rPr>
          </w:pPr>
          <w:hyperlink w:anchor="_Toc108536116" w:history="1">
            <w:r w:rsidRPr="00D72F23">
              <w:rPr>
                <w:rStyle w:val="Hyperlink"/>
                <w:noProof/>
              </w:rPr>
              <w:t>G.</w:t>
            </w:r>
            <w:r>
              <w:rPr>
                <w:rFonts w:cstheme="minorBidi"/>
                <w:noProof/>
              </w:rPr>
              <w:tab/>
            </w:r>
            <w:r w:rsidRPr="00D72F23">
              <w:rPr>
                <w:rStyle w:val="Hyperlink"/>
                <w:noProof/>
              </w:rPr>
              <w:t>Withdrawal Policy</w:t>
            </w:r>
            <w:r>
              <w:rPr>
                <w:noProof/>
                <w:webHidden/>
              </w:rPr>
              <w:tab/>
            </w:r>
            <w:r>
              <w:rPr>
                <w:noProof/>
                <w:webHidden/>
              </w:rPr>
              <w:fldChar w:fldCharType="begin"/>
            </w:r>
            <w:r>
              <w:rPr>
                <w:noProof/>
                <w:webHidden/>
              </w:rPr>
              <w:instrText xml:space="preserve"> PAGEREF _Toc108536116 \h </w:instrText>
            </w:r>
            <w:r>
              <w:rPr>
                <w:noProof/>
                <w:webHidden/>
              </w:rPr>
            </w:r>
            <w:r>
              <w:rPr>
                <w:noProof/>
                <w:webHidden/>
              </w:rPr>
              <w:fldChar w:fldCharType="separate"/>
            </w:r>
            <w:r>
              <w:rPr>
                <w:noProof/>
                <w:webHidden/>
              </w:rPr>
              <w:t>9</w:t>
            </w:r>
            <w:r>
              <w:rPr>
                <w:noProof/>
                <w:webHidden/>
              </w:rPr>
              <w:fldChar w:fldCharType="end"/>
            </w:r>
          </w:hyperlink>
        </w:p>
        <w:p w14:paraId="35A42992" w14:textId="46233EC2" w:rsidR="00910BB4" w:rsidRDefault="00910BB4" w:rsidP="00910BB4">
          <w:pPr>
            <w:pStyle w:val="TOC1"/>
            <w:spacing w:before="120" w:after="120" w:line="240" w:lineRule="auto"/>
            <w:rPr>
              <w:rFonts w:cstheme="minorBidi"/>
              <w:noProof/>
            </w:rPr>
          </w:pPr>
          <w:hyperlink w:anchor="_Toc108536117" w:history="1">
            <w:r w:rsidRPr="00D72F23">
              <w:rPr>
                <w:rStyle w:val="Hyperlink"/>
                <w:noProof/>
              </w:rPr>
              <w:t>III. FINANCES</w:t>
            </w:r>
            <w:r>
              <w:rPr>
                <w:noProof/>
                <w:webHidden/>
              </w:rPr>
              <w:tab/>
            </w:r>
            <w:r>
              <w:rPr>
                <w:noProof/>
                <w:webHidden/>
              </w:rPr>
              <w:fldChar w:fldCharType="begin"/>
            </w:r>
            <w:r>
              <w:rPr>
                <w:noProof/>
                <w:webHidden/>
              </w:rPr>
              <w:instrText xml:space="preserve"> PAGEREF _Toc108536117 \h </w:instrText>
            </w:r>
            <w:r>
              <w:rPr>
                <w:noProof/>
                <w:webHidden/>
              </w:rPr>
            </w:r>
            <w:r>
              <w:rPr>
                <w:noProof/>
                <w:webHidden/>
              </w:rPr>
              <w:fldChar w:fldCharType="separate"/>
            </w:r>
            <w:r>
              <w:rPr>
                <w:noProof/>
                <w:webHidden/>
              </w:rPr>
              <w:t>9</w:t>
            </w:r>
            <w:r>
              <w:rPr>
                <w:noProof/>
                <w:webHidden/>
              </w:rPr>
              <w:fldChar w:fldCharType="end"/>
            </w:r>
          </w:hyperlink>
        </w:p>
        <w:p w14:paraId="75DB8BDF" w14:textId="0C378ECE" w:rsidR="00910BB4" w:rsidRDefault="00910BB4" w:rsidP="00910BB4">
          <w:pPr>
            <w:pStyle w:val="TOC2"/>
            <w:tabs>
              <w:tab w:val="left" w:pos="660"/>
              <w:tab w:val="right" w:leader="dot" w:pos="9350"/>
            </w:tabs>
            <w:spacing w:before="120" w:after="120" w:line="240" w:lineRule="auto"/>
            <w:rPr>
              <w:rFonts w:cstheme="minorBidi"/>
              <w:noProof/>
            </w:rPr>
          </w:pPr>
          <w:hyperlink w:anchor="_Toc108536118" w:history="1">
            <w:r w:rsidRPr="00D72F23">
              <w:rPr>
                <w:rStyle w:val="Hyperlink"/>
                <w:noProof/>
              </w:rPr>
              <w:t>A.</w:t>
            </w:r>
            <w:r>
              <w:rPr>
                <w:rFonts w:cstheme="minorBidi"/>
                <w:noProof/>
              </w:rPr>
              <w:tab/>
            </w:r>
            <w:r w:rsidRPr="00D72F23">
              <w:rPr>
                <w:rStyle w:val="Hyperlink"/>
                <w:noProof/>
              </w:rPr>
              <w:t>Tuition and Fees</w:t>
            </w:r>
            <w:r>
              <w:rPr>
                <w:noProof/>
                <w:webHidden/>
              </w:rPr>
              <w:tab/>
            </w:r>
            <w:r>
              <w:rPr>
                <w:noProof/>
                <w:webHidden/>
              </w:rPr>
              <w:fldChar w:fldCharType="begin"/>
            </w:r>
            <w:r>
              <w:rPr>
                <w:noProof/>
                <w:webHidden/>
              </w:rPr>
              <w:instrText xml:space="preserve"> PAGEREF _Toc108536118 \h </w:instrText>
            </w:r>
            <w:r>
              <w:rPr>
                <w:noProof/>
                <w:webHidden/>
              </w:rPr>
            </w:r>
            <w:r>
              <w:rPr>
                <w:noProof/>
                <w:webHidden/>
              </w:rPr>
              <w:fldChar w:fldCharType="separate"/>
            </w:r>
            <w:r>
              <w:rPr>
                <w:noProof/>
                <w:webHidden/>
              </w:rPr>
              <w:t>9</w:t>
            </w:r>
            <w:r>
              <w:rPr>
                <w:noProof/>
                <w:webHidden/>
              </w:rPr>
              <w:fldChar w:fldCharType="end"/>
            </w:r>
          </w:hyperlink>
        </w:p>
        <w:p w14:paraId="0291CEF2" w14:textId="01A838BC" w:rsidR="00910BB4" w:rsidRDefault="00910BB4" w:rsidP="00910BB4">
          <w:pPr>
            <w:pStyle w:val="TOC2"/>
            <w:tabs>
              <w:tab w:val="left" w:pos="660"/>
              <w:tab w:val="right" w:leader="dot" w:pos="9350"/>
            </w:tabs>
            <w:spacing w:before="120" w:after="120" w:line="240" w:lineRule="auto"/>
            <w:rPr>
              <w:rFonts w:cstheme="minorBidi"/>
              <w:noProof/>
            </w:rPr>
          </w:pPr>
          <w:hyperlink w:anchor="_Toc108536119" w:history="1">
            <w:r w:rsidRPr="00D72F23">
              <w:rPr>
                <w:rStyle w:val="Hyperlink"/>
                <w:noProof/>
              </w:rPr>
              <w:t>B.</w:t>
            </w:r>
            <w:r>
              <w:rPr>
                <w:rFonts w:cstheme="minorBidi"/>
                <w:noProof/>
              </w:rPr>
              <w:tab/>
            </w:r>
            <w:r w:rsidRPr="00D72F23">
              <w:rPr>
                <w:rStyle w:val="Hyperlink"/>
                <w:noProof/>
              </w:rPr>
              <w:t>Financial Policies</w:t>
            </w:r>
            <w:r>
              <w:rPr>
                <w:noProof/>
                <w:webHidden/>
              </w:rPr>
              <w:tab/>
            </w:r>
            <w:r>
              <w:rPr>
                <w:noProof/>
                <w:webHidden/>
              </w:rPr>
              <w:fldChar w:fldCharType="begin"/>
            </w:r>
            <w:r>
              <w:rPr>
                <w:noProof/>
                <w:webHidden/>
              </w:rPr>
              <w:instrText xml:space="preserve"> PAGEREF _Toc108536119 \h </w:instrText>
            </w:r>
            <w:r>
              <w:rPr>
                <w:noProof/>
                <w:webHidden/>
              </w:rPr>
            </w:r>
            <w:r>
              <w:rPr>
                <w:noProof/>
                <w:webHidden/>
              </w:rPr>
              <w:fldChar w:fldCharType="separate"/>
            </w:r>
            <w:r>
              <w:rPr>
                <w:noProof/>
                <w:webHidden/>
              </w:rPr>
              <w:t>10</w:t>
            </w:r>
            <w:r>
              <w:rPr>
                <w:noProof/>
                <w:webHidden/>
              </w:rPr>
              <w:fldChar w:fldCharType="end"/>
            </w:r>
          </w:hyperlink>
        </w:p>
        <w:p w14:paraId="2EBCC0CE" w14:textId="50EB3434" w:rsidR="00910BB4" w:rsidRDefault="00910BB4" w:rsidP="00910BB4">
          <w:pPr>
            <w:pStyle w:val="TOC1"/>
            <w:spacing w:before="120" w:after="120" w:line="240" w:lineRule="auto"/>
            <w:rPr>
              <w:rFonts w:cstheme="minorBidi"/>
              <w:noProof/>
            </w:rPr>
          </w:pPr>
          <w:hyperlink w:anchor="_Toc108536120" w:history="1">
            <w:r w:rsidRPr="00D72F23">
              <w:rPr>
                <w:rStyle w:val="Hyperlink"/>
                <w:noProof/>
              </w:rPr>
              <w:t>IV. ATTENDANCE</w:t>
            </w:r>
            <w:r>
              <w:rPr>
                <w:noProof/>
                <w:webHidden/>
              </w:rPr>
              <w:tab/>
            </w:r>
            <w:r>
              <w:rPr>
                <w:noProof/>
                <w:webHidden/>
              </w:rPr>
              <w:fldChar w:fldCharType="begin"/>
            </w:r>
            <w:r>
              <w:rPr>
                <w:noProof/>
                <w:webHidden/>
              </w:rPr>
              <w:instrText xml:space="preserve"> PAGEREF _Toc108536120 \h </w:instrText>
            </w:r>
            <w:r>
              <w:rPr>
                <w:noProof/>
                <w:webHidden/>
              </w:rPr>
            </w:r>
            <w:r>
              <w:rPr>
                <w:noProof/>
                <w:webHidden/>
              </w:rPr>
              <w:fldChar w:fldCharType="separate"/>
            </w:r>
            <w:r>
              <w:rPr>
                <w:noProof/>
                <w:webHidden/>
              </w:rPr>
              <w:t>11</w:t>
            </w:r>
            <w:r>
              <w:rPr>
                <w:noProof/>
                <w:webHidden/>
              </w:rPr>
              <w:fldChar w:fldCharType="end"/>
            </w:r>
          </w:hyperlink>
        </w:p>
        <w:p w14:paraId="1A3D5CBB" w14:textId="7FB7E58B" w:rsidR="00910BB4" w:rsidRDefault="00910BB4" w:rsidP="00910BB4">
          <w:pPr>
            <w:pStyle w:val="TOC1"/>
            <w:spacing w:before="120" w:after="120" w:line="240" w:lineRule="auto"/>
            <w:rPr>
              <w:rFonts w:cstheme="minorBidi"/>
              <w:noProof/>
            </w:rPr>
          </w:pPr>
          <w:hyperlink w:anchor="_Toc108536121" w:history="1">
            <w:r w:rsidRPr="00D72F23">
              <w:rPr>
                <w:rStyle w:val="Hyperlink"/>
                <w:noProof/>
              </w:rPr>
              <w:t>V. BEHAVIOR</w:t>
            </w:r>
            <w:r>
              <w:rPr>
                <w:noProof/>
                <w:webHidden/>
              </w:rPr>
              <w:tab/>
            </w:r>
            <w:r>
              <w:rPr>
                <w:noProof/>
                <w:webHidden/>
              </w:rPr>
              <w:fldChar w:fldCharType="begin"/>
            </w:r>
            <w:r>
              <w:rPr>
                <w:noProof/>
                <w:webHidden/>
              </w:rPr>
              <w:instrText xml:space="preserve"> PAGEREF _Toc108536121 \h </w:instrText>
            </w:r>
            <w:r>
              <w:rPr>
                <w:noProof/>
                <w:webHidden/>
              </w:rPr>
            </w:r>
            <w:r>
              <w:rPr>
                <w:noProof/>
                <w:webHidden/>
              </w:rPr>
              <w:fldChar w:fldCharType="separate"/>
            </w:r>
            <w:r>
              <w:rPr>
                <w:noProof/>
                <w:webHidden/>
              </w:rPr>
              <w:t>12</w:t>
            </w:r>
            <w:r>
              <w:rPr>
                <w:noProof/>
                <w:webHidden/>
              </w:rPr>
              <w:fldChar w:fldCharType="end"/>
            </w:r>
          </w:hyperlink>
        </w:p>
        <w:p w14:paraId="3F1B3DC3" w14:textId="63042E45" w:rsidR="00910BB4" w:rsidRDefault="00910BB4" w:rsidP="00910BB4">
          <w:pPr>
            <w:pStyle w:val="TOC2"/>
            <w:tabs>
              <w:tab w:val="right" w:leader="dot" w:pos="9350"/>
            </w:tabs>
            <w:spacing w:before="120" w:after="120" w:line="240" w:lineRule="auto"/>
            <w:rPr>
              <w:rFonts w:cstheme="minorBidi"/>
              <w:noProof/>
            </w:rPr>
          </w:pPr>
          <w:hyperlink w:anchor="_Toc108536122" w:history="1">
            <w:r w:rsidRPr="00D72F23">
              <w:rPr>
                <w:rStyle w:val="Hyperlink"/>
                <w:noProof/>
              </w:rPr>
              <w:t xml:space="preserve">A.   </w:t>
            </w:r>
            <w:r>
              <w:rPr>
                <w:rStyle w:val="Hyperlink"/>
                <w:noProof/>
              </w:rPr>
              <w:t xml:space="preserve">  </w:t>
            </w:r>
            <w:r w:rsidRPr="00D72F23">
              <w:rPr>
                <w:rStyle w:val="Hyperlink"/>
                <w:noProof/>
              </w:rPr>
              <w:t>Discipline System</w:t>
            </w:r>
            <w:r>
              <w:rPr>
                <w:noProof/>
                <w:webHidden/>
              </w:rPr>
              <w:tab/>
            </w:r>
            <w:r>
              <w:rPr>
                <w:noProof/>
                <w:webHidden/>
              </w:rPr>
              <w:fldChar w:fldCharType="begin"/>
            </w:r>
            <w:r>
              <w:rPr>
                <w:noProof/>
                <w:webHidden/>
              </w:rPr>
              <w:instrText xml:space="preserve"> PAGEREF _Toc108536122 \h </w:instrText>
            </w:r>
            <w:r>
              <w:rPr>
                <w:noProof/>
                <w:webHidden/>
              </w:rPr>
            </w:r>
            <w:r>
              <w:rPr>
                <w:noProof/>
                <w:webHidden/>
              </w:rPr>
              <w:fldChar w:fldCharType="separate"/>
            </w:r>
            <w:r>
              <w:rPr>
                <w:noProof/>
                <w:webHidden/>
              </w:rPr>
              <w:t>12</w:t>
            </w:r>
            <w:r>
              <w:rPr>
                <w:noProof/>
                <w:webHidden/>
              </w:rPr>
              <w:fldChar w:fldCharType="end"/>
            </w:r>
          </w:hyperlink>
        </w:p>
        <w:p w14:paraId="131D34CA" w14:textId="0F60C5C0" w:rsidR="00910BB4" w:rsidRDefault="00910BB4" w:rsidP="00910BB4">
          <w:pPr>
            <w:pStyle w:val="TOC2"/>
            <w:tabs>
              <w:tab w:val="right" w:leader="dot" w:pos="9350"/>
            </w:tabs>
            <w:spacing w:before="120" w:after="120" w:line="240" w:lineRule="auto"/>
            <w:rPr>
              <w:rFonts w:cstheme="minorBidi"/>
              <w:noProof/>
            </w:rPr>
          </w:pPr>
          <w:hyperlink w:anchor="_Toc108536123" w:history="1">
            <w:r w:rsidRPr="00D72F23">
              <w:rPr>
                <w:rStyle w:val="Hyperlink"/>
                <w:noProof/>
              </w:rPr>
              <w:t xml:space="preserve">B.   </w:t>
            </w:r>
            <w:r>
              <w:rPr>
                <w:rStyle w:val="Hyperlink"/>
                <w:noProof/>
              </w:rPr>
              <w:t xml:space="preserve">  </w:t>
            </w:r>
            <w:r w:rsidRPr="00D72F23">
              <w:rPr>
                <w:rStyle w:val="Hyperlink"/>
                <w:noProof/>
              </w:rPr>
              <w:t>General Classroom Behavior</w:t>
            </w:r>
            <w:r>
              <w:rPr>
                <w:noProof/>
                <w:webHidden/>
              </w:rPr>
              <w:tab/>
            </w:r>
            <w:r>
              <w:rPr>
                <w:noProof/>
                <w:webHidden/>
              </w:rPr>
              <w:fldChar w:fldCharType="begin"/>
            </w:r>
            <w:r>
              <w:rPr>
                <w:noProof/>
                <w:webHidden/>
              </w:rPr>
              <w:instrText xml:space="preserve"> PAGEREF _Toc108536123 \h </w:instrText>
            </w:r>
            <w:r>
              <w:rPr>
                <w:noProof/>
                <w:webHidden/>
              </w:rPr>
            </w:r>
            <w:r>
              <w:rPr>
                <w:noProof/>
                <w:webHidden/>
              </w:rPr>
              <w:fldChar w:fldCharType="separate"/>
            </w:r>
            <w:r>
              <w:rPr>
                <w:noProof/>
                <w:webHidden/>
              </w:rPr>
              <w:t>14</w:t>
            </w:r>
            <w:r>
              <w:rPr>
                <w:noProof/>
                <w:webHidden/>
              </w:rPr>
              <w:fldChar w:fldCharType="end"/>
            </w:r>
          </w:hyperlink>
        </w:p>
        <w:p w14:paraId="627EDFC7" w14:textId="225CAFAA" w:rsidR="00910BB4" w:rsidRDefault="00910BB4" w:rsidP="00910BB4">
          <w:pPr>
            <w:pStyle w:val="TOC2"/>
            <w:tabs>
              <w:tab w:val="right" w:leader="dot" w:pos="9350"/>
            </w:tabs>
            <w:spacing w:before="120" w:after="120" w:line="240" w:lineRule="auto"/>
            <w:rPr>
              <w:rFonts w:cstheme="minorBidi"/>
              <w:noProof/>
            </w:rPr>
          </w:pPr>
          <w:hyperlink w:anchor="_Toc108536124" w:history="1">
            <w:r w:rsidRPr="00D72F23">
              <w:rPr>
                <w:rStyle w:val="Hyperlink"/>
                <w:noProof/>
              </w:rPr>
              <w:t xml:space="preserve">C.   </w:t>
            </w:r>
            <w:r>
              <w:rPr>
                <w:rStyle w:val="Hyperlink"/>
                <w:noProof/>
              </w:rPr>
              <w:t xml:space="preserve">  </w:t>
            </w:r>
            <w:r w:rsidRPr="00D72F23">
              <w:rPr>
                <w:rStyle w:val="Hyperlink"/>
                <w:noProof/>
              </w:rPr>
              <w:t>Elementary Discipline</w:t>
            </w:r>
            <w:r>
              <w:rPr>
                <w:noProof/>
                <w:webHidden/>
              </w:rPr>
              <w:tab/>
            </w:r>
            <w:r>
              <w:rPr>
                <w:noProof/>
                <w:webHidden/>
              </w:rPr>
              <w:fldChar w:fldCharType="begin"/>
            </w:r>
            <w:r>
              <w:rPr>
                <w:noProof/>
                <w:webHidden/>
              </w:rPr>
              <w:instrText xml:space="preserve"> PAGEREF _Toc108536124 \h </w:instrText>
            </w:r>
            <w:r>
              <w:rPr>
                <w:noProof/>
                <w:webHidden/>
              </w:rPr>
            </w:r>
            <w:r>
              <w:rPr>
                <w:noProof/>
                <w:webHidden/>
              </w:rPr>
              <w:fldChar w:fldCharType="separate"/>
            </w:r>
            <w:r>
              <w:rPr>
                <w:noProof/>
                <w:webHidden/>
              </w:rPr>
              <w:t>14</w:t>
            </w:r>
            <w:r>
              <w:rPr>
                <w:noProof/>
                <w:webHidden/>
              </w:rPr>
              <w:fldChar w:fldCharType="end"/>
            </w:r>
          </w:hyperlink>
        </w:p>
        <w:p w14:paraId="385BD08D" w14:textId="1E5ACFC9" w:rsidR="00910BB4" w:rsidRDefault="00910BB4" w:rsidP="00910BB4">
          <w:pPr>
            <w:pStyle w:val="TOC2"/>
            <w:tabs>
              <w:tab w:val="left" w:pos="660"/>
              <w:tab w:val="right" w:leader="dot" w:pos="9350"/>
            </w:tabs>
            <w:spacing w:before="120" w:after="120" w:line="240" w:lineRule="auto"/>
            <w:rPr>
              <w:rFonts w:cstheme="minorBidi"/>
              <w:noProof/>
            </w:rPr>
          </w:pPr>
          <w:hyperlink w:anchor="_Toc108536125" w:history="1">
            <w:r w:rsidRPr="00D72F23">
              <w:rPr>
                <w:rStyle w:val="Hyperlink"/>
                <w:noProof/>
              </w:rPr>
              <w:t>C.</w:t>
            </w:r>
            <w:r>
              <w:rPr>
                <w:rFonts w:cstheme="minorBidi"/>
                <w:noProof/>
              </w:rPr>
              <w:tab/>
            </w:r>
            <w:r w:rsidRPr="00D72F23">
              <w:rPr>
                <w:rStyle w:val="Hyperlink"/>
                <w:noProof/>
              </w:rPr>
              <w:t>Secondary Discipline</w:t>
            </w:r>
            <w:r>
              <w:rPr>
                <w:noProof/>
                <w:webHidden/>
              </w:rPr>
              <w:tab/>
            </w:r>
            <w:r>
              <w:rPr>
                <w:noProof/>
                <w:webHidden/>
              </w:rPr>
              <w:fldChar w:fldCharType="begin"/>
            </w:r>
            <w:r>
              <w:rPr>
                <w:noProof/>
                <w:webHidden/>
              </w:rPr>
              <w:instrText xml:space="preserve"> PAGEREF _Toc108536125 \h </w:instrText>
            </w:r>
            <w:r>
              <w:rPr>
                <w:noProof/>
                <w:webHidden/>
              </w:rPr>
            </w:r>
            <w:r>
              <w:rPr>
                <w:noProof/>
                <w:webHidden/>
              </w:rPr>
              <w:fldChar w:fldCharType="separate"/>
            </w:r>
            <w:r>
              <w:rPr>
                <w:noProof/>
                <w:webHidden/>
              </w:rPr>
              <w:t>15</w:t>
            </w:r>
            <w:r>
              <w:rPr>
                <w:noProof/>
                <w:webHidden/>
              </w:rPr>
              <w:fldChar w:fldCharType="end"/>
            </w:r>
          </w:hyperlink>
        </w:p>
        <w:p w14:paraId="355C8358" w14:textId="29D39E74" w:rsidR="00910BB4" w:rsidRDefault="00910BB4" w:rsidP="00910BB4">
          <w:pPr>
            <w:pStyle w:val="TOC2"/>
            <w:tabs>
              <w:tab w:val="right" w:leader="dot" w:pos="9350"/>
            </w:tabs>
            <w:spacing w:before="120" w:after="120" w:line="240" w:lineRule="auto"/>
            <w:rPr>
              <w:rFonts w:cstheme="minorBidi"/>
              <w:noProof/>
            </w:rPr>
          </w:pPr>
          <w:hyperlink w:anchor="_Toc108536126" w:history="1">
            <w:r w:rsidRPr="00D72F23">
              <w:rPr>
                <w:rStyle w:val="Hyperlink"/>
                <w:noProof/>
              </w:rPr>
              <w:t xml:space="preserve">E.    </w:t>
            </w:r>
            <w:r>
              <w:rPr>
                <w:rStyle w:val="Hyperlink"/>
                <w:noProof/>
              </w:rPr>
              <w:t xml:space="preserve"> </w:t>
            </w:r>
            <w:r w:rsidRPr="00D72F23">
              <w:rPr>
                <w:rStyle w:val="Hyperlink"/>
                <w:noProof/>
              </w:rPr>
              <w:t>Detention</w:t>
            </w:r>
            <w:r>
              <w:rPr>
                <w:noProof/>
                <w:webHidden/>
              </w:rPr>
              <w:tab/>
            </w:r>
            <w:r>
              <w:rPr>
                <w:noProof/>
                <w:webHidden/>
              </w:rPr>
              <w:fldChar w:fldCharType="begin"/>
            </w:r>
            <w:r>
              <w:rPr>
                <w:noProof/>
                <w:webHidden/>
              </w:rPr>
              <w:instrText xml:space="preserve"> PAGEREF _Toc108536126 \h </w:instrText>
            </w:r>
            <w:r>
              <w:rPr>
                <w:noProof/>
                <w:webHidden/>
              </w:rPr>
            </w:r>
            <w:r>
              <w:rPr>
                <w:noProof/>
                <w:webHidden/>
              </w:rPr>
              <w:fldChar w:fldCharType="separate"/>
            </w:r>
            <w:r>
              <w:rPr>
                <w:noProof/>
                <w:webHidden/>
              </w:rPr>
              <w:t>18</w:t>
            </w:r>
            <w:r>
              <w:rPr>
                <w:noProof/>
                <w:webHidden/>
              </w:rPr>
              <w:fldChar w:fldCharType="end"/>
            </w:r>
          </w:hyperlink>
        </w:p>
        <w:p w14:paraId="3927A3CE" w14:textId="61CF04A1" w:rsidR="00910BB4" w:rsidRDefault="00910BB4" w:rsidP="00910BB4">
          <w:pPr>
            <w:pStyle w:val="TOC2"/>
            <w:tabs>
              <w:tab w:val="right" w:leader="dot" w:pos="9350"/>
            </w:tabs>
            <w:spacing w:before="120" w:after="120" w:line="240" w:lineRule="auto"/>
            <w:rPr>
              <w:rFonts w:cstheme="minorBidi"/>
              <w:noProof/>
            </w:rPr>
          </w:pPr>
          <w:hyperlink w:anchor="_Toc108536127" w:history="1">
            <w:r w:rsidRPr="00D72F23">
              <w:rPr>
                <w:rStyle w:val="Hyperlink"/>
                <w:noProof/>
              </w:rPr>
              <w:t xml:space="preserve">F.    </w:t>
            </w:r>
            <w:r>
              <w:rPr>
                <w:rStyle w:val="Hyperlink"/>
                <w:noProof/>
              </w:rPr>
              <w:t xml:space="preserve"> </w:t>
            </w:r>
            <w:r w:rsidRPr="00D72F23">
              <w:rPr>
                <w:rStyle w:val="Hyperlink"/>
                <w:noProof/>
              </w:rPr>
              <w:t>Suspension</w:t>
            </w:r>
            <w:r>
              <w:rPr>
                <w:noProof/>
                <w:webHidden/>
              </w:rPr>
              <w:tab/>
            </w:r>
            <w:r>
              <w:rPr>
                <w:noProof/>
                <w:webHidden/>
              </w:rPr>
              <w:fldChar w:fldCharType="begin"/>
            </w:r>
            <w:r>
              <w:rPr>
                <w:noProof/>
                <w:webHidden/>
              </w:rPr>
              <w:instrText xml:space="preserve"> PAGEREF _Toc108536127 \h </w:instrText>
            </w:r>
            <w:r>
              <w:rPr>
                <w:noProof/>
                <w:webHidden/>
              </w:rPr>
            </w:r>
            <w:r>
              <w:rPr>
                <w:noProof/>
                <w:webHidden/>
              </w:rPr>
              <w:fldChar w:fldCharType="separate"/>
            </w:r>
            <w:r>
              <w:rPr>
                <w:noProof/>
                <w:webHidden/>
              </w:rPr>
              <w:t>18</w:t>
            </w:r>
            <w:r>
              <w:rPr>
                <w:noProof/>
                <w:webHidden/>
              </w:rPr>
              <w:fldChar w:fldCharType="end"/>
            </w:r>
          </w:hyperlink>
        </w:p>
        <w:p w14:paraId="40C3F1B3" w14:textId="12F9F47E" w:rsidR="00910BB4" w:rsidRDefault="00910BB4" w:rsidP="00910BB4">
          <w:pPr>
            <w:pStyle w:val="TOC2"/>
            <w:tabs>
              <w:tab w:val="right" w:leader="dot" w:pos="9350"/>
            </w:tabs>
            <w:spacing w:before="120" w:after="120" w:line="240" w:lineRule="auto"/>
            <w:rPr>
              <w:rFonts w:cstheme="minorBidi"/>
              <w:noProof/>
            </w:rPr>
          </w:pPr>
          <w:hyperlink w:anchor="_Toc108536128" w:history="1">
            <w:r w:rsidRPr="00D72F23">
              <w:rPr>
                <w:rStyle w:val="Hyperlink"/>
                <w:noProof/>
              </w:rPr>
              <w:t xml:space="preserve">G.   </w:t>
            </w:r>
            <w:r>
              <w:rPr>
                <w:rStyle w:val="Hyperlink"/>
                <w:noProof/>
              </w:rPr>
              <w:t xml:space="preserve"> </w:t>
            </w:r>
            <w:r w:rsidRPr="00D72F23">
              <w:rPr>
                <w:rStyle w:val="Hyperlink"/>
                <w:noProof/>
              </w:rPr>
              <w:t>Expulsion</w:t>
            </w:r>
            <w:r>
              <w:rPr>
                <w:noProof/>
                <w:webHidden/>
              </w:rPr>
              <w:tab/>
            </w:r>
            <w:r>
              <w:rPr>
                <w:noProof/>
                <w:webHidden/>
              </w:rPr>
              <w:fldChar w:fldCharType="begin"/>
            </w:r>
            <w:r>
              <w:rPr>
                <w:noProof/>
                <w:webHidden/>
              </w:rPr>
              <w:instrText xml:space="preserve"> PAGEREF _Toc108536128 \h </w:instrText>
            </w:r>
            <w:r>
              <w:rPr>
                <w:noProof/>
                <w:webHidden/>
              </w:rPr>
            </w:r>
            <w:r>
              <w:rPr>
                <w:noProof/>
                <w:webHidden/>
              </w:rPr>
              <w:fldChar w:fldCharType="separate"/>
            </w:r>
            <w:r>
              <w:rPr>
                <w:noProof/>
                <w:webHidden/>
              </w:rPr>
              <w:t>18</w:t>
            </w:r>
            <w:r>
              <w:rPr>
                <w:noProof/>
                <w:webHidden/>
              </w:rPr>
              <w:fldChar w:fldCharType="end"/>
            </w:r>
          </w:hyperlink>
        </w:p>
        <w:p w14:paraId="381C2E07" w14:textId="20AD8273" w:rsidR="00910BB4" w:rsidRDefault="00910BB4" w:rsidP="00910BB4">
          <w:pPr>
            <w:pStyle w:val="TOC2"/>
            <w:tabs>
              <w:tab w:val="right" w:leader="dot" w:pos="9350"/>
            </w:tabs>
            <w:spacing w:before="120" w:after="120" w:line="240" w:lineRule="auto"/>
            <w:rPr>
              <w:rFonts w:cstheme="minorBidi"/>
              <w:noProof/>
            </w:rPr>
          </w:pPr>
          <w:hyperlink w:anchor="_Toc108536129" w:history="1">
            <w:r w:rsidRPr="00D72F23">
              <w:rPr>
                <w:rStyle w:val="Hyperlink"/>
                <w:noProof/>
              </w:rPr>
              <w:t xml:space="preserve">H.   </w:t>
            </w:r>
            <w:r>
              <w:rPr>
                <w:rStyle w:val="Hyperlink"/>
                <w:noProof/>
              </w:rPr>
              <w:t xml:space="preserve"> </w:t>
            </w:r>
            <w:r w:rsidRPr="00D72F23">
              <w:rPr>
                <w:rStyle w:val="Hyperlink"/>
                <w:noProof/>
              </w:rPr>
              <w:t>Outside the Classroom Behavior</w:t>
            </w:r>
            <w:r>
              <w:rPr>
                <w:noProof/>
                <w:webHidden/>
              </w:rPr>
              <w:tab/>
            </w:r>
            <w:r>
              <w:rPr>
                <w:noProof/>
                <w:webHidden/>
              </w:rPr>
              <w:fldChar w:fldCharType="begin"/>
            </w:r>
            <w:r>
              <w:rPr>
                <w:noProof/>
                <w:webHidden/>
              </w:rPr>
              <w:instrText xml:space="preserve"> PAGEREF _Toc108536129 \h </w:instrText>
            </w:r>
            <w:r>
              <w:rPr>
                <w:noProof/>
                <w:webHidden/>
              </w:rPr>
            </w:r>
            <w:r>
              <w:rPr>
                <w:noProof/>
                <w:webHidden/>
              </w:rPr>
              <w:fldChar w:fldCharType="separate"/>
            </w:r>
            <w:r>
              <w:rPr>
                <w:noProof/>
                <w:webHidden/>
              </w:rPr>
              <w:t>19</w:t>
            </w:r>
            <w:r>
              <w:rPr>
                <w:noProof/>
                <w:webHidden/>
              </w:rPr>
              <w:fldChar w:fldCharType="end"/>
            </w:r>
          </w:hyperlink>
        </w:p>
        <w:p w14:paraId="2C1E9FC1" w14:textId="29F262C1" w:rsidR="00910BB4" w:rsidRDefault="00910BB4" w:rsidP="00910BB4">
          <w:pPr>
            <w:pStyle w:val="TOC2"/>
            <w:tabs>
              <w:tab w:val="right" w:leader="dot" w:pos="9350"/>
            </w:tabs>
            <w:spacing w:before="120" w:after="120" w:line="240" w:lineRule="auto"/>
            <w:rPr>
              <w:rFonts w:cstheme="minorBidi"/>
              <w:noProof/>
            </w:rPr>
          </w:pPr>
          <w:hyperlink w:anchor="_Toc108536130" w:history="1">
            <w:r w:rsidRPr="00D72F23">
              <w:rPr>
                <w:rStyle w:val="Hyperlink"/>
                <w:noProof/>
              </w:rPr>
              <w:t xml:space="preserve">I.    </w:t>
            </w:r>
            <w:r>
              <w:rPr>
                <w:rStyle w:val="Hyperlink"/>
                <w:noProof/>
              </w:rPr>
              <w:t xml:space="preserve">  </w:t>
            </w:r>
            <w:r w:rsidRPr="00D72F23">
              <w:rPr>
                <w:rStyle w:val="Hyperlink"/>
                <w:noProof/>
              </w:rPr>
              <w:t>Personal Property</w:t>
            </w:r>
            <w:r>
              <w:rPr>
                <w:noProof/>
                <w:webHidden/>
              </w:rPr>
              <w:tab/>
            </w:r>
            <w:r>
              <w:rPr>
                <w:noProof/>
                <w:webHidden/>
              </w:rPr>
              <w:fldChar w:fldCharType="begin"/>
            </w:r>
            <w:r>
              <w:rPr>
                <w:noProof/>
                <w:webHidden/>
              </w:rPr>
              <w:instrText xml:space="preserve"> PAGEREF _Toc108536130 \h </w:instrText>
            </w:r>
            <w:r>
              <w:rPr>
                <w:noProof/>
                <w:webHidden/>
              </w:rPr>
            </w:r>
            <w:r>
              <w:rPr>
                <w:noProof/>
                <w:webHidden/>
              </w:rPr>
              <w:fldChar w:fldCharType="separate"/>
            </w:r>
            <w:r>
              <w:rPr>
                <w:noProof/>
                <w:webHidden/>
              </w:rPr>
              <w:t>20</w:t>
            </w:r>
            <w:r>
              <w:rPr>
                <w:noProof/>
                <w:webHidden/>
              </w:rPr>
              <w:fldChar w:fldCharType="end"/>
            </w:r>
          </w:hyperlink>
        </w:p>
        <w:p w14:paraId="2DE38775" w14:textId="2B61CF88" w:rsidR="00910BB4" w:rsidRDefault="00910BB4" w:rsidP="00910BB4">
          <w:pPr>
            <w:pStyle w:val="TOC2"/>
            <w:tabs>
              <w:tab w:val="right" w:leader="dot" w:pos="9350"/>
            </w:tabs>
            <w:spacing w:before="120" w:after="120" w:line="240" w:lineRule="auto"/>
            <w:rPr>
              <w:rFonts w:cstheme="minorBidi"/>
              <w:noProof/>
            </w:rPr>
          </w:pPr>
          <w:hyperlink w:anchor="_Toc108536131" w:history="1">
            <w:r w:rsidRPr="00D72F23">
              <w:rPr>
                <w:rStyle w:val="Hyperlink"/>
                <w:noProof/>
              </w:rPr>
              <w:t xml:space="preserve">J.    </w:t>
            </w:r>
            <w:r>
              <w:rPr>
                <w:rStyle w:val="Hyperlink"/>
                <w:noProof/>
              </w:rPr>
              <w:t xml:space="preserve">  </w:t>
            </w:r>
            <w:r w:rsidRPr="00D72F23">
              <w:rPr>
                <w:rStyle w:val="Hyperlink"/>
                <w:noProof/>
              </w:rPr>
              <w:t>Boy-Girl Relationships</w:t>
            </w:r>
            <w:r>
              <w:rPr>
                <w:noProof/>
                <w:webHidden/>
              </w:rPr>
              <w:tab/>
            </w:r>
            <w:r>
              <w:rPr>
                <w:noProof/>
                <w:webHidden/>
              </w:rPr>
              <w:fldChar w:fldCharType="begin"/>
            </w:r>
            <w:r>
              <w:rPr>
                <w:noProof/>
                <w:webHidden/>
              </w:rPr>
              <w:instrText xml:space="preserve"> PAGEREF _Toc108536131 \h </w:instrText>
            </w:r>
            <w:r>
              <w:rPr>
                <w:noProof/>
                <w:webHidden/>
              </w:rPr>
            </w:r>
            <w:r>
              <w:rPr>
                <w:noProof/>
                <w:webHidden/>
              </w:rPr>
              <w:fldChar w:fldCharType="separate"/>
            </w:r>
            <w:r>
              <w:rPr>
                <w:noProof/>
                <w:webHidden/>
              </w:rPr>
              <w:t>21</w:t>
            </w:r>
            <w:r>
              <w:rPr>
                <w:noProof/>
                <w:webHidden/>
              </w:rPr>
              <w:fldChar w:fldCharType="end"/>
            </w:r>
          </w:hyperlink>
        </w:p>
        <w:p w14:paraId="0CD04CE7" w14:textId="1883FB5A" w:rsidR="00910BB4" w:rsidRDefault="00910BB4" w:rsidP="00910BB4">
          <w:pPr>
            <w:pStyle w:val="TOC2"/>
            <w:tabs>
              <w:tab w:val="right" w:leader="dot" w:pos="9350"/>
            </w:tabs>
            <w:spacing w:before="120" w:after="120" w:line="240" w:lineRule="auto"/>
            <w:rPr>
              <w:rFonts w:cstheme="minorBidi"/>
              <w:noProof/>
            </w:rPr>
          </w:pPr>
          <w:hyperlink w:anchor="_Toc108536132" w:history="1">
            <w:r w:rsidRPr="00D72F23">
              <w:rPr>
                <w:rStyle w:val="Hyperlink"/>
                <w:noProof/>
              </w:rPr>
              <w:t xml:space="preserve">K.   </w:t>
            </w:r>
            <w:r>
              <w:rPr>
                <w:rStyle w:val="Hyperlink"/>
                <w:noProof/>
              </w:rPr>
              <w:t xml:space="preserve">  </w:t>
            </w:r>
            <w:r w:rsidRPr="00D72F23">
              <w:rPr>
                <w:rStyle w:val="Hyperlink"/>
                <w:noProof/>
              </w:rPr>
              <w:t>Dress Code</w:t>
            </w:r>
            <w:r>
              <w:rPr>
                <w:noProof/>
                <w:webHidden/>
              </w:rPr>
              <w:tab/>
            </w:r>
            <w:r>
              <w:rPr>
                <w:noProof/>
                <w:webHidden/>
              </w:rPr>
              <w:fldChar w:fldCharType="begin"/>
            </w:r>
            <w:r>
              <w:rPr>
                <w:noProof/>
                <w:webHidden/>
              </w:rPr>
              <w:instrText xml:space="preserve"> PAGEREF _Toc108536132 \h </w:instrText>
            </w:r>
            <w:r>
              <w:rPr>
                <w:noProof/>
                <w:webHidden/>
              </w:rPr>
            </w:r>
            <w:r>
              <w:rPr>
                <w:noProof/>
                <w:webHidden/>
              </w:rPr>
              <w:fldChar w:fldCharType="separate"/>
            </w:r>
            <w:r>
              <w:rPr>
                <w:noProof/>
                <w:webHidden/>
              </w:rPr>
              <w:t>21</w:t>
            </w:r>
            <w:r>
              <w:rPr>
                <w:noProof/>
                <w:webHidden/>
              </w:rPr>
              <w:fldChar w:fldCharType="end"/>
            </w:r>
          </w:hyperlink>
        </w:p>
        <w:p w14:paraId="2E22F2A4" w14:textId="4AFC5449" w:rsidR="00910BB4" w:rsidRDefault="00910BB4" w:rsidP="00910BB4">
          <w:pPr>
            <w:pStyle w:val="TOC1"/>
            <w:spacing w:before="120" w:after="120" w:line="240" w:lineRule="auto"/>
            <w:rPr>
              <w:rFonts w:cstheme="minorBidi"/>
              <w:noProof/>
            </w:rPr>
          </w:pPr>
          <w:hyperlink w:anchor="_Toc108536133" w:history="1">
            <w:r w:rsidRPr="00D72F23">
              <w:rPr>
                <w:rStyle w:val="Hyperlink"/>
                <w:noProof/>
              </w:rPr>
              <w:t>VI. ACADEMICS</w:t>
            </w:r>
            <w:r>
              <w:rPr>
                <w:noProof/>
                <w:webHidden/>
              </w:rPr>
              <w:tab/>
            </w:r>
            <w:r>
              <w:rPr>
                <w:noProof/>
                <w:webHidden/>
              </w:rPr>
              <w:fldChar w:fldCharType="begin"/>
            </w:r>
            <w:r>
              <w:rPr>
                <w:noProof/>
                <w:webHidden/>
              </w:rPr>
              <w:instrText xml:space="preserve"> PAGEREF _Toc108536133 \h </w:instrText>
            </w:r>
            <w:r>
              <w:rPr>
                <w:noProof/>
                <w:webHidden/>
              </w:rPr>
            </w:r>
            <w:r>
              <w:rPr>
                <w:noProof/>
                <w:webHidden/>
              </w:rPr>
              <w:fldChar w:fldCharType="separate"/>
            </w:r>
            <w:r>
              <w:rPr>
                <w:noProof/>
                <w:webHidden/>
              </w:rPr>
              <w:t>25</w:t>
            </w:r>
            <w:r>
              <w:rPr>
                <w:noProof/>
                <w:webHidden/>
              </w:rPr>
              <w:fldChar w:fldCharType="end"/>
            </w:r>
          </w:hyperlink>
        </w:p>
        <w:p w14:paraId="0DC34450" w14:textId="52BCFB7F" w:rsidR="00910BB4" w:rsidRDefault="00910BB4" w:rsidP="00910BB4">
          <w:pPr>
            <w:pStyle w:val="TOC2"/>
            <w:tabs>
              <w:tab w:val="left" w:pos="660"/>
              <w:tab w:val="right" w:leader="dot" w:pos="9350"/>
            </w:tabs>
            <w:spacing w:before="120" w:after="120" w:line="240" w:lineRule="auto"/>
            <w:rPr>
              <w:rFonts w:cstheme="minorBidi"/>
              <w:noProof/>
            </w:rPr>
          </w:pPr>
          <w:hyperlink w:anchor="_Toc108536134" w:history="1">
            <w:r w:rsidRPr="00D72F23">
              <w:rPr>
                <w:rStyle w:val="Hyperlink"/>
                <w:noProof/>
              </w:rPr>
              <w:t>A.</w:t>
            </w:r>
            <w:r>
              <w:rPr>
                <w:rFonts w:cstheme="minorBidi"/>
                <w:noProof/>
              </w:rPr>
              <w:tab/>
            </w:r>
            <w:r w:rsidRPr="00D72F23">
              <w:rPr>
                <w:rStyle w:val="Hyperlink"/>
                <w:noProof/>
              </w:rPr>
              <w:t>Curriculum</w:t>
            </w:r>
            <w:r>
              <w:rPr>
                <w:noProof/>
                <w:webHidden/>
              </w:rPr>
              <w:tab/>
            </w:r>
            <w:r>
              <w:rPr>
                <w:noProof/>
                <w:webHidden/>
              </w:rPr>
              <w:fldChar w:fldCharType="begin"/>
            </w:r>
            <w:r>
              <w:rPr>
                <w:noProof/>
                <w:webHidden/>
              </w:rPr>
              <w:instrText xml:space="preserve"> PAGEREF _Toc108536134 \h </w:instrText>
            </w:r>
            <w:r>
              <w:rPr>
                <w:noProof/>
                <w:webHidden/>
              </w:rPr>
            </w:r>
            <w:r>
              <w:rPr>
                <w:noProof/>
                <w:webHidden/>
              </w:rPr>
              <w:fldChar w:fldCharType="separate"/>
            </w:r>
            <w:r>
              <w:rPr>
                <w:noProof/>
                <w:webHidden/>
              </w:rPr>
              <w:t>25</w:t>
            </w:r>
            <w:r>
              <w:rPr>
                <w:noProof/>
                <w:webHidden/>
              </w:rPr>
              <w:fldChar w:fldCharType="end"/>
            </w:r>
          </w:hyperlink>
        </w:p>
        <w:p w14:paraId="17207686" w14:textId="7224F542" w:rsidR="00910BB4" w:rsidRDefault="00910BB4" w:rsidP="00910BB4">
          <w:pPr>
            <w:pStyle w:val="TOC2"/>
            <w:tabs>
              <w:tab w:val="left" w:pos="660"/>
              <w:tab w:val="right" w:leader="dot" w:pos="9350"/>
            </w:tabs>
            <w:spacing w:before="120" w:after="120" w:line="240" w:lineRule="auto"/>
            <w:rPr>
              <w:rFonts w:cstheme="minorBidi"/>
              <w:noProof/>
            </w:rPr>
          </w:pPr>
          <w:hyperlink w:anchor="_Toc108536135" w:history="1">
            <w:r w:rsidRPr="00D72F23">
              <w:rPr>
                <w:rStyle w:val="Hyperlink"/>
                <w:noProof/>
              </w:rPr>
              <w:t>B.</w:t>
            </w:r>
            <w:r>
              <w:rPr>
                <w:rFonts w:cstheme="minorBidi"/>
                <w:noProof/>
              </w:rPr>
              <w:tab/>
            </w:r>
            <w:r w:rsidRPr="00D72F23">
              <w:rPr>
                <w:rStyle w:val="Hyperlink"/>
                <w:noProof/>
              </w:rPr>
              <w:t>Grading Scale</w:t>
            </w:r>
            <w:r>
              <w:rPr>
                <w:noProof/>
                <w:webHidden/>
              </w:rPr>
              <w:tab/>
            </w:r>
            <w:r>
              <w:rPr>
                <w:noProof/>
                <w:webHidden/>
              </w:rPr>
              <w:fldChar w:fldCharType="begin"/>
            </w:r>
            <w:r>
              <w:rPr>
                <w:noProof/>
                <w:webHidden/>
              </w:rPr>
              <w:instrText xml:space="preserve"> PAGEREF _Toc108536135 \h </w:instrText>
            </w:r>
            <w:r>
              <w:rPr>
                <w:noProof/>
                <w:webHidden/>
              </w:rPr>
            </w:r>
            <w:r>
              <w:rPr>
                <w:noProof/>
                <w:webHidden/>
              </w:rPr>
              <w:fldChar w:fldCharType="separate"/>
            </w:r>
            <w:r>
              <w:rPr>
                <w:noProof/>
                <w:webHidden/>
              </w:rPr>
              <w:t>26</w:t>
            </w:r>
            <w:r>
              <w:rPr>
                <w:noProof/>
                <w:webHidden/>
              </w:rPr>
              <w:fldChar w:fldCharType="end"/>
            </w:r>
          </w:hyperlink>
        </w:p>
        <w:p w14:paraId="536FB4C4" w14:textId="071FB5B5" w:rsidR="00910BB4" w:rsidRDefault="00910BB4" w:rsidP="00910BB4">
          <w:pPr>
            <w:pStyle w:val="TOC2"/>
            <w:tabs>
              <w:tab w:val="left" w:pos="660"/>
              <w:tab w:val="right" w:leader="dot" w:pos="9350"/>
            </w:tabs>
            <w:spacing w:before="120" w:after="120" w:line="240" w:lineRule="auto"/>
            <w:rPr>
              <w:rFonts w:cstheme="minorBidi"/>
              <w:noProof/>
            </w:rPr>
          </w:pPr>
          <w:hyperlink w:anchor="_Toc108536136" w:history="1">
            <w:r w:rsidRPr="00D72F23">
              <w:rPr>
                <w:rStyle w:val="Hyperlink"/>
                <w:noProof/>
              </w:rPr>
              <w:t>C.</w:t>
            </w:r>
            <w:r>
              <w:rPr>
                <w:rFonts w:cstheme="minorBidi"/>
                <w:noProof/>
              </w:rPr>
              <w:tab/>
            </w:r>
            <w:r w:rsidRPr="00D72F23">
              <w:rPr>
                <w:rStyle w:val="Hyperlink"/>
                <w:noProof/>
              </w:rPr>
              <w:t>Homework Policies</w:t>
            </w:r>
            <w:r>
              <w:rPr>
                <w:noProof/>
                <w:webHidden/>
              </w:rPr>
              <w:tab/>
            </w:r>
            <w:r>
              <w:rPr>
                <w:noProof/>
                <w:webHidden/>
              </w:rPr>
              <w:fldChar w:fldCharType="begin"/>
            </w:r>
            <w:r>
              <w:rPr>
                <w:noProof/>
                <w:webHidden/>
              </w:rPr>
              <w:instrText xml:space="preserve"> PAGEREF _Toc108536136 \h </w:instrText>
            </w:r>
            <w:r>
              <w:rPr>
                <w:noProof/>
                <w:webHidden/>
              </w:rPr>
            </w:r>
            <w:r>
              <w:rPr>
                <w:noProof/>
                <w:webHidden/>
              </w:rPr>
              <w:fldChar w:fldCharType="separate"/>
            </w:r>
            <w:r>
              <w:rPr>
                <w:noProof/>
                <w:webHidden/>
              </w:rPr>
              <w:t>26</w:t>
            </w:r>
            <w:r>
              <w:rPr>
                <w:noProof/>
                <w:webHidden/>
              </w:rPr>
              <w:fldChar w:fldCharType="end"/>
            </w:r>
          </w:hyperlink>
        </w:p>
        <w:p w14:paraId="7F76A4FB" w14:textId="6BADA0E4" w:rsidR="00910BB4" w:rsidRDefault="00910BB4" w:rsidP="00910BB4">
          <w:pPr>
            <w:pStyle w:val="TOC2"/>
            <w:tabs>
              <w:tab w:val="left" w:pos="660"/>
              <w:tab w:val="right" w:leader="dot" w:pos="9350"/>
            </w:tabs>
            <w:spacing w:before="120" w:after="120" w:line="240" w:lineRule="auto"/>
            <w:rPr>
              <w:rFonts w:cstheme="minorBidi"/>
              <w:noProof/>
            </w:rPr>
          </w:pPr>
          <w:hyperlink w:anchor="_Toc108536137" w:history="1">
            <w:r w:rsidRPr="00D72F23">
              <w:rPr>
                <w:rStyle w:val="Hyperlink"/>
                <w:noProof/>
              </w:rPr>
              <w:t>D.</w:t>
            </w:r>
            <w:r>
              <w:rPr>
                <w:rFonts w:cstheme="minorBidi"/>
                <w:noProof/>
              </w:rPr>
              <w:tab/>
            </w:r>
            <w:r w:rsidRPr="00D72F23">
              <w:rPr>
                <w:rStyle w:val="Hyperlink"/>
                <w:noProof/>
              </w:rPr>
              <w:t>Assessment Policies</w:t>
            </w:r>
            <w:r>
              <w:rPr>
                <w:noProof/>
                <w:webHidden/>
              </w:rPr>
              <w:tab/>
            </w:r>
            <w:r>
              <w:rPr>
                <w:noProof/>
                <w:webHidden/>
              </w:rPr>
              <w:fldChar w:fldCharType="begin"/>
            </w:r>
            <w:r>
              <w:rPr>
                <w:noProof/>
                <w:webHidden/>
              </w:rPr>
              <w:instrText xml:space="preserve"> PAGEREF _Toc108536137 \h </w:instrText>
            </w:r>
            <w:r>
              <w:rPr>
                <w:noProof/>
                <w:webHidden/>
              </w:rPr>
            </w:r>
            <w:r>
              <w:rPr>
                <w:noProof/>
                <w:webHidden/>
              </w:rPr>
              <w:fldChar w:fldCharType="separate"/>
            </w:r>
            <w:r>
              <w:rPr>
                <w:noProof/>
                <w:webHidden/>
              </w:rPr>
              <w:t>27</w:t>
            </w:r>
            <w:r>
              <w:rPr>
                <w:noProof/>
                <w:webHidden/>
              </w:rPr>
              <w:fldChar w:fldCharType="end"/>
            </w:r>
          </w:hyperlink>
        </w:p>
        <w:p w14:paraId="05A432F7" w14:textId="12B549BB" w:rsidR="00910BB4" w:rsidRDefault="00910BB4" w:rsidP="00910BB4">
          <w:pPr>
            <w:pStyle w:val="TOC2"/>
            <w:tabs>
              <w:tab w:val="left" w:pos="660"/>
              <w:tab w:val="right" w:leader="dot" w:pos="9350"/>
            </w:tabs>
            <w:spacing w:before="120" w:after="120" w:line="240" w:lineRule="auto"/>
            <w:rPr>
              <w:rFonts w:cstheme="minorBidi"/>
              <w:noProof/>
            </w:rPr>
          </w:pPr>
          <w:hyperlink w:anchor="_Toc108536138" w:history="1">
            <w:r w:rsidRPr="00D72F23">
              <w:rPr>
                <w:rStyle w:val="Hyperlink"/>
                <w:noProof/>
              </w:rPr>
              <w:t>E.</w:t>
            </w:r>
            <w:r>
              <w:rPr>
                <w:rFonts w:cstheme="minorBidi"/>
                <w:noProof/>
              </w:rPr>
              <w:tab/>
            </w:r>
            <w:r w:rsidRPr="00D72F23">
              <w:rPr>
                <w:rStyle w:val="Hyperlink"/>
                <w:noProof/>
              </w:rPr>
              <w:t>Reporting and Report Cards</w:t>
            </w:r>
            <w:r>
              <w:rPr>
                <w:noProof/>
                <w:webHidden/>
              </w:rPr>
              <w:tab/>
            </w:r>
            <w:r>
              <w:rPr>
                <w:noProof/>
                <w:webHidden/>
              </w:rPr>
              <w:fldChar w:fldCharType="begin"/>
            </w:r>
            <w:r>
              <w:rPr>
                <w:noProof/>
                <w:webHidden/>
              </w:rPr>
              <w:instrText xml:space="preserve"> PAGEREF _Toc108536138 \h </w:instrText>
            </w:r>
            <w:r>
              <w:rPr>
                <w:noProof/>
                <w:webHidden/>
              </w:rPr>
            </w:r>
            <w:r>
              <w:rPr>
                <w:noProof/>
                <w:webHidden/>
              </w:rPr>
              <w:fldChar w:fldCharType="separate"/>
            </w:r>
            <w:r>
              <w:rPr>
                <w:noProof/>
                <w:webHidden/>
              </w:rPr>
              <w:t>27</w:t>
            </w:r>
            <w:r>
              <w:rPr>
                <w:noProof/>
                <w:webHidden/>
              </w:rPr>
              <w:fldChar w:fldCharType="end"/>
            </w:r>
          </w:hyperlink>
        </w:p>
        <w:p w14:paraId="0743D1ED" w14:textId="068166D1" w:rsidR="00910BB4" w:rsidRDefault="00910BB4" w:rsidP="00910BB4">
          <w:pPr>
            <w:pStyle w:val="TOC2"/>
            <w:tabs>
              <w:tab w:val="left" w:pos="660"/>
              <w:tab w:val="right" w:leader="dot" w:pos="9350"/>
            </w:tabs>
            <w:spacing w:before="120" w:after="120" w:line="240" w:lineRule="auto"/>
            <w:rPr>
              <w:rFonts w:cstheme="minorBidi"/>
              <w:noProof/>
            </w:rPr>
          </w:pPr>
          <w:hyperlink w:anchor="_Toc108536139" w:history="1">
            <w:r w:rsidRPr="00D72F23">
              <w:rPr>
                <w:rStyle w:val="Hyperlink"/>
                <w:noProof/>
              </w:rPr>
              <w:t>F.</w:t>
            </w:r>
            <w:r>
              <w:rPr>
                <w:rFonts w:cstheme="minorBidi"/>
                <w:noProof/>
              </w:rPr>
              <w:tab/>
            </w:r>
            <w:r w:rsidRPr="00D72F23">
              <w:rPr>
                <w:rStyle w:val="Hyperlink"/>
                <w:noProof/>
              </w:rPr>
              <w:t>Promotion Requirements</w:t>
            </w:r>
            <w:r>
              <w:rPr>
                <w:noProof/>
                <w:webHidden/>
              </w:rPr>
              <w:tab/>
            </w:r>
            <w:r>
              <w:rPr>
                <w:noProof/>
                <w:webHidden/>
              </w:rPr>
              <w:fldChar w:fldCharType="begin"/>
            </w:r>
            <w:r>
              <w:rPr>
                <w:noProof/>
                <w:webHidden/>
              </w:rPr>
              <w:instrText xml:space="preserve"> PAGEREF _Toc108536139 \h </w:instrText>
            </w:r>
            <w:r>
              <w:rPr>
                <w:noProof/>
                <w:webHidden/>
              </w:rPr>
            </w:r>
            <w:r>
              <w:rPr>
                <w:noProof/>
                <w:webHidden/>
              </w:rPr>
              <w:fldChar w:fldCharType="separate"/>
            </w:r>
            <w:r>
              <w:rPr>
                <w:noProof/>
                <w:webHidden/>
              </w:rPr>
              <w:t>27</w:t>
            </w:r>
            <w:r>
              <w:rPr>
                <w:noProof/>
                <w:webHidden/>
              </w:rPr>
              <w:fldChar w:fldCharType="end"/>
            </w:r>
          </w:hyperlink>
        </w:p>
        <w:p w14:paraId="4FD91A4F" w14:textId="3E7A8237" w:rsidR="00910BB4" w:rsidRDefault="00910BB4" w:rsidP="00910BB4">
          <w:pPr>
            <w:pStyle w:val="TOC2"/>
            <w:tabs>
              <w:tab w:val="left" w:pos="660"/>
              <w:tab w:val="right" w:leader="dot" w:pos="9350"/>
            </w:tabs>
            <w:spacing w:before="120" w:after="120" w:line="240" w:lineRule="auto"/>
            <w:rPr>
              <w:rFonts w:cstheme="minorBidi"/>
              <w:noProof/>
            </w:rPr>
          </w:pPr>
          <w:hyperlink w:anchor="_Toc108536140" w:history="1">
            <w:r w:rsidRPr="00D72F23">
              <w:rPr>
                <w:rStyle w:val="Hyperlink"/>
                <w:noProof/>
              </w:rPr>
              <w:t>G.</w:t>
            </w:r>
            <w:r>
              <w:rPr>
                <w:rFonts w:cstheme="minorBidi"/>
                <w:noProof/>
              </w:rPr>
              <w:tab/>
            </w:r>
            <w:r w:rsidRPr="00D72F23">
              <w:rPr>
                <w:rStyle w:val="Hyperlink"/>
                <w:noProof/>
              </w:rPr>
              <w:t>Graduation Requirements</w:t>
            </w:r>
            <w:r>
              <w:rPr>
                <w:noProof/>
                <w:webHidden/>
              </w:rPr>
              <w:tab/>
            </w:r>
            <w:r>
              <w:rPr>
                <w:noProof/>
                <w:webHidden/>
              </w:rPr>
              <w:fldChar w:fldCharType="begin"/>
            </w:r>
            <w:r>
              <w:rPr>
                <w:noProof/>
                <w:webHidden/>
              </w:rPr>
              <w:instrText xml:space="preserve"> PAGEREF _Toc108536140 \h </w:instrText>
            </w:r>
            <w:r>
              <w:rPr>
                <w:noProof/>
                <w:webHidden/>
              </w:rPr>
            </w:r>
            <w:r>
              <w:rPr>
                <w:noProof/>
                <w:webHidden/>
              </w:rPr>
              <w:fldChar w:fldCharType="separate"/>
            </w:r>
            <w:r>
              <w:rPr>
                <w:noProof/>
                <w:webHidden/>
              </w:rPr>
              <w:t>28</w:t>
            </w:r>
            <w:r>
              <w:rPr>
                <w:noProof/>
                <w:webHidden/>
              </w:rPr>
              <w:fldChar w:fldCharType="end"/>
            </w:r>
          </w:hyperlink>
        </w:p>
        <w:p w14:paraId="56D31ECA" w14:textId="0F9DCBA8" w:rsidR="00910BB4" w:rsidRDefault="00910BB4" w:rsidP="00910BB4">
          <w:pPr>
            <w:pStyle w:val="TOC1"/>
            <w:spacing w:before="120" w:after="120" w:line="240" w:lineRule="auto"/>
            <w:rPr>
              <w:rFonts w:cstheme="minorBidi"/>
              <w:noProof/>
            </w:rPr>
          </w:pPr>
          <w:hyperlink w:anchor="_Toc108536141" w:history="1">
            <w:r w:rsidRPr="00D72F23">
              <w:rPr>
                <w:rStyle w:val="Hyperlink"/>
                <w:noProof/>
              </w:rPr>
              <w:t>VII. BOOKS AND EQUIPMENT</w:t>
            </w:r>
            <w:r>
              <w:rPr>
                <w:noProof/>
                <w:webHidden/>
              </w:rPr>
              <w:tab/>
            </w:r>
            <w:r>
              <w:rPr>
                <w:noProof/>
                <w:webHidden/>
              </w:rPr>
              <w:fldChar w:fldCharType="begin"/>
            </w:r>
            <w:r>
              <w:rPr>
                <w:noProof/>
                <w:webHidden/>
              </w:rPr>
              <w:instrText xml:space="preserve"> PAGEREF _Toc108536141 \h </w:instrText>
            </w:r>
            <w:r>
              <w:rPr>
                <w:noProof/>
                <w:webHidden/>
              </w:rPr>
            </w:r>
            <w:r>
              <w:rPr>
                <w:noProof/>
                <w:webHidden/>
              </w:rPr>
              <w:fldChar w:fldCharType="separate"/>
            </w:r>
            <w:r>
              <w:rPr>
                <w:noProof/>
                <w:webHidden/>
              </w:rPr>
              <w:t>29</w:t>
            </w:r>
            <w:r>
              <w:rPr>
                <w:noProof/>
                <w:webHidden/>
              </w:rPr>
              <w:fldChar w:fldCharType="end"/>
            </w:r>
          </w:hyperlink>
        </w:p>
        <w:p w14:paraId="7C512045" w14:textId="4EEE8400" w:rsidR="00910BB4" w:rsidRDefault="00910BB4" w:rsidP="00910BB4">
          <w:pPr>
            <w:pStyle w:val="TOC1"/>
            <w:spacing w:before="120" w:after="120" w:line="240" w:lineRule="auto"/>
            <w:rPr>
              <w:rFonts w:cstheme="minorBidi"/>
              <w:noProof/>
            </w:rPr>
          </w:pPr>
          <w:hyperlink w:anchor="_Toc108536142" w:history="1">
            <w:r w:rsidRPr="00D72F23">
              <w:rPr>
                <w:rStyle w:val="Hyperlink"/>
                <w:noProof/>
              </w:rPr>
              <w:t>VIII. LUNCHROOM &amp; FOOD</w:t>
            </w:r>
            <w:r>
              <w:rPr>
                <w:noProof/>
                <w:webHidden/>
              </w:rPr>
              <w:tab/>
            </w:r>
            <w:r>
              <w:rPr>
                <w:noProof/>
                <w:webHidden/>
              </w:rPr>
              <w:fldChar w:fldCharType="begin"/>
            </w:r>
            <w:r>
              <w:rPr>
                <w:noProof/>
                <w:webHidden/>
              </w:rPr>
              <w:instrText xml:space="preserve"> PAGEREF _Toc108536142 \h </w:instrText>
            </w:r>
            <w:r>
              <w:rPr>
                <w:noProof/>
                <w:webHidden/>
              </w:rPr>
            </w:r>
            <w:r>
              <w:rPr>
                <w:noProof/>
                <w:webHidden/>
              </w:rPr>
              <w:fldChar w:fldCharType="separate"/>
            </w:r>
            <w:r>
              <w:rPr>
                <w:noProof/>
                <w:webHidden/>
              </w:rPr>
              <w:t>30</w:t>
            </w:r>
            <w:r>
              <w:rPr>
                <w:noProof/>
                <w:webHidden/>
              </w:rPr>
              <w:fldChar w:fldCharType="end"/>
            </w:r>
          </w:hyperlink>
        </w:p>
        <w:p w14:paraId="4F4FDEB1" w14:textId="6462BBCB" w:rsidR="00910BB4" w:rsidRDefault="00910BB4" w:rsidP="00910BB4">
          <w:pPr>
            <w:pStyle w:val="TOC1"/>
            <w:spacing w:before="120" w:after="120" w:line="240" w:lineRule="auto"/>
            <w:rPr>
              <w:rFonts w:cstheme="minorBidi"/>
              <w:noProof/>
            </w:rPr>
          </w:pPr>
          <w:hyperlink w:anchor="_Toc108536143" w:history="1">
            <w:r w:rsidRPr="00D72F23">
              <w:rPr>
                <w:rStyle w:val="Hyperlink"/>
                <w:noProof/>
              </w:rPr>
              <w:t>IX. FIELD TRIPS</w:t>
            </w:r>
            <w:r>
              <w:rPr>
                <w:noProof/>
                <w:webHidden/>
              </w:rPr>
              <w:tab/>
            </w:r>
            <w:r>
              <w:rPr>
                <w:noProof/>
                <w:webHidden/>
              </w:rPr>
              <w:fldChar w:fldCharType="begin"/>
            </w:r>
            <w:r>
              <w:rPr>
                <w:noProof/>
                <w:webHidden/>
              </w:rPr>
              <w:instrText xml:space="preserve"> PAGEREF _Toc108536143 \h </w:instrText>
            </w:r>
            <w:r>
              <w:rPr>
                <w:noProof/>
                <w:webHidden/>
              </w:rPr>
            </w:r>
            <w:r>
              <w:rPr>
                <w:noProof/>
                <w:webHidden/>
              </w:rPr>
              <w:fldChar w:fldCharType="separate"/>
            </w:r>
            <w:r>
              <w:rPr>
                <w:noProof/>
                <w:webHidden/>
              </w:rPr>
              <w:t>30</w:t>
            </w:r>
            <w:r>
              <w:rPr>
                <w:noProof/>
                <w:webHidden/>
              </w:rPr>
              <w:fldChar w:fldCharType="end"/>
            </w:r>
          </w:hyperlink>
        </w:p>
        <w:p w14:paraId="461F0E3B" w14:textId="21C123C0" w:rsidR="00910BB4" w:rsidRDefault="00910BB4" w:rsidP="00910BB4">
          <w:pPr>
            <w:pStyle w:val="TOC1"/>
            <w:spacing w:before="120" w:after="120" w:line="240" w:lineRule="auto"/>
            <w:rPr>
              <w:rFonts w:cstheme="minorBidi"/>
              <w:noProof/>
            </w:rPr>
          </w:pPr>
          <w:hyperlink w:anchor="_Toc108536144" w:history="1">
            <w:r w:rsidRPr="00D72F23">
              <w:rPr>
                <w:rStyle w:val="Hyperlink"/>
                <w:noProof/>
              </w:rPr>
              <w:t>X. TRANSPORTATION</w:t>
            </w:r>
            <w:r>
              <w:rPr>
                <w:noProof/>
                <w:webHidden/>
              </w:rPr>
              <w:tab/>
            </w:r>
            <w:r>
              <w:rPr>
                <w:noProof/>
                <w:webHidden/>
              </w:rPr>
              <w:fldChar w:fldCharType="begin"/>
            </w:r>
            <w:r>
              <w:rPr>
                <w:noProof/>
                <w:webHidden/>
              </w:rPr>
              <w:instrText xml:space="preserve"> PAGEREF _Toc108536144 \h </w:instrText>
            </w:r>
            <w:r>
              <w:rPr>
                <w:noProof/>
                <w:webHidden/>
              </w:rPr>
            </w:r>
            <w:r>
              <w:rPr>
                <w:noProof/>
                <w:webHidden/>
              </w:rPr>
              <w:fldChar w:fldCharType="separate"/>
            </w:r>
            <w:r>
              <w:rPr>
                <w:noProof/>
                <w:webHidden/>
              </w:rPr>
              <w:t>31</w:t>
            </w:r>
            <w:r>
              <w:rPr>
                <w:noProof/>
                <w:webHidden/>
              </w:rPr>
              <w:fldChar w:fldCharType="end"/>
            </w:r>
          </w:hyperlink>
        </w:p>
        <w:p w14:paraId="3071D6C9" w14:textId="597A85FF" w:rsidR="00910BB4" w:rsidRDefault="00910BB4" w:rsidP="00910BB4">
          <w:pPr>
            <w:pStyle w:val="TOC1"/>
            <w:spacing w:before="120" w:after="120" w:line="240" w:lineRule="auto"/>
            <w:rPr>
              <w:rFonts w:cstheme="minorBidi"/>
              <w:noProof/>
            </w:rPr>
          </w:pPr>
          <w:hyperlink w:anchor="_Toc108536145" w:history="1">
            <w:r w:rsidRPr="00D72F23">
              <w:rPr>
                <w:rStyle w:val="Hyperlink"/>
                <w:noProof/>
              </w:rPr>
              <w:t>XI. EMERGENCIES</w:t>
            </w:r>
            <w:r>
              <w:rPr>
                <w:noProof/>
                <w:webHidden/>
              </w:rPr>
              <w:tab/>
            </w:r>
            <w:r>
              <w:rPr>
                <w:noProof/>
                <w:webHidden/>
              </w:rPr>
              <w:fldChar w:fldCharType="begin"/>
            </w:r>
            <w:r>
              <w:rPr>
                <w:noProof/>
                <w:webHidden/>
              </w:rPr>
              <w:instrText xml:space="preserve"> PAGEREF _Toc108536145 \h </w:instrText>
            </w:r>
            <w:r>
              <w:rPr>
                <w:noProof/>
                <w:webHidden/>
              </w:rPr>
            </w:r>
            <w:r>
              <w:rPr>
                <w:noProof/>
                <w:webHidden/>
              </w:rPr>
              <w:fldChar w:fldCharType="separate"/>
            </w:r>
            <w:r>
              <w:rPr>
                <w:noProof/>
                <w:webHidden/>
              </w:rPr>
              <w:t>31</w:t>
            </w:r>
            <w:r>
              <w:rPr>
                <w:noProof/>
                <w:webHidden/>
              </w:rPr>
              <w:fldChar w:fldCharType="end"/>
            </w:r>
          </w:hyperlink>
        </w:p>
        <w:p w14:paraId="1A499F55" w14:textId="0066E2E5" w:rsidR="00910BB4" w:rsidRDefault="00910BB4" w:rsidP="00910BB4">
          <w:pPr>
            <w:pStyle w:val="TOC2"/>
            <w:tabs>
              <w:tab w:val="left" w:pos="660"/>
              <w:tab w:val="right" w:leader="dot" w:pos="9350"/>
            </w:tabs>
            <w:spacing w:before="120" w:after="120" w:line="240" w:lineRule="auto"/>
            <w:rPr>
              <w:rFonts w:cstheme="minorBidi"/>
              <w:noProof/>
            </w:rPr>
          </w:pPr>
          <w:hyperlink w:anchor="_Toc108536146" w:history="1">
            <w:r w:rsidRPr="00D72F23">
              <w:rPr>
                <w:rStyle w:val="Hyperlink"/>
                <w:noProof/>
              </w:rPr>
              <w:t>A.</w:t>
            </w:r>
            <w:r>
              <w:rPr>
                <w:rFonts w:cstheme="minorBidi"/>
                <w:noProof/>
              </w:rPr>
              <w:tab/>
            </w:r>
            <w:r w:rsidRPr="00D72F23">
              <w:rPr>
                <w:rStyle w:val="Hyperlink"/>
                <w:noProof/>
              </w:rPr>
              <w:t>School Dismissals</w:t>
            </w:r>
            <w:r>
              <w:rPr>
                <w:noProof/>
                <w:webHidden/>
              </w:rPr>
              <w:tab/>
            </w:r>
            <w:r>
              <w:rPr>
                <w:noProof/>
                <w:webHidden/>
              </w:rPr>
              <w:fldChar w:fldCharType="begin"/>
            </w:r>
            <w:r>
              <w:rPr>
                <w:noProof/>
                <w:webHidden/>
              </w:rPr>
              <w:instrText xml:space="preserve"> PAGEREF _Toc108536146 \h </w:instrText>
            </w:r>
            <w:r>
              <w:rPr>
                <w:noProof/>
                <w:webHidden/>
              </w:rPr>
            </w:r>
            <w:r>
              <w:rPr>
                <w:noProof/>
                <w:webHidden/>
              </w:rPr>
              <w:fldChar w:fldCharType="separate"/>
            </w:r>
            <w:r>
              <w:rPr>
                <w:noProof/>
                <w:webHidden/>
              </w:rPr>
              <w:t>31</w:t>
            </w:r>
            <w:r>
              <w:rPr>
                <w:noProof/>
                <w:webHidden/>
              </w:rPr>
              <w:fldChar w:fldCharType="end"/>
            </w:r>
          </w:hyperlink>
        </w:p>
        <w:p w14:paraId="15725034" w14:textId="58B6A054" w:rsidR="00910BB4" w:rsidRDefault="00910BB4" w:rsidP="00910BB4">
          <w:pPr>
            <w:pStyle w:val="TOC2"/>
            <w:tabs>
              <w:tab w:val="right" w:leader="dot" w:pos="9350"/>
            </w:tabs>
            <w:spacing w:before="120" w:after="120" w:line="240" w:lineRule="auto"/>
            <w:rPr>
              <w:rFonts w:cstheme="minorBidi"/>
              <w:noProof/>
            </w:rPr>
          </w:pPr>
          <w:hyperlink w:anchor="_Toc108536147" w:history="1">
            <w:r w:rsidRPr="00D72F23">
              <w:rPr>
                <w:rStyle w:val="Hyperlink"/>
                <w:noProof/>
              </w:rPr>
              <w:t xml:space="preserve">B.   </w:t>
            </w:r>
            <w:r>
              <w:rPr>
                <w:rStyle w:val="Hyperlink"/>
                <w:noProof/>
              </w:rPr>
              <w:t xml:space="preserve">  </w:t>
            </w:r>
            <w:r w:rsidRPr="00D72F23">
              <w:rPr>
                <w:rStyle w:val="Hyperlink"/>
                <w:noProof/>
              </w:rPr>
              <w:t>Student Illness or Accident</w:t>
            </w:r>
            <w:r>
              <w:rPr>
                <w:noProof/>
                <w:webHidden/>
              </w:rPr>
              <w:tab/>
            </w:r>
            <w:r>
              <w:rPr>
                <w:noProof/>
                <w:webHidden/>
              </w:rPr>
              <w:fldChar w:fldCharType="begin"/>
            </w:r>
            <w:r>
              <w:rPr>
                <w:noProof/>
                <w:webHidden/>
              </w:rPr>
              <w:instrText xml:space="preserve"> PAGEREF _Toc108536147 \h </w:instrText>
            </w:r>
            <w:r>
              <w:rPr>
                <w:noProof/>
                <w:webHidden/>
              </w:rPr>
            </w:r>
            <w:r>
              <w:rPr>
                <w:noProof/>
                <w:webHidden/>
              </w:rPr>
              <w:fldChar w:fldCharType="separate"/>
            </w:r>
            <w:r>
              <w:rPr>
                <w:noProof/>
                <w:webHidden/>
              </w:rPr>
              <w:t>32</w:t>
            </w:r>
            <w:r>
              <w:rPr>
                <w:noProof/>
                <w:webHidden/>
              </w:rPr>
              <w:fldChar w:fldCharType="end"/>
            </w:r>
          </w:hyperlink>
        </w:p>
        <w:p w14:paraId="5D7BA9F0" w14:textId="18161CC9" w:rsidR="00910BB4" w:rsidRDefault="00910BB4" w:rsidP="00910BB4">
          <w:pPr>
            <w:pStyle w:val="TOC1"/>
            <w:spacing w:before="120" w:after="120" w:line="240" w:lineRule="auto"/>
            <w:rPr>
              <w:rFonts w:cstheme="minorBidi"/>
              <w:noProof/>
            </w:rPr>
          </w:pPr>
          <w:hyperlink w:anchor="_Toc108536148" w:history="1">
            <w:r w:rsidRPr="00D72F23">
              <w:rPr>
                <w:rStyle w:val="Hyperlink"/>
                <w:noProof/>
              </w:rPr>
              <w:t>XII. ARRIVAL AND DEPARTURE</w:t>
            </w:r>
            <w:r>
              <w:rPr>
                <w:noProof/>
                <w:webHidden/>
              </w:rPr>
              <w:tab/>
            </w:r>
            <w:r>
              <w:rPr>
                <w:noProof/>
                <w:webHidden/>
              </w:rPr>
              <w:fldChar w:fldCharType="begin"/>
            </w:r>
            <w:r>
              <w:rPr>
                <w:noProof/>
                <w:webHidden/>
              </w:rPr>
              <w:instrText xml:space="preserve"> PAGEREF _Toc108536148 \h </w:instrText>
            </w:r>
            <w:r>
              <w:rPr>
                <w:noProof/>
                <w:webHidden/>
              </w:rPr>
            </w:r>
            <w:r>
              <w:rPr>
                <w:noProof/>
                <w:webHidden/>
              </w:rPr>
              <w:fldChar w:fldCharType="separate"/>
            </w:r>
            <w:r>
              <w:rPr>
                <w:noProof/>
                <w:webHidden/>
              </w:rPr>
              <w:t>32</w:t>
            </w:r>
            <w:r>
              <w:rPr>
                <w:noProof/>
                <w:webHidden/>
              </w:rPr>
              <w:fldChar w:fldCharType="end"/>
            </w:r>
          </w:hyperlink>
        </w:p>
        <w:p w14:paraId="6C334E3A" w14:textId="78B93393" w:rsidR="00910BB4" w:rsidRDefault="00910BB4" w:rsidP="00910BB4">
          <w:pPr>
            <w:pStyle w:val="TOC1"/>
            <w:spacing w:before="120" w:after="120" w:line="240" w:lineRule="auto"/>
            <w:rPr>
              <w:rFonts w:cstheme="minorBidi"/>
              <w:noProof/>
            </w:rPr>
          </w:pPr>
          <w:hyperlink w:anchor="_Toc108536149" w:history="1">
            <w:r w:rsidRPr="00D72F23">
              <w:rPr>
                <w:rStyle w:val="Hyperlink"/>
                <w:noProof/>
              </w:rPr>
              <w:t>XIII. PARENT-SCHOOL COMMUNICATION</w:t>
            </w:r>
            <w:r>
              <w:rPr>
                <w:noProof/>
                <w:webHidden/>
              </w:rPr>
              <w:tab/>
            </w:r>
            <w:r>
              <w:rPr>
                <w:noProof/>
                <w:webHidden/>
              </w:rPr>
              <w:fldChar w:fldCharType="begin"/>
            </w:r>
            <w:r>
              <w:rPr>
                <w:noProof/>
                <w:webHidden/>
              </w:rPr>
              <w:instrText xml:space="preserve"> PAGEREF _Toc108536149 \h </w:instrText>
            </w:r>
            <w:r>
              <w:rPr>
                <w:noProof/>
                <w:webHidden/>
              </w:rPr>
            </w:r>
            <w:r>
              <w:rPr>
                <w:noProof/>
                <w:webHidden/>
              </w:rPr>
              <w:fldChar w:fldCharType="separate"/>
            </w:r>
            <w:r>
              <w:rPr>
                <w:noProof/>
                <w:webHidden/>
              </w:rPr>
              <w:t>34</w:t>
            </w:r>
            <w:r>
              <w:rPr>
                <w:noProof/>
                <w:webHidden/>
              </w:rPr>
              <w:fldChar w:fldCharType="end"/>
            </w:r>
          </w:hyperlink>
        </w:p>
        <w:p w14:paraId="074CF272" w14:textId="3C679181" w:rsidR="00910BB4" w:rsidRDefault="00910BB4" w:rsidP="00910BB4">
          <w:pPr>
            <w:pStyle w:val="TOC2"/>
            <w:tabs>
              <w:tab w:val="left" w:pos="660"/>
              <w:tab w:val="right" w:leader="dot" w:pos="9350"/>
            </w:tabs>
            <w:spacing w:before="120" w:after="120" w:line="240" w:lineRule="auto"/>
            <w:rPr>
              <w:rFonts w:cstheme="minorBidi"/>
              <w:noProof/>
            </w:rPr>
          </w:pPr>
          <w:hyperlink w:anchor="_Toc108536150" w:history="1">
            <w:r w:rsidRPr="00D72F23">
              <w:rPr>
                <w:rStyle w:val="Hyperlink"/>
                <w:noProof/>
              </w:rPr>
              <w:t>A.</w:t>
            </w:r>
            <w:r>
              <w:rPr>
                <w:rFonts w:cstheme="minorBidi"/>
                <w:noProof/>
              </w:rPr>
              <w:tab/>
            </w:r>
            <w:r w:rsidRPr="00D72F23">
              <w:rPr>
                <w:rStyle w:val="Hyperlink"/>
                <w:noProof/>
              </w:rPr>
              <w:t>Parent-Teacher Conferences</w:t>
            </w:r>
            <w:r>
              <w:rPr>
                <w:noProof/>
                <w:webHidden/>
              </w:rPr>
              <w:tab/>
            </w:r>
            <w:r>
              <w:rPr>
                <w:noProof/>
                <w:webHidden/>
              </w:rPr>
              <w:fldChar w:fldCharType="begin"/>
            </w:r>
            <w:r>
              <w:rPr>
                <w:noProof/>
                <w:webHidden/>
              </w:rPr>
              <w:instrText xml:space="preserve"> PAGEREF _Toc108536150 \h </w:instrText>
            </w:r>
            <w:r>
              <w:rPr>
                <w:noProof/>
                <w:webHidden/>
              </w:rPr>
            </w:r>
            <w:r>
              <w:rPr>
                <w:noProof/>
                <w:webHidden/>
              </w:rPr>
              <w:fldChar w:fldCharType="separate"/>
            </w:r>
            <w:r>
              <w:rPr>
                <w:noProof/>
                <w:webHidden/>
              </w:rPr>
              <w:t>34</w:t>
            </w:r>
            <w:r>
              <w:rPr>
                <w:noProof/>
                <w:webHidden/>
              </w:rPr>
              <w:fldChar w:fldCharType="end"/>
            </w:r>
          </w:hyperlink>
        </w:p>
        <w:p w14:paraId="2DFDBE21" w14:textId="4BB78058" w:rsidR="00910BB4" w:rsidRDefault="00910BB4" w:rsidP="00910BB4">
          <w:pPr>
            <w:pStyle w:val="TOC2"/>
            <w:tabs>
              <w:tab w:val="left" w:pos="660"/>
              <w:tab w:val="right" w:leader="dot" w:pos="9350"/>
            </w:tabs>
            <w:spacing w:before="120" w:after="120" w:line="240" w:lineRule="auto"/>
            <w:rPr>
              <w:rFonts w:cstheme="minorBidi"/>
              <w:noProof/>
            </w:rPr>
          </w:pPr>
          <w:hyperlink w:anchor="_Toc108536151" w:history="1">
            <w:r w:rsidRPr="00D72F23">
              <w:rPr>
                <w:rStyle w:val="Hyperlink"/>
                <w:noProof/>
              </w:rPr>
              <w:t>B.</w:t>
            </w:r>
            <w:r>
              <w:rPr>
                <w:rFonts w:cstheme="minorBidi"/>
                <w:noProof/>
              </w:rPr>
              <w:tab/>
            </w:r>
            <w:r w:rsidRPr="00D72F23">
              <w:rPr>
                <w:rStyle w:val="Hyperlink"/>
                <w:noProof/>
              </w:rPr>
              <w:t>Problems</w:t>
            </w:r>
            <w:r>
              <w:rPr>
                <w:noProof/>
                <w:webHidden/>
              </w:rPr>
              <w:tab/>
            </w:r>
            <w:r>
              <w:rPr>
                <w:noProof/>
                <w:webHidden/>
              </w:rPr>
              <w:fldChar w:fldCharType="begin"/>
            </w:r>
            <w:r>
              <w:rPr>
                <w:noProof/>
                <w:webHidden/>
              </w:rPr>
              <w:instrText xml:space="preserve"> PAGEREF _Toc108536151 \h </w:instrText>
            </w:r>
            <w:r>
              <w:rPr>
                <w:noProof/>
                <w:webHidden/>
              </w:rPr>
            </w:r>
            <w:r>
              <w:rPr>
                <w:noProof/>
                <w:webHidden/>
              </w:rPr>
              <w:fldChar w:fldCharType="separate"/>
            </w:r>
            <w:r>
              <w:rPr>
                <w:noProof/>
                <w:webHidden/>
              </w:rPr>
              <w:t>34</w:t>
            </w:r>
            <w:r>
              <w:rPr>
                <w:noProof/>
                <w:webHidden/>
              </w:rPr>
              <w:fldChar w:fldCharType="end"/>
            </w:r>
          </w:hyperlink>
        </w:p>
        <w:p w14:paraId="7A73D319" w14:textId="3C5429D7" w:rsidR="00910BB4" w:rsidRDefault="00910BB4" w:rsidP="00910BB4">
          <w:pPr>
            <w:pStyle w:val="TOC1"/>
            <w:spacing w:before="120" w:after="120" w:line="240" w:lineRule="auto"/>
            <w:rPr>
              <w:rFonts w:cstheme="minorBidi"/>
              <w:noProof/>
            </w:rPr>
          </w:pPr>
          <w:hyperlink w:anchor="_Toc108536152" w:history="1">
            <w:r w:rsidRPr="00D72F23">
              <w:rPr>
                <w:rStyle w:val="Hyperlink"/>
                <w:noProof/>
              </w:rPr>
              <w:t>XIV. STUDENT ORGANIZATIONS</w:t>
            </w:r>
            <w:r>
              <w:rPr>
                <w:noProof/>
                <w:webHidden/>
              </w:rPr>
              <w:tab/>
            </w:r>
            <w:r>
              <w:rPr>
                <w:noProof/>
                <w:webHidden/>
              </w:rPr>
              <w:fldChar w:fldCharType="begin"/>
            </w:r>
            <w:r>
              <w:rPr>
                <w:noProof/>
                <w:webHidden/>
              </w:rPr>
              <w:instrText xml:space="preserve"> PAGEREF _Toc108536152 \h </w:instrText>
            </w:r>
            <w:r>
              <w:rPr>
                <w:noProof/>
                <w:webHidden/>
              </w:rPr>
            </w:r>
            <w:r>
              <w:rPr>
                <w:noProof/>
                <w:webHidden/>
              </w:rPr>
              <w:fldChar w:fldCharType="separate"/>
            </w:r>
            <w:r>
              <w:rPr>
                <w:noProof/>
                <w:webHidden/>
              </w:rPr>
              <w:t>35</w:t>
            </w:r>
            <w:r>
              <w:rPr>
                <w:noProof/>
                <w:webHidden/>
              </w:rPr>
              <w:fldChar w:fldCharType="end"/>
            </w:r>
          </w:hyperlink>
        </w:p>
        <w:p w14:paraId="15D04247" w14:textId="4876617D" w:rsidR="00AB5996" w:rsidRDefault="00AB5996">
          <w:r>
            <w:rPr>
              <w:b/>
              <w:bCs/>
              <w:noProof/>
            </w:rPr>
            <w:fldChar w:fldCharType="end"/>
          </w:r>
        </w:p>
      </w:sdtContent>
    </w:sdt>
    <w:p w14:paraId="0D2B2982" w14:textId="4205B2E7" w:rsidR="00B04598" w:rsidRDefault="00B04598" w:rsidP="00B04598"/>
    <w:p w14:paraId="6FAD194A" w14:textId="5EB00FC3" w:rsidR="00910BB4" w:rsidRDefault="00910BB4" w:rsidP="00B04598"/>
    <w:p w14:paraId="23598AA0" w14:textId="3D27ED59" w:rsidR="00910BB4" w:rsidRDefault="00910BB4" w:rsidP="00B04598"/>
    <w:p w14:paraId="3FC94546" w14:textId="27737562" w:rsidR="00910BB4" w:rsidRDefault="00910BB4" w:rsidP="00B04598"/>
    <w:p w14:paraId="136AFA1C" w14:textId="0A09BEEB" w:rsidR="00910BB4" w:rsidRDefault="00910BB4" w:rsidP="00B04598"/>
    <w:p w14:paraId="32EE006F" w14:textId="6F936B9A" w:rsidR="00910BB4" w:rsidRDefault="00910BB4" w:rsidP="00B04598"/>
    <w:p w14:paraId="32CF1B7B" w14:textId="70418252" w:rsidR="00910BB4" w:rsidRDefault="00910BB4" w:rsidP="00B04598"/>
    <w:p w14:paraId="1C3184D1" w14:textId="77777777" w:rsidR="00910BB4" w:rsidRDefault="00910BB4" w:rsidP="00B04598"/>
    <w:p w14:paraId="5DE890EB" w14:textId="457D3AB1" w:rsidR="00211A98" w:rsidRPr="00211A98" w:rsidRDefault="00910BB4" w:rsidP="00211A98">
      <w:pPr>
        <w:ind w:left="2880" w:firstLine="720"/>
        <w:rPr>
          <w:sz w:val="24"/>
          <w:szCs w:val="24"/>
        </w:rPr>
      </w:pPr>
      <w:r>
        <w:rPr>
          <w:b/>
          <w:sz w:val="24"/>
          <w:szCs w:val="24"/>
        </w:rPr>
        <w:lastRenderedPageBreak/>
        <w:t>I</w:t>
      </w:r>
      <w:r w:rsidR="00211A98" w:rsidRPr="00211A98">
        <w:rPr>
          <w:b/>
          <w:sz w:val="24"/>
          <w:szCs w:val="24"/>
        </w:rPr>
        <w:t>NFORMATION-SUMMARY</w:t>
      </w:r>
    </w:p>
    <w:tbl>
      <w:tblPr>
        <w:tblW w:w="9468" w:type="dxa"/>
        <w:tblInd w:w="-108" w:type="dxa"/>
        <w:tblLayout w:type="fixed"/>
        <w:tblLook w:val="0400" w:firstRow="0" w:lastRow="0" w:firstColumn="0" w:lastColumn="0" w:noHBand="0" w:noVBand="1"/>
      </w:tblPr>
      <w:tblGrid>
        <w:gridCol w:w="2628"/>
        <w:gridCol w:w="704"/>
        <w:gridCol w:w="6136"/>
      </w:tblGrid>
      <w:tr w:rsidR="00211A98" w:rsidRPr="00211A98" w14:paraId="0E837318" w14:textId="77777777" w:rsidTr="00382188">
        <w:trPr>
          <w:trHeight w:val="420"/>
        </w:trPr>
        <w:tc>
          <w:tcPr>
            <w:tcW w:w="3332" w:type="dxa"/>
            <w:gridSpan w:val="2"/>
            <w:tcBorders>
              <w:top w:val="nil"/>
              <w:left w:val="nil"/>
              <w:bottom w:val="nil"/>
              <w:right w:val="nil"/>
            </w:tcBorders>
          </w:tcPr>
          <w:p w14:paraId="7C30C3D4" w14:textId="69A215BE" w:rsidR="00211A98" w:rsidRPr="00211A98" w:rsidRDefault="00211A98" w:rsidP="001A3D22">
            <w:pPr>
              <w:spacing w:after="0"/>
              <w:rPr>
                <w:sz w:val="24"/>
                <w:szCs w:val="24"/>
              </w:rPr>
            </w:pPr>
            <w:r w:rsidRPr="00211A98">
              <w:rPr>
                <w:sz w:val="24"/>
                <w:szCs w:val="24"/>
              </w:rPr>
              <w:t>In operation:</w:t>
            </w:r>
          </w:p>
          <w:p w14:paraId="75D59A31" w14:textId="0A29186E" w:rsidR="00211A98" w:rsidRPr="00211A98" w:rsidRDefault="00211A98" w:rsidP="001A3D22">
            <w:pPr>
              <w:spacing w:after="0"/>
              <w:rPr>
                <w:sz w:val="24"/>
                <w:szCs w:val="24"/>
              </w:rPr>
            </w:pPr>
          </w:p>
        </w:tc>
        <w:tc>
          <w:tcPr>
            <w:tcW w:w="6136" w:type="dxa"/>
            <w:tcBorders>
              <w:top w:val="nil"/>
              <w:left w:val="nil"/>
              <w:bottom w:val="nil"/>
              <w:right w:val="nil"/>
            </w:tcBorders>
          </w:tcPr>
          <w:p w14:paraId="1E894582" w14:textId="02457C75" w:rsidR="00211A98" w:rsidRPr="00211A98" w:rsidRDefault="00211A98" w:rsidP="001A3D22">
            <w:pPr>
              <w:tabs>
                <w:tab w:val="left" w:pos="5367"/>
              </w:tabs>
              <w:spacing w:after="0"/>
              <w:ind w:right="428"/>
              <w:rPr>
                <w:sz w:val="24"/>
                <w:szCs w:val="24"/>
              </w:rPr>
            </w:pPr>
            <w:r w:rsidRPr="00211A98">
              <w:rPr>
                <w:sz w:val="24"/>
                <w:szCs w:val="24"/>
              </w:rPr>
              <w:t>Ripley Christian</w:t>
            </w:r>
            <w:r>
              <w:rPr>
                <w:sz w:val="24"/>
                <w:szCs w:val="24"/>
              </w:rPr>
              <w:t xml:space="preserve"> </w:t>
            </w:r>
            <w:r w:rsidRPr="00211A98">
              <w:rPr>
                <w:sz w:val="24"/>
                <w:szCs w:val="24"/>
              </w:rPr>
              <w:t>Academy Inaugurated in 2019</w:t>
            </w:r>
          </w:p>
          <w:p w14:paraId="133C61DF" w14:textId="659AF7D8" w:rsidR="00211A98" w:rsidRPr="00211A98" w:rsidRDefault="00211A98" w:rsidP="001A3D22">
            <w:pPr>
              <w:spacing w:after="0"/>
              <w:rPr>
                <w:sz w:val="24"/>
                <w:szCs w:val="24"/>
              </w:rPr>
            </w:pPr>
          </w:p>
        </w:tc>
      </w:tr>
      <w:tr w:rsidR="00211A98" w:rsidRPr="00211A98" w14:paraId="616A4BFB" w14:textId="77777777" w:rsidTr="00382188">
        <w:trPr>
          <w:trHeight w:val="440"/>
        </w:trPr>
        <w:tc>
          <w:tcPr>
            <w:tcW w:w="3332" w:type="dxa"/>
            <w:gridSpan w:val="2"/>
            <w:tcBorders>
              <w:top w:val="nil"/>
              <w:left w:val="nil"/>
              <w:bottom w:val="nil"/>
              <w:right w:val="nil"/>
            </w:tcBorders>
          </w:tcPr>
          <w:p w14:paraId="63E31358" w14:textId="0523090A" w:rsidR="00211A98" w:rsidRPr="00211A98" w:rsidRDefault="00211A98" w:rsidP="001A3D22">
            <w:pPr>
              <w:spacing w:after="0"/>
              <w:rPr>
                <w:sz w:val="24"/>
                <w:szCs w:val="24"/>
              </w:rPr>
            </w:pPr>
            <w:r w:rsidRPr="00211A98">
              <w:rPr>
                <w:sz w:val="24"/>
                <w:szCs w:val="24"/>
              </w:rPr>
              <w:t>Grades offered:</w:t>
            </w:r>
          </w:p>
          <w:p w14:paraId="1969F694" w14:textId="2C1E89DE" w:rsidR="00211A98" w:rsidRPr="00211A98" w:rsidRDefault="00211A98" w:rsidP="001A3D22">
            <w:pPr>
              <w:spacing w:after="0"/>
              <w:rPr>
                <w:sz w:val="24"/>
                <w:szCs w:val="24"/>
              </w:rPr>
            </w:pPr>
          </w:p>
        </w:tc>
        <w:tc>
          <w:tcPr>
            <w:tcW w:w="6136" w:type="dxa"/>
            <w:tcBorders>
              <w:top w:val="nil"/>
              <w:left w:val="nil"/>
              <w:bottom w:val="nil"/>
              <w:right w:val="nil"/>
            </w:tcBorders>
          </w:tcPr>
          <w:p w14:paraId="11255CEB" w14:textId="77777777" w:rsidR="00211A98" w:rsidRPr="00211A98" w:rsidRDefault="00211A98" w:rsidP="001A3D22">
            <w:pPr>
              <w:spacing w:after="0"/>
              <w:rPr>
                <w:sz w:val="24"/>
                <w:szCs w:val="24"/>
              </w:rPr>
            </w:pPr>
            <w:r w:rsidRPr="00211A98">
              <w:rPr>
                <w:sz w:val="24"/>
                <w:szCs w:val="24"/>
              </w:rPr>
              <w:t>Kindergarten – 12</w:t>
            </w:r>
            <w:r w:rsidRPr="00211A98">
              <w:rPr>
                <w:sz w:val="24"/>
                <w:szCs w:val="24"/>
                <w:vertAlign w:val="superscript"/>
              </w:rPr>
              <w:t>th</w:t>
            </w:r>
            <w:r w:rsidRPr="00211A98">
              <w:rPr>
                <w:sz w:val="24"/>
                <w:szCs w:val="24"/>
              </w:rPr>
              <w:t xml:space="preserve"> Grade</w:t>
            </w:r>
          </w:p>
        </w:tc>
      </w:tr>
      <w:tr w:rsidR="00211A98" w:rsidRPr="00211A98" w14:paraId="4F9C885A" w14:textId="77777777" w:rsidTr="00382188">
        <w:trPr>
          <w:trHeight w:val="240"/>
        </w:trPr>
        <w:tc>
          <w:tcPr>
            <w:tcW w:w="3332" w:type="dxa"/>
            <w:gridSpan w:val="2"/>
            <w:tcBorders>
              <w:top w:val="nil"/>
              <w:left w:val="nil"/>
              <w:bottom w:val="nil"/>
              <w:right w:val="nil"/>
            </w:tcBorders>
          </w:tcPr>
          <w:p w14:paraId="45F1C742" w14:textId="2A9BDD32" w:rsidR="00211A98" w:rsidRPr="00211A98" w:rsidRDefault="00211A98" w:rsidP="001A3D22">
            <w:pPr>
              <w:spacing w:after="0"/>
              <w:rPr>
                <w:sz w:val="24"/>
                <w:szCs w:val="24"/>
              </w:rPr>
            </w:pPr>
            <w:r w:rsidRPr="00211A98">
              <w:rPr>
                <w:sz w:val="24"/>
                <w:szCs w:val="24"/>
              </w:rPr>
              <w:t>Christian curriculum:</w:t>
            </w:r>
          </w:p>
        </w:tc>
        <w:tc>
          <w:tcPr>
            <w:tcW w:w="6136" w:type="dxa"/>
            <w:vMerge w:val="restart"/>
            <w:tcBorders>
              <w:top w:val="nil"/>
              <w:left w:val="nil"/>
              <w:bottom w:val="nil"/>
              <w:right w:val="nil"/>
            </w:tcBorders>
          </w:tcPr>
          <w:p w14:paraId="6775F81B" w14:textId="77777777" w:rsidR="00211A98" w:rsidRPr="00211A98" w:rsidRDefault="00211A98" w:rsidP="001A3D22">
            <w:pPr>
              <w:spacing w:after="0"/>
              <w:rPr>
                <w:sz w:val="24"/>
                <w:szCs w:val="24"/>
              </w:rPr>
            </w:pPr>
            <w:r w:rsidRPr="00211A98">
              <w:rPr>
                <w:sz w:val="24"/>
                <w:szCs w:val="24"/>
              </w:rPr>
              <w:t>RCA uses educational materials from BJU Press, that are written from a biblical worldview that focus on academic rigor and encourage critical thinking—all supported by appropriate educational technology.</w:t>
            </w:r>
          </w:p>
          <w:p w14:paraId="33BC0870" w14:textId="77777777" w:rsidR="00211A98" w:rsidRPr="00211A98" w:rsidRDefault="00211A98" w:rsidP="001A3D22">
            <w:pPr>
              <w:spacing w:after="0"/>
              <w:rPr>
                <w:sz w:val="24"/>
                <w:szCs w:val="24"/>
              </w:rPr>
            </w:pPr>
          </w:p>
        </w:tc>
      </w:tr>
      <w:tr w:rsidR="00211A98" w:rsidRPr="00211A98" w14:paraId="17055237" w14:textId="77777777" w:rsidTr="00382188">
        <w:trPr>
          <w:trHeight w:val="420"/>
        </w:trPr>
        <w:tc>
          <w:tcPr>
            <w:tcW w:w="2628" w:type="dxa"/>
            <w:tcBorders>
              <w:top w:val="nil"/>
              <w:left w:val="nil"/>
              <w:bottom w:val="nil"/>
              <w:right w:val="nil"/>
            </w:tcBorders>
            <w:vAlign w:val="bottom"/>
          </w:tcPr>
          <w:p w14:paraId="4327D277" w14:textId="38818EF2" w:rsidR="00211A98" w:rsidRPr="00211A98" w:rsidRDefault="00211A98" w:rsidP="001A3D22">
            <w:pPr>
              <w:spacing w:after="0"/>
              <w:rPr>
                <w:sz w:val="24"/>
                <w:szCs w:val="24"/>
              </w:rPr>
            </w:pPr>
          </w:p>
        </w:tc>
        <w:tc>
          <w:tcPr>
            <w:tcW w:w="704" w:type="dxa"/>
            <w:tcBorders>
              <w:top w:val="nil"/>
              <w:left w:val="nil"/>
              <w:bottom w:val="nil"/>
              <w:right w:val="nil"/>
            </w:tcBorders>
          </w:tcPr>
          <w:p w14:paraId="69C1FD0A" w14:textId="77777777" w:rsidR="00211A98" w:rsidRPr="00211A98" w:rsidRDefault="00211A98" w:rsidP="001A3D22">
            <w:pPr>
              <w:spacing w:after="0"/>
              <w:rPr>
                <w:sz w:val="24"/>
                <w:szCs w:val="24"/>
              </w:rPr>
            </w:pPr>
          </w:p>
        </w:tc>
        <w:tc>
          <w:tcPr>
            <w:tcW w:w="6136" w:type="dxa"/>
            <w:vMerge/>
            <w:tcBorders>
              <w:top w:val="nil"/>
              <w:left w:val="nil"/>
              <w:bottom w:val="nil"/>
              <w:right w:val="nil"/>
            </w:tcBorders>
          </w:tcPr>
          <w:p w14:paraId="5215525B" w14:textId="77777777" w:rsidR="00211A98" w:rsidRPr="00211A98" w:rsidRDefault="00211A98" w:rsidP="001A3D22">
            <w:pPr>
              <w:spacing w:after="0"/>
              <w:rPr>
                <w:sz w:val="24"/>
                <w:szCs w:val="24"/>
              </w:rPr>
            </w:pPr>
          </w:p>
        </w:tc>
      </w:tr>
      <w:tr w:rsidR="00211A98" w:rsidRPr="00211A98" w14:paraId="53C8C330" w14:textId="77777777" w:rsidTr="00382188">
        <w:trPr>
          <w:trHeight w:val="220"/>
        </w:trPr>
        <w:tc>
          <w:tcPr>
            <w:tcW w:w="2628" w:type="dxa"/>
            <w:tcBorders>
              <w:top w:val="nil"/>
              <w:left w:val="nil"/>
              <w:bottom w:val="nil"/>
              <w:right w:val="nil"/>
            </w:tcBorders>
          </w:tcPr>
          <w:p w14:paraId="422FC3B3" w14:textId="5D55B434" w:rsidR="00211A98" w:rsidRPr="00211A98" w:rsidRDefault="00211A98" w:rsidP="001A3D22">
            <w:pPr>
              <w:spacing w:after="0"/>
              <w:rPr>
                <w:sz w:val="24"/>
                <w:szCs w:val="24"/>
              </w:rPr>
            </w:pPr>
            <w:r w:rsidRPr="00211A98">
              <w:rPr>
                <w:sz w:val="24"/>
                <w:szCs w:val="24"/>
              </w:rPr>
              <w:t>Affiliation:</w:t>
            </w:r>
          </w:p>
        </w:tc>
        <w:tc>
          <w:tcPr>
            <w:tcW w:w="704" w:type="dxa"/>
            <w:tcBorders>
              <w:top w:val="nil"/>
              <w:left w:val="nil"/>
              <w:bottom w:val="nil"/>
              <w:right w:val="nil"/>
            </w:tcBorders>
          </w:tcPr>
          <w:p w14:paraId="3D737AF3" w14:textId="3BEF0402" w:rsidR="00211A98" w:rsidRPr="00211A98" w:rsidRDefault="00211A98" w:rsidP="001A3D22">
            <w:pPr>
              <w:spacing w:after="0"/>
              <w:rPr>
                <w:sz w:val="24"/>
                <w:szCs w:val="24"/>
              </w:rPr>
            </w:pPr>
          </w:p>
        </w:tc>
        <w:tc>
          <w:tcPr>
            <w:tcW w:w="6136" w:type="dxa"/>
            <w:tcBorders>
              <w:top w:val="nil"/>
              <w:left w:val="nil"/>
              <w:bottom w:val="nil"/>
              <w:right w:val="nil"/>
            </w:tcBorders>
          </w:tcPr>
          <w:p w14:paraId="12409CB7" w14:textId="77777777" w:rsidR="00211A98" w:rsidRPr="00211A98" w:rsidRDefault="00211A98" w:rsidP="001A3D22">
            <w:pPr>
              <w:spacing w:after="0"/>
              <w:rPr>
                <w:sz w:val="24"/>
                <w:szCs w:val="24"/>
              </w:rPr>
            </w:pPr>
            <w:r w:rsidRPr="00211A98">
              <w:rPr>
                <w:sz w:val="24"/>
                <w:szCs w:val="24"/>
              </w:rPr>
              <w:t>Nondenominational</w:t>
            </w:r>
          </w:p>
        </w:tc>
      </w:tr>
      <w:tr w:rsidR="00211A98" w:rsidRPr="00211A98" w14:paraId="22D4FEB7" w14:textId="77777777" w:rsidTr="00382188">
        <w:trPr>
          <w:trHeight w:val="324"/>
        </w:trPr>
        <w:tc>
          <w:tcPr>
            <w:tcW w:w="2628" w:type="dxa"/>
            <w:tcBorders>
              <w:top w:val="nil"/>
              <w:left w:val="nil"/>
              <w:bottom w:val="nil"/>
              <w:right w:val="nil"/>
            </w:tcBorders>
          </w:tcPr>
          <w:p w14:paraId="6BAD2C07" w14:textId="65256796" w:rsidR="00211A98" w:rsidRPr="00211A98" w:rsidRDefault="00211A98" w:rsidP="001A3D22">
            <w:pPr>
              <w:spacing w:after="0"/>
              <w:rPr>
                <w:sz w:val="24"/>
                <w:szCs w:val="24"/>
              </w:rPr>
            </w:pPr>
          </w:p>
        </w:tc>
        <w:tc>
          <w:tcPr>
            <w:tcW w:w="704" w:type="dxa"/>
            <w:tcBorders>
              <w:top w:val="nil"/>
              <w:left w:val="nil"/>
              <w:bottom w:val="nil"/>
              <w:right w:val="nil"/>
            </w:tcBorders>
          </w:tcPr>
          <w:p w14:paraId="6D7EF7A9" w14:textId="6703C27A" w:rsidR="00211A98" w:rsidRPr="00211A98" w:rsidRDefault="00211A98" w:rsidP="001A3D22">
            <w:pPr>
              <w:spacing w:after="0"/>
              <w:rPr>
                <w:sz w:val="24"/>
                <w:szCs w:val="24"/>
              </w:rPr>
            </w:pPr>
          </w:p>
        </w:tc>
        <w:tc>
          <w:tcPr>
            <w:tcW w:w="6136" w:type="dxa"/>
            <w:tcBorders>
              <w:top w:val="nil"/>
              <w:left w:val="nil"/>
              <w:bottom w:val="nil"/>
              <w:right w:val="nil"/>
            </w:tcBorders>
          </w:tcPr>
          <w:p w14:paraId="3AEFF69F" w14:textId="77777777" w:rsidR="00211A98" w:rsidRPr="00211A98" w:rsidRDefault="00211A98" w:rsidP="001A3D22">
            <w:pPr>
              <w:spacing w:after="0"/>
              <w:rPr>
                <w:sz w:val="24"/>
                <w:szCs w:val="24"/>
              </w:rPr>
            </w:pPr>
          </w:p>
        </w:tc>
      </w:tr>
      <w:tr w:rsidR="00211A98" w:rsidRPr="00211A98" w14:paraId="041D09F6" w14:textId="77777777" w:rsidTr="00382188">
        <w:trPr>
          <w:trHeight w:val="220"/>
        </w:trPr>
        <w:tc>
          <w:tcPr>
            <w:tcW w:w="2628" w:type="dxa"/>
            <w:tcBorders>
              <w:top w:val="nil"/>
              <w:left w:val="nil"/>
              <w:bottom w:val="nil"/>
              <w:right w:val="nil"/>
            </w:tcBorders>
          </w:tcPr>
          <w:p w14:paraId="603C7ADC" w14:textId="1648AC1F" w:rsidR="00211A98" w:rsidRPr="00211A98" w:rsidRDefault="00211A98" w:rsidP="001A3D22">
            <w:pPr>
              <w:spacing w:after="0"/>
              <w:rPr>
                <w:sz w:val="24"/>
                <w:szCs w:val="24"/>
              </w:rPr>
            </w:pPr>
            <w:r w:rsidRPr="00211A98">
              <w:rPr>
                <w:sz w:val="24"/>
                <w:szCs w:val="24"/>
              </w:rPr>
              <w:t>Facilities:</w:t>
            </w:r>
          </w:p>
        </w:tc>
        <w:tc>
          <w:tcPr>
            <w:tcW w:w="704" w:type="dxa"/>
            <w:tcBorders>
              <w:top w:val="nil"/>
              <w:left w:val="nil"/>
              <w:bottom w:val="nil"/>
              <w:right w:val="nil"/>
            </w:tcBorders>
          </w:tcPr>
          <w:p w14:paraId="0B423599" w14:textId="7CFFE704" w:rsidR="00211A98" w:rsidRPr="00211A98" w:rsidRDefault="00211A98" w:rsidP="001A3D22">
            <w:pPr>
              <w:spacing w:after="0"/>
              <w:rPr>
                <w:sz w:val="24"/>
                <w:szCs w:val="24"/>
              </w:rPr>
            </w:pPr>
          </w:p>
        </w:tc>
        <w:tc>
          <w:tcPr>
            <w:tcW w:w="6136" w:type="dxa"/>
            <w:tcBorders>
              <w:top w:val="nil"/>
              <w:left w:val="nil"/>
              <w:bottom w:val="nil"/>
              <w:right w:val="nil"/>
            </w:tcBorders>
          </w:tcPr>
          <w:p w14:paraId="0BC80998" w14:textId="77777777" w:rsidR="00211A98" w:rsidRDefault="00211A98" w:rsidP="001A3D22">
            <w:pPr>
              <w:spacing w:after="0"/>
              <w:rPr>
                <w:sz w:val="24"/>
                <w:szCs w:val="24"/>
              </w:rPr>
            </w:pPr>
            <w:r w:rsidRPr="00211A98">
              <w:rPr>
                <w:sz w:val="24"/>
                <w:szCs w:val="24"/>
              </w:rPr>
              <w:t xml:space="preserve">11,025 square feet Main Building with six dedicated classrooms, multipurpose room, restrooms, offices, </w:t>
            </w:r>
            <w:r w:rsidR="001A3D22">
              <w:rPr>
                <w:sz w:val="24"/>
                <w:szCs w:val="24"/>
              </w:rPr>
              <w:t>and cafeteria</w:t>
            </w:r>
            <w:r w:rsidRPr="00211A98">
              <w:rPr>
                <w:sz w:val="24"/>
                <w:szCs w:val="24"/>
              </w:rPr>
              <w:t xml:space="preserve">. </w:t>
            </w:r>
            <w:r w:rsidR="001A3D22">
              <w:rPr>
                <w:sz w:val="24"/>
                <w:szCs w:val="24"/>
              </w:rPr>
              <w:t>M</w:t>
            </w:r>
            <w:r w:rsidRPr="00211A98">
              <w:rPr>
                <w:sz w:val="24"/>
                <w:szCs w:val="24"/>
              </w:rPr>
              <w:t>odular buildings provide eight additional classrooms</w:t>
            </w:r>
            <w:r w:rsidR="001A3D22">
              <w:rPr>
                <w:sz w:val="24"/>
                <w:szCs w:val="24"/>
              </w:rPr>
              <w:t>.</w:t>
            </w:r>
          </w:p>
          <w:p w14:paraId="060EE2BC" w14:textId="40F17FFE" w:rsidR="001A3D22" w:rsidRPr="00211A98" w:rsidRDefault="001A3D22" w:rsidP="001A3D22">
            <w:pPr>
              <w:spacing w:after="0"/>
              <w:rPr>
                <w:sz w:val="24"/>
                <w:szCs w:val="24"/>
              </w:rPr>
            </w:pPr>
          </w:p>
        </w:tc>
      </w:tr>
      <w:tr w:rsidR="00211A98" w:rsidRPr="00211A98" w14:paraId="6F279D2B" w14:textId="77777777" w:rsidTr="00382188">
        <w:trPr>
          <w:trHeight w:val="220"/>
        </w:trPr>
        <w:tc>
          <w:tcPr>
            <w:tcW w:w="2628" w:type="dxa"/>
            <w:tcBorders>
              <w:top w:val="nil"/>
              <w:left w:val="nil"/>
              <w:bottom w:val="nil"/>
              <w:right w:val="nil"/>
            </w:tcBorders>
          </w:tcPr>
          <w:p w14:paraId="36FD7982" w14:textId="580CCF35" w:rsidR="00211A98" w:rsidRPr="00211A98" w:rsidRDefault="00211A98" w:rsidP="001A3D22">
            <w:pPr>
              <w:spacing w:after="0"/>
              <w:rPr>
                <w:sz w:val="24"/>
                <w:szCs w:val="24"/>
              </w:rPr>
            </w:pPr>
            <w:r w:rsidRPr="00211A98">
              <w:rPr>
                <w:sz w:val="24"/>
                <w:szCs w:val="24"/>
              </w:rPr>
              <w:t>Location:</w:t>
            </w:r>
          </w:p>
        </w:tc>
        <w:tc>
          <w:tcPr>
            <w:tcW w:w="704" w:type="dxa"/>
            <w:tcBorders>
              <w:top w:val="nil"/>
              <w:left w:val="nil"/>
              <w:bottom w:val="nil"/>
              <w:right w:val="nil"/>
            </w:tcBorders>
          </w:tcPr>
          <w:p w14:paraId="352B4340" w14:textId="7E76006A" w:rsidR="00211A98" w:rsidRPr="00211A98" w:rsidRDefault="00211A98" w:rsidP="001A3D22">
            <w:pPr>
              <w:spacing w:after="0"/>
              <w:rPr>
                <w:sz w:val="24"/>
                <w:szCs w:val="24"/>
              </w:rPr>
            </w:pPr>
          </w:p>
        </w:tc>
        <w:tc>
          <w:tcPr>
            <w:tcW w:w="6136" w:type="dxa"/>
            <w:tcBorders>
              <w:top w:val="nil"/>
              <w:left w:val="nil"/>
              <w:bottom w:val="nil"/>
              <w:right w:val="nil"/>
            </w:tcBorders>
          </w:tcPr>
          <w:p w14:paraId="57BFAB9D" w14:textId="65CB9B61" w:rsidR="00211A98" w:rsidRPr="00211A98" w:rsidRDefault="001A3D22" w:rsidP="001A3D22">
            <w:pPr>
              <w:spacing w:after="0"/>
              <w:rPr>
                <w:sz w:val="24"/>
                <w:szCs w:val="24"/>
              </w:rPr>
            </w:pPr>
            <w:r>
              <w:rPr>
                <w:sz w:val="24"/>
                <w:szCs w:val="24"/>
              </w:rPr>
              <w:t xml:space="preserve">112 Jackson Avenue, </w:t>
            </w:r>
            <w:r w:rsidR="00211A98" w:rsidRPr="00211A98">
              <w:rPr>
                <w:sz w:val="24"/>
                <w:szCs w:val="24"/>
              </w:rPr>
              <w:t>Ripley, West Virginia</w:t>
            </w:r>
            <w:r>
              <w:rPr>
                <w:sz w:val="24"/>
                <w:szCs w:val="24"/>
              </w:rPr>
              <w:t xml:space="preserve"> 25271</w:t>
            </w:r>
          </w:p>
        </w:tc>
      </w:tr>
      <w:tr w:rsidR="00211A98" w:rsidRPr="00211A98" w14:paraId="654C0827" w14:textId="77777777" w:rsidTr="00382188">
        <w:trPr>
          <w:trHeight w:val="660"/>
        </w:trPr>
        <w:tc>
          <w:tcPr>
            <w:tcW w:w="2628" w:type="dxa"/>
            <w:tcBorders>
              <w:top w:val="nil"/>
              <w:left w:val="nil"/>
              <w:bottom w:val="nil"/>
              <w:right w:val="nil"/>
            </w:tcBorders>
          </w:tcPr>
          <w:p w14:paraId="0846FB39" w14:textId="77777777" w:rsidR="001A3D22" w:rsidRDefault="001A3D22" w:rsidP="001A3D22">
            <w:pPr>
              <w:spacing w:after="0"/>
              <w:rPr>
                <w:sz w:val="24"/>
                <w:szCs w:val="24"/>
              </w:rPr>
            </w:pPr>
          </w:p>
          <w:p w14:paraId="3EB9BFDC" w14:textId="3056AD66" w:rsidR="00211A98" w:rsidRPr="00211A98" w:rsidRDefault="00211A98" w:rsidP="001A3D22">
            <w:pPr>
              <w:spacing w:after="0"/>
              <w:rPr>
                <w:sz w:val="24"/>
                <w:szCs w:val="24"/>
              </w:rPr>
            </w:pPr>
            <w:r w:rsidRPr="00211A98">
              <w:rPr>
                <w:sz w:val="24"/>
                <w:szCs w:val="24"/>
              </w:rPr>
              <w:t>Registration &amp; Accreditation:</w:t>
            </w:r>
          </w:p>
          <w:p w14:paraId="5F703940" w14:textId="77777777" w:rsidR="00211A98" w:rsidRDefault="00211A98" w:rsidP="001A3D22">
            <w:pPr>
              <w:spacing w:after="0"/>
              <w:rPr>
                <w:sz w:val="24"/>
                <w:szCs w:val="24"/>
              </w:rPr>
            </w:pPr>
          </w:p>
          <w:p w14:paraId="19BB94AC" w14:textId="77777777" w:rsidR="00382188" w:rsidRDefault="00382188" w:rsidP="001A3D22">
            <w:pPr>
              <w:spacing w:after="0"/>
              <w:rPr>
                <w:sz w:val="24"/>
                <w:szCs w:val="24"/>
              </w:rPr>
            </w:pPr>
          </w:p>
          <w:p w14:paraId="4E27EFF3" w14:textId="77777777" w:rsidR="00382188" w:rsidRDefault="00382188" w:rsidP="001A3D22">
            <w:pPr>
              <w:spacing w:after="0"/>
              <w:rPr>
                <w:sz w:val="24"/>
                <w:szCs w:val="24"/>
              </w:rPr>
            </w:pPr>
          </w:p>
          <w:p w14:paraId="7410C042" w14:textId="77777777" w:rsidR="00382188" w:rsidRDefault="00382188" w:rsidP="001A3D22">
            <w:pPr>
              <w:spacing w:after="0"/>
              <w:rPr>
                <w:sz w:val="24"/>
                <w:szCs w:val="24"/>
              </w:rPr>
            </w:pPr>
          </w:p>
          <w:p w14:paraId="182BBE90" w14:textId="77777777" w:rsidR="00382188" w:rsidRDefault="00382188" w:rsidP="001A3D22">
            <w:pPr>
              <w:spacing w:after="0"/>
              <w:rPr>
                <w:sz w:val="24"/>
                <w:szCs w:val="24"/>
              </w:rPr>
            </w:pPr>
          </w:p>
          <w:p w14:paraId="27759FC0" w14:textId="77777777" w:rsidR="00B01D9E" w:rsidRDefault="00B01D9E" w:rsidP="001A3D22">
            <w:pPr>
              <w:spacing w:after="0"/>
              <w:rPr>
                <w:sz w:val="24"/>
                <w:szCs w:val="24"/>
              </w:rPr>
            </w:pPr>
          </w:p>
          <w:p w14:paraId="6B58AC3A" w14:textId="10A1BA52" w:rsidR="00382188" w:rsidRDefault="00382188" w:rsidP="001A3D22">
            <w:pPr>
              <w:spacing w:after="0"/>
              <w:rPr>
                <w:sz w:val="24"/>
                <w:szCs w:val="24"/>
              </w:rPr>
            </w:pPr>
            <w:r>
              <w:rPr>
                <w:sz w:val="24"/>
                <w:szCs w:val="24"/>
              </w:rPr>
              <w:t>School Mascot:</w:t>
            </w:r>
          </w:p>
          <w:p w14:paraId="3C1C1C26" w14:textId="77777777" w:rsidR="00382188" w:rsidRDefault="00382188" w:rsidP="001A3D22">
            <w:pPr>
              <w:spacing w:after="0"/>
              <w:rPr>
                <w:sz w:val="24"/>
                <w:szCs w:val="24"/>
              </w:rPr>
            </w:pPr>
          </w:p>
          <w:p w14:paraId="7702350F" w14:textId="42958CA0" w:rsidR="00382188" w:rsidRPr="00211A98" w:rsidRDefault="00382188" w:rsidP="001A3D22">
            <w:pPr>
              <w:spacing w:after="0"/>
              <w:rPr>
                <w:sz w:val="24"/>
                <w:szCs w:val="24"/>
              </w:rPr>
            </w:pPr>
            <w:r>
              <w:rPr>
                <w:sz w:val="24"/>
                <w:szCs w:val="24"/>
              </w:rPr>
              <w:t>School Colors:</w:t>
            </w:r>
          </w:p>
        </w:tc>
        <w:tc>
          <w:tcPr>
            <w:tcW w:w="704" w:type="dxa"/>
            <w:tcBorders>
              <w:top w:val="nil"/>
              <w:left w:val="nil"/>
              <w:bottom w:val="nil"/>
              <w:right w:val="nil"/>
            </w:tcBorders>
          </w:tcPr>
          <w:p w14:paraId="2ABA6DFF" w14:textId="4FBAA477" w:rsidR="00211A98" w:rsidRPr="00211A98" w:rsidRDefault="00211A98" w:rsidP="001A3D22">
            <w:pPr>
              <w:spacing w:after="0"/>
              <w:rPr>
                <w:sz w:val="24"/>
                <w:szCs w:val="24"/>
              </w:rPr>
            </w:pPr>
          </w:p>
        </w:tc>
        <w:tc>
          <w:tcPr>
            <w:tcW w:w="6136" w:type="dxa"/>
            <w:tcBorders>
              <w:top w:val="nil"/>
              <w:left w:val="nil"/>
              <w:bottom w:val="nil"/>
              <w:right w:val="nil"/>
            </w:tcBorders>
          </w:tcPr>
          <w:p w14:paraId="45E9ABA9" w14:textId="77777777" w:rsidR="001A3D22" w:rsidRDefault="001A3D22" w:rsidP="001A3D22">
            <w:pPr>
              <w:spacing w:after="0"/>
              <w:rPr>
                <w:sz w:val="24"/>
                <w:szCs w:val="24"/>
              </w:rPr>
            </w:pPr>
          </w:p>
          <w:p w14:paraId="4D1A98B1" w14:textId="32152C64" w:rsidR="00211A98" w:rsidRDefault="00B01D9E" w:rsidP="001A3D22">
            <w:pPr>
              <w:spacing w:after="0"/>
              <w:rPr>
                <w:sz w:val="24"/>
                <w:szCs w:val="24"/>
              </w:rPr>
            </w:pPr>
            <w:r>
              <w:rPr>
                <w:sz w:val="24"/>
                <w:szCs w:val="24"/>
              </w:rPr>
              <w:t>RCA is</w:t>
            </w:r>
            <w:r w:rsidR="00211A98" w:rsidRPr="00211A98">
              <w:rPr>
                <w:sz w:val="24"/>
                <w:szCs w:val="24"/>
              </w:rPr>
              <w:t xml:space="preserve"> registered with the </w:t>
            </w:r>
            <w:r w:rsidR="001A3D22" w:rsidRPr="00211A98">
              <w:rPr>
                <w:sz w:val="24"/>
                <w:szCs w:val="24"/>
              </w:rPr>
              <w:t xml:space="preserve">West Virginia State Department of Education </w:t>
            </w:r>
            <w:r w:rsidR="00211A98" w:rsidRPr="00211A98">
              <w:rPr>
                <w:sz w:val="24"/>
                <w:szCs w:val="24"/>
              </w:rPr>
              <w:t xml:space="preserve">as a Private </w:t>
            </w:r>
            <w:proofErr w:type="gramStart"/>
            <w:r w:rsidR="00211A98" w:rsidRPr="00211A98">
              <w:rPr>
                <w:sz w:val="24"/>
                <w:szCs w:val="24"/>
              </w:rPr>
              <w:t>School</w:t>
            </w:r>
            <w:r>
              <w:rPr>
                <w:sz w:val="24"/>
                <w:szCs w:val="24"/>
              </w:rPr>
              <w:t>, and</w:t>
            </w:r>
            <w:proofErr w:type="gramEnd"/>
            <w:r>
              <w:rPr>
                <w:sz w:val="24"/>
                <w:szCs w:val="24"/>
              </w:rPr>
              <w:t xml:space="preserve"> </w:t>
            </w:r>
            <w:r w:rsidR="00211A98" w:rsidRPr="00211A98">
              <w:rPr>
                <w:sz w:val="24"/>
                <w:szCs w:val="24"/>
              </w:rPr>
              <w:t>meet</w:t>
            </w:r>
            <w:r>
              <w:rPr>
                <w:sz w:val="24"/>
                <w:szCs w:val="24"/>
              </w:rPr>
              <w:t>s</w:t>
            </w:r>
            <w:r w:rsidR="00211A98" w:rsidRPr="00211A98">
              <w:rPr>
                <w:sz w:val="24"/>
                <w:szCs w:val="24"/>
              </w:rPr>
              <w:t xml:space="preserve"> all requirements and statutes for Private Schools in West Virginia. Students can graduate from RCA with a High School Diploma. RCA is a member school of the American Association of Christian Schools (AACS) and the West Virginia Christian Education Association (WVCEA).</w:t>
            </w:r>
          </w:p>
          <w:p w14:paraId="55062D52" w14:textId="690584F1" w:rsidR="00382188" w:rsidRDefault="00382188" w:rsidP="001A3D22">
            <w:pPr>
              <w:spacing w:after="0"/>
              <w:rPr>
                <w:sz w:val="24"/>
                <w:szCs w:val="24"/>
              </w:rPr>
            </w:pPr>
          </w:p>
          <w:p w14:paraId="13CA0FCF" w14:textId="6498B602" w:rsidR="00382188" w:rsidRPr="00211A98" w:rsidRDefault="00382188" w:rsidP="001A3D22">
            <w:pPr>
              <w:spacing w:after="0"/>
              <w:rPr>
                <w:sz w:val="24"/>
                <w:szCs w:val="24"/>
              </w:rPr>
            </w:pPr>
            <w:r>
              <w:rPr>
                <w:sz w:val="24"/>
                <w:szCs w:val="24"/>
              </w:rPr>
              <w:t>Rhino</w:t>
            </w:r>
          </w:p>
          <w:p w14:paraId="1FD120B7" w14:textId="77777777" w:rsidR="00211A98" w:rsidRDefault="00211A98" w:rsidP="001A3D22">
            <w:pPr>
              <w:spacing w:after="0"/>
              <w:rPr>
                <w:sz w:val="24"/>
                <w:szCs w:val="24"/>
              </w:rPr>
            </w:pPr>
          </w:p>
          <w:p w14:paraId="10609BF7" w14:textId="084B4E76" w:rsidR="00382188" w:rsidRPr="00211A98" w:rsidRDefault="00382188" w:rsidP="001A3D22">
            <w:pPr>
              <w:spacing w:after="0"/>
              <w:rPr>
                <w:sz w:val="24"/>
                <w:szCs w:val="24"/>
              </w:rPr>
            </w:pPr>
            <w:r>
              <w:rPr>
                <w:sz w:val="24"/>
                <w:szCs w:val="24"/>
              </w:rPr>
              <w:t>Green and Black</w:t>
            </w:r>
          </w:p>
        </w:tc>
      </w:tr>
      <w:tr w:rsidR="00211A98" w:rsidRPr="00211A98" w14:paraId="6A25E10A" w14:textId="77777777" w:rsidTr="00382188">
        <w:trPr>
          <w:trHeight w:val="270"/>
        </w:trPr>
        <w:tc>
          <w:tcPr>
            <w:tcW w:w="2628" w:type="dxa"/>
            <w:tcBorders>
              <w:top w:val="nil"/>
              <w:left w:val="nil"/>
              <w:bottom w:val="nil"/>
              <w:right w:val="nil"/>
            </w:tcBorders>
          </w:tcPr>
          <w:p w14:paraId="2B0DA6F0" w14:textId="77777777" w:rsidR="00382188" w:rsidRDefault="00382188" w:rsidP="001A3D22">
            <w:pPr>
              <w:spacing w:after="0"/>
              <w:rPr>
                <w:sz w:val="24"/>
                <w:szCs w:val="24"/>
              </w:rPr>
            </w:pPr>
          </w:p>
          <w:p w14:paraId="562E9AC1" w14:textId="1520EC15" w:rsidR="00211A98" w:rsidRPr="00211A98" w:rsidRDefault="00211A98" w:rsidP="001A3D22">
            <w:pPr>
              <w:spacing w:after="0"/>
              <w:rPr>
                <w:sz w:val="24"/>
                <w:szCs w:val="24"/>
              </w:rPr>
            </w:pPr>
            <w:r w:rsidRPr="00211A98">
              <w:rPr>
                <w:sz w:val="24"/>
                <w:szCs w:val="24"/>
              </w:rPr>
              <w:t>Administrator:</w:t>
            </w:r>
          </w:p>
          <w:p w14:paraId="54F3C5F7" w14:textId="7BFD6762" w:rsidR="00211A98" w:rsidRPr="00211A98" w:rsidRDefault="00211A98" w:rsidP="001A3D22">
            <w:pPr>
              <w:spacing w:after="0"/>
              <w:rPr>
                <w:sz w:val="24"/>
                <w:szCs w:val="24"/>
              </w:rPr>
            </w:pPr>
          </w:p>
          <w:p w14:paraId="26FE6521" w14:textId="17AC458D" w:rsidR="00211A98" w:rsidRPr="00211A98" w:rsidRDefault="00382188" w:rsidP="001A3D22">
            <w:pPr>
              <w:spacing w:after="0"/>
              <w:rPr>
                <w:sz w:val="24"/>
                <w:szCs w:val="24"/>
              </w:rPr>
            </w:pPr>
            <w:r>
              <w:rPr>
                <w:sz w:val="24"/>
                <w:szCs w:val="24"/>
              </w:rPr>
              <w:t>Assistant Administrator:</w:t>
            </w:r>
          </w:p>
        </w:tc>
        <w:tc>
          <w:tcPr>
            <w:tcW w:w="704" w:type="dxa"/>
            <w:tcBorders>
              <w:top w:val="nil"/>
              <w:left w:val="nil"/>
              <w:bottom w:val="nil"/>
              <w:right w:val="nil"/>
            </w:tcBorders>
          </w:tcPr>
          <w:p w14:paraId="087A7902" w14:textId="43742452" w:rsidR="00211A98" w:rsidRPr="00211A98" w:rsidRDefault="00211A98" w:rsidP="001A3D22">
            <w:pPr>
              <w:spacing w:after="0"/>
              <w:rPr>
                <w:sz w:val="24"/>
                <w:szCs w:val="24"/>
              </w:rPr>
            </w:pPr>
          </w:p>
        </w:tc>
        <w:tc>
          <w:tcPr>
            <w:tcW w:w="6136" w:type="dxa"/>
            <w:tcBorders>
              <w:top w:val="nil"/>
              <w:left w:val="nil"/>
              <w:bottom w:val="nil"/>
              <w:right w:val="nil"/>
            </w:tcBorders>
          </w:tcPr>
          <w:p w14:paraId="762F000C" w14:textId="77777777" w:rsidR="00382188" w:rsidRDefault="00382188" w:rsidP="001A3D22">
            <w:pPr>
              <w:spacing w:after="0"/>
              <w:rPr>
                <w:sz w:val="24"/>
                <w:szCs w:val="24"/>
              </w:rPr>
            </w:pPr>
          </w:p>
          <w:p w14:paraId="5D810948" w14:textId="45CA1FB3" w:rsidR="00211A98" w:rsidRPr="00211A98" w:rsidRDefault="00211A98" w:rsidP="001A3D22">
            <w:pPr>
              <w:spacing w:after="0"/>
              <w:rPr>
                <w:sz w:val="24"/>
                <w:szCs w:val="24"/>
              </w:rPr>
            </w:pPr>
            <w:r w:rsidRPr="00211A98">
              <w:rPr>
                <w:sz w:val="24"/>
                <w:szCs w:val="24"/>
              </w:rPr>
              <w:t>Keenan Goosman</w:t>
            </w:r>
          </w:p>
          <w:p w14:paraId="3A4DFAE7" w14:textId="77777777" w:rsidR="00211A98" w:rsidRPr="00211A98" w:rsidRDefault="00211A98" w:rsidP="001A3D22">
            <w:pPr>
              <w:spacing w:after="0"/>
              <w:rPr>
                <w:sz w:val="24"/>
                <w:szCs w:val="24"/>
              </w:rPr>
            </w:pPr>
          </w:p>
          <w:p w14:paraId="5C9F5166" w14:textId="2CBADC90" w:rsidR="00211A98" w:rsidRPr="00211A98" w:rsidRDefault="00382188" w:rsidP="001A3D22">
            <w:pPr>
              <w:spacing w:after="0"/>
              <w:rPr>
                <w:sz w:val="24"/>
                <w:szCs w:val="24"/>
              </w:rPr>
            </w:pPr>
            <w:r>
              <w:rPr>
                <w:sz w:val="24"/>
                <w:szCs w:val="24"/>
              </w:rPr>
              <w:t>Greg Barickman</w:t>
            </w:r>
          </w:p>
          <w:p w14:paraId="67029BF5" w14:textId="77777777" w:rsidR="00211A98" w:rsidRPr="00211A98" w:rsidRDefault="00211A98" w:rsidP="001A3D22">
            <w:pPr>
              <w:spacing w:after="0"/>
              <w:rPr>
                <w:sz w:val="24"/>
                <w:szCs w:val="24"/>
              </w:rPr>
            </w:pPr>
          </w:p>
        </w:tc>
      </w:tr>
      <w:tr w:rsidR="00211A98" w:rsidRPr="00211A98" w14:paraId="175D6BF3" w14:textId="77777777" w:rsidTr="00382188">
        <w:trPr>
          <w:trHeight w:val="87"/>
        </w:trPr>
        <w:tc>
          <w:tcPr>
            <w:tcW w:w="2628" w:type="dxa"/>
            <w:tcBorders>
              <w:top w:val="nil"/>
              <w:left w:val="nil"/>
              <w:bottom w:val="nil"/>
              <w:right w:val="nil"/>
            </w:tcBorders>
          </w:tcPr>
          <w:p w14:paraId="4A373112" w14:textId="59A2323B" w:rsidR="00211A98" w:rsidRPr="00211A98" w:rsidRDefault="00211A98" w:rsidP="001A3D22">
            <w:pPr>
              <w:spacing w:after="0"/>
              <w:rPr>
                <w:sz w:val="24"/>
                <w:szCs w:val="24"/>
              </w:rPr>
            </w:pPr>
            <w:r w:rsidRPr="00211A98">
              <w:rPr>
                <w:sz w:val="24"/>
                <w:szCs w:val="24"/>
              </w:rPr>
              <w:t>School Board:</w:t>
            </w:r>
          </w:p>
        </w:tc>
        <w:tc>
          <w:tcPr>
            <w:tcW w:w="704" w:type="dxa"/>
            <w:tcBorders>
              <w:top w:val="nil"/>
              <w:left w:val="nil"/>
              <w:bottom w:val="nil"/>
              <w:right w:val="nil"/>
            </w:tcBorders>
          </w:tcPr>
          <w:p w14:paraId="426263B8" w14:textId="3E6DF679" w:rsidR="00211A98" w:rsidRPr="00211A98" w:rsidRDefault="00211A98" w:rsidP="001A3D22">
            <w:pPr>
              <w:spacing w:after="0"/>
              <w:rPr>
                <w:sz w:val="24"/>
                <w:szCs w:val="24"/>
              </w:rPr>
            </w:pPr>
          </w:p>
        </w:tc>
        <w:tc>
          <w:tcPr>
            <w:tcW w:w="6136" w:type="dxa"/>
            <w:tcBorders>
              <w:top w:val="nil"/>
              <w:left w:val="nil"/>
              <w:bottom w:val="nil"/>
              <w:right w:val="nil"/>
            </w:tcBorders>
            <w:shd w:val="clear" w:color="auto" w:fill="auto"/>
          </w:tcPr>
          <w:p w14:paraId="71C2FF39" w14:textId="77777777" w:rsidR="00211A98" w:rsidRDefault="00211A98" w:rsidP="001A3D22">
            <w:pPr>
              <w:spacing w:after="0"/>
              <w:rPr>
                <w:sz w:val="24"/>
                <w:szCs w:val="24"/>
              </w:rPr>
            </w:pPr>
            <w:r w:rsidRPr="00211A98">
              <w:rPr>
                <w:sz w:val="24"/>
                <w:szCs w:val="24"/>
              </w:rPr>
              <w:t>Selected Elders,</w:t>
            </w:r>
            <w:r w:rsidR="00382188">
              <w:rPr>
                <w:sz w:val="24"/>
                <w:szCs w:val="24"/>
              </w:rPr>
              <w:t xml:space="preserve"> Deacons,</w:t>
            </w:r>
            <w:r w:rsidRPr="00211A98">
              <w:rPr>
                <w:sz w:val="24"/>
                <w:szCs w:val="24"/>
              </w:rPr>
              <w:t xml:space="preserve"> the Evangelist,</w:t>
            </w:r>
            <w:r w:rsidR="00382188">
              <w:rPr>
                <w:sz w:val="24"/>
                <w:szCs w:val="24"/>
              </w:rPr>
              <w:t xml:space="preserve"> and</w:t>
            </w:r>
            <w:r w:rsidRPr="00211A98">
              <w:rPr>
                <w:sz w:val="24"/>
                <w:szCs w:val="24"/>
              </w:rPr>
              <w:t xml:space="preserve"> a church member </w:t>
            </w:r>
            <w:r w:rsidR="00382188">
              <w:rPr>
                <w:sz w:val="24"/>
                <w:szCs w:val="24"/>
              </w:rPr>
              <w:t>of</w:t>
            </w:r>
            <w:r w:rsidRPr="00211A98">
              <w:rPr>
                <w:sz w:val="24"/>
                <w:szCs w:val="24"/>
              </w:rPr>
              <w:t xml:space="preserve"> Ripley Church of Christ, the Administrator at Ripley Christian Academy, and up to two parents of current RCA students.</w:t>
            </w:r>
          </w:p>
          <w:p w14:paraId="53985E10" w14:textId="4A747BED" w:rsidR="0071701D" w:rsidRPr="00211A98" w:rsidRDefault="0071701D" w:rsidP="001A3D22">
            <w:pPr>
              <w:spacing w:after="0"/>
              <w:rPr>
                <w:sz w:val="24"/>
                <w:szCs w:val="24"/>
              </w:rPr>
            </w:pPr>
          </w:p>
        </w:tc>
      </w:tr>
    </w:tbl>
    <w:p w14:paraId="00E337AC" w14:textId="61BFDD7C" w:rsidR="00382188" w:rsidRPr="00DC406F" w:rsidRDefault="00382188" w:rsidP="00DC406F">
      <w:pPr>
        <w:jc w:val="center"/>
        <w:rPr>
          <w:b/>
          <w:bCs/>
          <w:sz w:val="24"/>
          <w:szCs w:val="24"/>
        </w:rPr>
      </w:pPr>
      <w:r w:rsidRPr="00DC406F">
        <w:rPr>
          <w:b/>
          <w:bCs/>
          <w:sz w:val="24"/>
          <w:szCs w:val="24"/>
        </w:rPr>
        <w:lastRenderedPageBreak/>
        <w:t xml:space="preserve">A </w:t>
      </w:r>
      <w:r w:rsidR="00DC406F" w:rsidRPr="00DC406F">
        <w:rPr>
          <w:b/>
          <w:bCs/>
          <w:sz w:val="24"/>
          <w:szCs w:val="24"/>
        </w:rPr>
        <w:t>LETTER</w:t>
      </w:r>
      <w:r w:rsidRPr="00DC406F">
        <w:rPr>
          <w:b/>
          <w:bCs/>
          <w:sz w:val="24"/>
          <w:szCs w:val="24"/>
        </w:rPr>
        <w:t xml:space="preserve"> FROM THE SCHOOL BOARD AND </w:t>
      </w:r>
      <w:r w:rsidR="00DC406F" w:rsidRPr="00DC406F">
        <w:rPr>
          <w:b/>
          <w:bCs/>
          <w:sz w:val="24"/>
          <w:szCs w:val="24"/>
        </w:rPr>
        <w:t>CHURCH LEADERSHIP</w:t>
      </w:r>
    </w:p>
    <w:p w14:paraId="719D2783" w14:textId="2D540D10" w:rsidR="00382188" w:rsidRPr="00DC406F" w:rsidRDefault="00DC406F" w:rsidP="00382188">
      <w:pPr>
        <w:rPr>
          <w:sz w:val="24"/>
          <w:szCs w:val="24"/>
        </w:rPr>
      </w:pPr>
      <w:r>
        <w:rPr>
          <w:sz w:val="24"/>
          <w:szCs w:val="24"/>
        </w:rPr>
        <w:t>We</w:t>
      </w:r>
      <w:r w:rsidR="00382188" w:rsidRPr="00DC406F">
        <w:rPr>
          <w:sz w:val="24"/>
          <w:szCs w:val="24"/>
        </w:rPr>
        <w:t xml:space="preserve"> are pleased to </w:t>
      </w:r>
      <w:r>
        <w:rPr>
          <w:sz w:val="24"/>
          <w:szCs w:val="24"/>
        </w:rPr>
        <w:t>partner with your family in instilling Christian values in the lives of our youth</w:t>
      </w:r>
      <w:r w:rsidR="00382188" w:rsidRPr="00DC406F">
        <w:rPr>
          <w:sz w:val="24"/>
          <w:szCs w:val="24"/>
        </w:rPr>
        <w:t xml:space="preserve">. We are a Christ-centered institution that stresses the development of a well-rounded individual with special emphasis on academic excellence. It is our belief our nation has abandoned Christian principles, and the only solution to that crisis is to prepare a new generation of leaders who will once again place achievement above mediocrity and accept God’s divine guidance in all decisions.  </w:t>
      </w:r>
    </w:p>
    <w:p w14:paraId="46EB84D0" w14:textId="16CD3029" w:rsidR="00382188" w:rsidRPr="00DC406F" w:rsidRDefault="00382188" w:rsidP="00382188">
      <w:pPr>
        <w:rPr>
          <w:sz w:val="24"/>
          <w:szCs w:val="24"/>
        </w:rPr>
      </w:pPr>
      <w:r w:rsidRPr="00DC406F">
        <w:rPr>
          <w:sz w:val="24"/>
          <w:szCs w:val="24"/>
        </w:rPr>
        <w:t xml:space="preserve">We encourage all new students at Ripley Christian Academy to strive to achieve their full potential.  Our </w:t>
      </w:r>
      <w:r w:rsidR="00DC406F">
        <w:rPr>
          <w:sz w:val="24"/>
          <w:szCs w:val="24"/>
        </w:rPr>
        <w:t>faculty</w:t>
      </w:r>
      <w:r w:rsidRPr="00DC406F">
        <w:rPr>
          <w:sz w:val="24"/>
          <w:szCs w:val="24"/>
        </w:rPr>
        <w:t xml:space="preserve"> is committed to the concept that Christian education is of the utmost importance in the lives of all individuals. 2 Timothy 2:15 tells us, </w:t>
      </w:r>
      <w:r w:rsidRPr="00DC406F">
        <w:rPr>
          <w:i/>
          <w:iCs/>
          <w:sz w:val="24"/>
          <w:szCs w:val="24"/>
        </w:rPr>
        <w:t xml:space="preserve">“Study to show thyself approved unto God; a workman that </w:t>
      </w:r>
      <w:proofErr w:type="spellStart"/>
      <w:r w:rsidRPr="00DC406F">
        <w:rPr>
          <w:i/>
          <w:iCs/>
          <w:sz w:val="24"/>
          <w:szCs w:val="24"/>
        </w:rPr>
        <w:t>needeth</w:t>
      </w:r>
      <w:proofErr w:type="spellEnd"/>
      <w:r w:rsidRPr="00DC406F">
        <w:rPr>
          <w:i/>
          <w:iCs/>
          <w:sz w:val="24"/>
          <w:szCs w:val="24"/>
        </w:rPr>
        <w:t xml:space="preserve"> not be ashamed, rightly dividing the word of Truth.” (KJV)</w:t>
      </w:r>
      <w:r w:rsidRPr="00DC406F">
        <w:rPr>
          <w:sz w:val="24"/>
          <w:szCs w:val="24"/>
        </w:rPr>
        <w:t xml:space="preserve"> </w:t>
      </w:r>
    </w:p>
    <w:p w14:paraId="40AD8059" w14:textId="053D3458" w:rsidR="00D83069" w:rsidRDefault="00382188" w:rsidP="00382188">
      <w:pPr>
        <w:rPr>
          <w:sz w:val="24"/>
          <w:szCs w:val="24"/>
        </w:rPr>
      </w:pPr>
      <w:r w:rsidRPr="00DC406F">
        <w:rPr>
          <w:sz w:val="24"/>
          <w:szCs w:val="24"/>
        </w:rPr>
        <w:t xml:space="preserve">At Ripley Christian Academy, </w:t>
      </w:r>
      <w:r w:rsidR="00B01D9E">
        <w:rPr>
          <w:sz w:val="24"/>
          <w:szCs w:val="24"/>
        </w:rPr>
        <w:t>o</w:t>
      </w:r>
      <w:r w:rsidRPr="00DC406F">
        <w:rPr>
          <w:sz w:val="24"/>
          <w:szCs w:val="24"/>
        </w:rPr>
        <w:t xml:space="preserve">ur curriculum </w:t>
      </w:r>
      <w:r w:rsidR="00B01D9E" w:rsidRPr="00DC406F">
        <w:rPr>
          <w:sz w:val="24"/>
          <w:szCs w:val="24"/>
        </w:rPr>
        <w:t>emphasi</w:t>
      </w:r>
      <w:r w:rsidR="00B01D9E">
        <w:rPr>
          <w:sz w:val="24"/>
          <w:szCs w:val="24"/>
        </w:rPr>
        <w:t xml:space="preserve">zes </w:t>
      </w:r>
      <w:r w:rsidR="00B01D9E">
        <w:rPr>
          <w:sz w:val="24"/>
          <w:szCs w:val="24"/>
        </w:rPr>
        <w:t xml:space="preserve">biblical worldview </w:t>
      </w:r>
      <w:r w:rsidR="00B01D9E">
        <w:rPr>
          <w:sz w:val="24"/>
          <w:szCs w:val="24"/>
        </w:rPr>
        <w:t xml:space="preserve">and </w:t>
      </w:r>
      <w:r w:rsidR="00B01D9E">
        <w:rPr>
          <w:sz w:val="24"/>
          <w:szCs w:val="24"/>
        </w:rPr>
        <w:t>academic rigor</w:t>
      </w:r>
      <w:r w:rsidR="00B01D9E" w:rsidRPr="00DC406F">
        <w:rPr>
          <w:sz w:val="24"/>
          <w:szCs w:val="24"/>
        </w:rPr>
        <w:t xml:space="preserve">. </w:t>
      </w:r>
      <w:r w:rsidR="00B01D9E">
        <w:rPr>
          <w:sz w:val="24"/>
          <w:szCs w:val="24"/>
        </w:rPr>
        <w:t xml:space="preserve">Our team of </w:t>
      </w:r>
      <w:r w:rsidRPr="00DC406F">
        <w:rPr>
          <w:sz w:val="24"/>
          <w:szCs w:val="24"/>
        </w:rPr>
        <w:t>dedicated Christian teachers provid</w:t>
      </w:r>
      <w:r w:rsidR="00B01D9E">
        <w:rPr>
          <w:sz w:val="24"/>
          <w:szCs w:val="24"/>
        </w:rPr>
        <w:t>e</w:t>
      </w:r>
      <w:r w:rsidRPr="00DC406F">
        <w:rPr>
          <w:sz w:val="24"/>
          <w:szCs w:val="24"/>
        </w:rPr>
        <w:t xml:space="preserve"> individual attention, Christian inspiration</w:t>
      </w:r>
      <w:r w:rsidR="00B01D9E">
        <w:rPr>
          <w:sz w:val="24"/>
          <w:szCs w:val="24"/>
        </w:rPr>
        <w:t>, with a foundation on</w:t>
      </w:r>
      <w:r w:rsidRPr="00DC406F">
        <w:rPr>
          <w:sz w:val="24"/>
          <w:szCs w:val="24"/>
        </w:rPr>
        <w:t xml:space="preserve"> the </w:t>
      </w:r>
      <w:r w:rsidR="00D83069">
        <w:rPr>
          <w:sz w:val="24"/>
          <w:szCs w:val="24"/>
        </w:rPr>
        <w:t>word of God.</w:t>
      </w:r>
      <w:r w:rsidRPr="00DC406F">
        <w:rPr>
          <w:sz w:val="24"/>
          <w:szCs w:val="24"/>
        </w:rPr>
        <w:t xml:space="preserve"> </w:t>
      </w:r>
    </w:p>
    <w:p w14:paraId="235BDA2B" w14:textId="38E560CE" w:rsidR="00382188" w:rsidRDefault="00382188" w:rsidP="00382188">
      <w:pPr>
        <w:rPr>
          <w:sz w:val="24"/>
          <w:szCs w:val="24"/>
        </w:rPr>
      </w:pPr>
      <w:r w:rsidRPr="00DC406F">
        <w:rPr>
          <w:sz w:val="24"/>
          <w:szCs w:val="24"/>
        </w:rPr>
        <w:t xml:space="preserve">Ripley Christian Academy was founded in 2019, after years of planning and prayer. The school operates under the direction of Ripley Church of Christ and administrative personnel of the school. The </w:t>
      </w:r>
      <w:r w:rsidR="00B01D9E">
        <w:rPr>
          <w:sz w:val="24"/>
          <w:szCs w:val="24"/>
        </w:rPr>
        <w:t>Minister</w:t>
      </w:r>
      <w:r w:rsidRPr="00DC406F">
        <w:rPr>
          <w:sz w:val="24"/>
          <w:szCs w:val="24"/>
        </w:rPr>
        <w:t xml:space="preserve"> oversees the Bible instruction</w:t>
      </w:r>
      <w:r w:rsidR="00D83069">
        <w:rPr>
          <w:sz w:val="24"/>
          <w:szCs w:val="24"/>
        </w:rPr>
        <w:t xml:space="preserve">, </w:t>
      </w:r>
      <w:r w:rsidRPr="00DC406F">
        <w:rPr>
          <w:sz w:val="24"/>
          <w:szCs w:val="24"/>
        </w:rPr>
        <w:t>provides direction for Friday’s chapel messages</w:t>
      </w:r>
      <w:r w:rsidR="00D83069">
        <w:rPr>
          <w:sz w:val="24"/>
          <w:szCs w:val="24"/>
        </w:rPr>
        <w:t>, and</w:t>
      </w:r>
      <w:r w:rsidRPr="00DC406F">
        <w:rPr>
          <w:sz w:val="24"/>
          <w:szCs w:val="24"/>
        </w:rPr>
        <w:t xml:space="preserve"> oversees the Bible teaching of all grades. The Bible teaching is non-denominational. The Bible curriculum used will be based on the Bible alone. The non-denominational teaching means the Bible is used to answer all questions, thus eliminating the need for doctrinal creeds and personal opinions. </w:t>
      </w:r>
    </w:p>
    <w:p w14:paraId="681FB82A" w14:textId="23E90797" w:rsidR="00D83069" w:rsidRDefault="00D83069" w:rsidP="00382188">
      <w:pPr>
        <w:rPr>
          <w:sz w:val="24"/>
          <w:szCs w:val="24"/>
        </w:rPr>
      </w:pPr>
    </w:p>
    <w:p w14:paraId="3DD4E7A6" w14:textId="3598CF81" w:rsidR="00D83069" w:rsidRDefault="00D83069" w:rsidP="00382188">
      <w:pPr>
        <w:rPr>
          <w:sz w:val="24"/>
          <w:szCs w:val="24"/>
        </w:rPr>
      </w:pPr>
      <w:r>
        <w:rPr>
          <w:sz w:val="24"/>
          <w:szCs w:val="24"/>
        </w:rPr>
        <w:t>Sincerely,</w:t>
      </w:r>
    </w:p>
    <w:p w14:paraId="7C0B2065" w14:textId="015E13A1" w:rsidR="00D83069" w:rsidRDefault="00D83069" w:rsidP="00382188">
      <w:pPr>
        <w:rPr>
          <w:sz w:val="24"/>
          <w:szCs w:val="24"/>
        </w:rPr>
      </w:pPr>
      <w:r>
        <w:rPr>
          <w:sz w:val="24"/>
          <w:szCs w:val="24"/>
        </w:rPr>
        <w:t>Ripley Christian Academy School Board &amp; Ripley Church of Christ Leadership</w:t>
      </w:r>
    </w:p>
    <w:p w14:paraId="1123A696" w14:textId="1FBA8A95" w:rsidR="00D83069" w:rsidRDefault="00D83069" w:rsidP="00382188">
      <w:pPr>
        <w:rPr>
          <w:sz w:val="24"/>
          <w:szCs w:val="24"/>
        </w:rPr>
      </w:pPr>
    </w:p>
    <w:p w14:paraId="52633D0C" w14:textId="4429DF6C" w:rsidR="00D83069" w:rsidRDefault="00D83069" w:rsidP="00382188">
      <w:pPr>
        <w:rPr>
          <w:sz w:val="24"/>
          <w:szCs w:val="24"/>
        </w:rPr>
      </w:pPr>
    </w:p>
    <w:p w14:paraId="2B0F64C8" w14:textId="089A1437" w:rsidR="00D83069" w:rsidRDefault="00D83069" w:rsidP="00382188">
      <w:pPr>
        <w:rPr>
          <w:sz w:val="24"/>
          <w:szCs w:val="24"/>
        </w:rPr>
      </w:pPr>
    </w:p>
    <w:p w14:paraId="1A06475E" w14:textId="77777777" w:rsidR="00D83069" w:rsidRPr="00DC406F" w:rsidRDefault="00D83069" w:rsidP="00382188">
      <w:pPr>
        <w:rPr>
          <w:sz w:val="24"/>
          <w:szCs w:val="24"/>
        </w:rPr>
      </w:pPr>
    </w:p>
    <w:p w14:paraId="025F4293" w14:textId="1B89C2BE" w:rsidR="00382188" w:rsidRDefault="00382188" w:rsidP="00B04598"/>
    <w:p w14:paraId="0F00B57E" w14:textId="293F4B50" w:rsidR="00382188" w:rsidRDefault="00382188" w:rsidP="00B04598"/>
    <w:p w14:paraId="7C38F9CD" w14:textId="77777777" w:rsidR="00382188" w:rsidRDefault="00382188" w:rsidP="00B04598"/>
    <w:p w14:paraId="44794EDF" w14:textId="77777777" w:rsidR="00211A98" w:rsidRDefault="00211A98" w:rsidP="00B04598"/>
    <w:p w14:paraId="080915F7" w14:textId="700A789F" w:rsidR="009F49D0" w:rsidRPr="005D3BF2" w:rsidRDefault="009717D2" w:rsidP="00391B9D">
      <w:pPr>
        <w:pStyle w:val="Heading1"/>
        <w:rPr>
          <w:szCs w:val="24"/>
        </w:rPr>
      </w:pPr>
      <w:bookmarkStart w:id="0" w:name="_Toc108536105"/>
      <w:r w:rsidRPr="005D3BF2">
        <w:rPr>
          <w:szCs w:val="24"/>
        </w:rPr>
        <w:lastRenderedPageBreak/>
        <w:t>I</w:t>
      </w:r>
      <w:r w:rsidR="001E3ABA" w:rsidRPr="005D3BF2">
        <w:rPr>
          <w:szCs w:val="24"/>
        </w:rPr>
        <w:t xml:space="preserve">. </w:t>
      </w:r>
      <w:r w:rsidR="00662602" w:rsidRPr="005D3BF2">
        <w:rPr>
          <w:szCs w:val="24"/>
        </w:rPr>
        <w:t>INTRODUCTION</w:t>
      </w:r>
      <w:bookmarkEnd w:id="0"/>
    </w:p>
    <w:p w14:paraId="5CC25017" w14:textId="52E22CCA" w:rsidR="00652A65" w:rsidRPr="00BD08CD" w:rsidRDefault="00481871" w:rsidP="00481871">
      <w:pPr>
        <w:jc w:val="center"/>
        <w:rPr>
          <w:b/>
          <w:bCs/>
          <w:sz w:val="24"/>
          <w:szCs w:val="24"/>
        </w:rPr>
      </w:pPr>
      <w:r w:rsidRPr="00BD08CD">
        <w:rPr>
          <w:b/>
          <w:bCs/>
          <w:sz w:val="24"/>
          <w:szCs w:val="24"/>
        </w:rPr>
        <w:t>Mission Statement</w:t>
      </w:r>
    </w:p>
    <w:p w14:paraId="49DD2FD4" w14:textId="1105F293" w:rsidR="00481871" w:rsidRPr="00121574" w:rsidRDefault="00B85E32" w:rsidP="00481871">
      <w:pPr>
        <w:rPr>
          <w:sz w:val="24"/>
          <w:szCs w:val="24"/>
        </w:rPr>
      </w:pPr>
      <w:r w:rsidRPr="00121574">
        <w:rPr>
          <w:sz w:val="24"/>
          <w:szCs w:val="24"/>
        </w:rPr>
        <w:t xml:space="preserve">Ripley Christian Academy unites Biblical principles with distinguished academics to empower servant leaders with Godly </w:t>
      </w:r>
      <w:r w:rsidR="000464E2" w:rsidRPr="00121574">
        <w:rPr>
          <w:sz w:val="24"/>
          <w:szCs w:val="24"/>
        </w:rPr>
        <w:t>wisdom and personal integrity to impact their community for Christ</w:t>
      </w:r>
      <w:r w:rsidR="00571270" w:rsidRPr="00121574">
        <w:rPr>
          <w:sz w:val="24"/>
          <w:szCs w:val="24"/>
        </w:rPr>
        <w:t>.</w:t>
      </w:r>
    </w:p>
    <w:p w14:paraId="0A8482E3" w14:textId="7D67DF8E" w:rsidR="005D3BF2" w:rsidRDefault="003D11F3" w:rsidP="00916540">
      <w:pPr>
        <w:pStyle w:val="Heading2"/>
        <w:numPr>
          <w:ilvl w:val="0"/>
          <w:numId w:val="1"/>
        </w:numPr>
        <w:spacing w:line="240" w:lineRule="auto"/>
        <w:rPr>
          <w:bCs/>
        </w:rPr>
      </w:pPr>
      <w:bookmarkStart w:id="1" w:name="_Toc108536106"/>
      <w:r w:rsidRPr="005D3BF2">
        <w:rPr>
          <w:bCs/>
        </w:rPr>
        <w:t>Histor</w:t>
      </w:r>
      <w:r w:rsidR="00937B3E" w:rsidRPr="005D3BF2">
        <w:rPr>
          <w:bCs/>
        </w:rPr>
        <w:t>y</w:t>
      </w:r>
      <w:r w:rsidR="00611F1D" w:rsidRPr="005D3BF2">
        <w:rPr>
          <w:bCs/>
        </w:rPr>
        <w:t xml:space="preserve"> </w:t>
      </w:r>
      <w:r w:rsidR="009242DF" w:rsidRPr="005D3BF2">
        <w:rPr>
          <w:bCs/>
        </w:rPr>
        <w:t>of Ripley Christian Academy</w:t>
      </w:r>
      <w:bookmarkEnd w:id="1"/>
    </w:p>
    <w:p w14:paraId="79D36621" w14:textId="71E296BB" w:rsidR="00EE170D" w:rsidRPr="00EE170D" w:rsidRDefault="005E5950" w:rsidP="00EE170D">
      <w:pPr>
        <w:spacing w:after="0"/>
        <w:ind w:left="1440"/>
        <w:rPr>
          <w:sz w:val="24"/>
          <w:szCs w:val="24"/>
          <w:u w:val="single"/>
        </w:rPr>
      </w:pPr>
      <w:r w:rsidRPr="00EE170D">
        <w:rPr>
          <w:sz w:val="24"/>
          <w:szCs w:val="24"/>
          <w:u w:val="single"/>
        </w:rPr>
        <w:t xml:space="preserve">Early </w:t>
      </w:r>
      <w:r w:rsidR="00C4786D" w:rsidRPr="00EE170D">
        <w:rPr>
          <w:sz w:val="24"/>
          <w:szCs w:val="24"/>
          <w:u w:val="single"/>
        </w:rPr>
        <w:t>2017</w:t>
      </w:r>
      <w:r w:rsidR="00BF1AD6" w:rsidRPr="00EE170D">
        <w:rPr>
          <w:sz w:val="24"/>
          <w:szCs w:val="24"/>
          <w:u w:val="single"/>
        </w:rPr>
        <w:t xml:space="preserve"> </w:t>
      </w:r>
    </w:p>
    <w:p w14:paraId="155CC2E2" w14:textId="4303B779" w:rsidR="00EE170D" w:rsidRDefault="00C4786D" w:rsidP="00EE170D">
      <w:pPr>
        <w:spacing w:after="0"/>
        <w:ind w:left="1440"/>
        <w:rPr>
          <w:sz w:val="24"/>
          <w:szCs w:val="24"/>
        </w:rPr>
      </w:pPr>
      <w:r w:rsidRPr="00121574">
        <w:rPr>
          <w:sz w:val="24"/>
          <w:szCs w:val="24"/>
        </w:rPr>
        <w:t xml:space="preserve">A desire for </w:t>
      </w:r>
      <w:r w:rsidR="00C43231" w:rsidRPr="00121574">
        <w:rPr>
          <w:sz w:val="24"/>
          <w:szCs w:val="24"/>
        </w:rPr>
        <w:t>a Christian School</w:t>
      </w:r>
      <w:r w:rsidR="005E5950">
        <w:rPr>
          <w:sz w:val="24"/>
          <w:szCs w:val="24"/>
        </w:rPr>
        <w:t xml:space="preserve"> for families in the Ripley area</w:t>
      </w:r>
      <w:r w:rsidR="00C43231" w:rsidRPr="00121574">
        <w:rPr>
          <w:sz w:val="24"/>
          <w:szCs w:val="24"/>
        </w:rPr>
        <w:t xml:space="preserve"> </w:t>
      </w:r>
      <w:r w:rsidR="000310FE">
        <w:rPr>
          <w:sz w:val="24"/>
          <w:szCs w:val="24"/>
        </w:rPr>
        <w:t>wa</w:t>
      </w:r>
      <w:r w:rsidR="00C43231" w:rsidRPr="00121574">
        <w:rPr>
          <w:sz w:val="24"/>
          <w:szCs w:val="24"/>
        </w:rPr>
        <w:t xml:space="preserve">s </w:t>
      </w:r>
      <w:r w:rsidR="005E5950">
        <w:rPr>
          <w:sz w:val="24"/>
          <w:szCs w:val="24"/>
        </w:rPr>
        <w:t>realized</w:t>
      </w:r>
      <w:r w:rsidR="00C43231" w:rsidRPr="00121574">
        <w:rPr>
          <w:sz w:val="24"/>
          <w:szCs w:val="24"/>
        </w:rPr>
        <w:t xml:space="preserve"> and </w:t>
      </w:r>
      <w:r w:rsidR="008F7FDE" w:rsidRPr="00121574">
        <w:rPr>
          <w:sz w:val="24"/>
          <w:szCs w:val="24"/>
        </w:rPr>
        <w:t xml:space="preserve">the congregation </w:t>
      </w:r>
      <w:r w:rsidR="000310FE">
        <w:rPr>
          <w:sz w:val="24"/>
          <w:szCs w:val="24"/>
        </w:rPr>
        <w:t>wa</w:t>
      </w:r>
      <w:r w:rsidR="008F7FDE" w:rsidRPr="00121574">
        <w:rPr>
          <w:sz w:val="24"/>
          <w:szCs w:val="24"/>
        </w:rPr>
        <w:t xml:space="preserve">s asked to pray for God’s </w:t>
      </w:r>
      <w:r w:rsidR="00FE1F45" w:rsidRPr="00121574">
        <w:rPr>
          <w:sz w:val="24"/>
          <w:szCs w:val="24"/>
        </w:rPr>
        <w:t>guidance.</w:t>
      </w:r>
    </w:p>
    <w:p w14:paraId="00A26AA9" w14:textId="77777777" w:rsidR="00EE170D" w:rsidRPr="00121574" w:rsidRDefault="00EE170D" w:rsidP="00EE170D">
      <w:pPr>
        <w:spacing w:after="0"/>
        <w:ind w:left="1440"/>
        <w:rPr>
          <w:sz w:val="24"/>
          <w:szCs w:val="24"/>
        </w:rPr>
      </w:pPr>
    </w:p>
    <w:p w14:paraId="6E4CA3DB" w14:textId="4EA1CB6B" w:rsidR="00EE170D" w:rsidRDefault="00FE1F45" w:rsidP="00EE170D">
      <w:pPr>
        <w:spacing w:after="0"/>
        <w:ind w:left="1440"/>
        <w:rPr>
          <w:sz w:val="24"/>
          <w:szCs w:val="24"/>
        </w:rPr>
      </w:pPr>
      <w:r w:rsidRPr="000310FE">
        <w:rPr>
          <w:sz w:val="24"/>
          <w:szCs w:val="24"/>
          <w:u w:val="single"/>
        </w:rPr>
        <w:t>2019-</w:t>
      </w:r>
      <w:r w:rsidR="00BF1AD6" w:rsidRPr="000310FE">
        <w:rPr>
          <w:sz w:val="24"/>
          <w:szCs w:val="24"/>
          <w:u w:val="single"/>
        </w:rPr>
        <w:t>2020 Academic Year</w:t>
      </w:r>
      <w:r w:rsidR="00BF1AD6">
        <w:rPr>
          <w:sz w:val="24"/>
          <w:szCs w:val="24"/>
        </w:rPr>
        <w:t xml:space="preserve"> </w:t>
      </w:r>
    </w:p>
    <w:p w14:paraId="5CBF9050" w14:textId="2329CE8F" w:rsidR="00FE1F45" w:rsidRDefault="00901FBA" w:rsidP="00EE170D">
      <w:pPr>
        <w:spacing w:after="0" w:line="240" w:lineRule="auto"/>
        <w:ind w:left="1440"/>
        <w:rPr>
          <w:sz w:val="24"/>
          <w:szCs w:val="24"/>
        </w:rPr>
      </w:pPr>
      <w:r w:rsidRPr="00121574">
        <w:rPr>
          <w:sz w:val="24"/>
          <w:szCs w:val="24"/>
        </w:rPr>
        <w:t>Ripley Christian Academy open</w:t>
      </w:r>
      <w:r w:rsidR="000310FE">
        <w:rPr>
          <w:sz w:val="24"/>
          <w:szCs w:val="24"/>
        </w:rPr>
        <w:t>ed</w:t>
      </w:r>
      <w:r w:rsidR="005E5950">
        <w:rPr>
          <w:sz w:val="24"/>
          <w:szCs w:val="24"/>
        </w:rPr>
        <w:t xml:space="preserve"> in the fall</w:t>
      </w:r>
      <w:r w:rsidRPr="00121574">
        <w:rPr>
          <w:sz w:val="24"/>
          <w:szCs w:val="24"/>
        </w:rPr>
        <w:t xml:space="preserve"> with 14 students</w:t>
      </w:r>
      <w:r w:rsidR="00B26ECC">
        <w:rPr>
          <w:sz w:val="24"/>
          <w:szCs w:val="24"/>
        </w:rPr>
        <w:t>,</w:t>
      </w:r>
      <w:r w:rsidRPr="00121574">
        <w:rPr>
          <w:sz w:val="24"/>
          <w:szCs w:val="24"/>
        </w:rPr>
        <w:t xml:space="preserve"> ranging from </w:t>
      </w:r>
      <w:proofErr w:type="gramStart"/>
      <w:r w:rsidR="001D7C2A" w:rsidRPr="00121574">
        <w:rPr>
          <w:sz w:val="24"/>
          <w:szCs w:val="24"/>
        </w:rPr>
        <w:t>K</w:t>
      </w:r>
      <w:r w:rsidR="000310FE">
        <w:rPr>
          <w:sz w:val="24"/>
          <w:szCs w:val="24"/>
        </w:rPr>
        <w:t>indergarten</w:t>
      </w:r>
      <w:proofErr w:type="gramEnd"/>
      <w:r w:rsidR="000310FE">
        <w:rPr>
          <w:sz w:val="24"/>
          <w:szCs w:val="24"/>
        </w:rPr>
        <w:t xml:space="preserve"> through </w:t>
      </w:r>
      <w:r w:rsidR="001D7C2A" w:rsidRPr="00121574">
        <w:rPr>
          <w:sz w:val="24"/>
          <w:szCs w:val="24"/>
        </w:rPr>
        <w:t>8</w:t>
      </w:r>
      <w:r w:rsidR="000310FE" w:rsidRPr="000310FE">
        <w:rPr>
          <w:sz w:val="24"/>
          <w:szCs w:val="24"/>
          <w:vertAlign w:val="superscript"/>
        </w:rPr>
        <w:t>th</w:t>
      </w:r>
      <w:r w:rsidR="000310FE">
        <w:rPr>
          <w:sz w:val="24"/>
          <w:szCs w:val="24"/>
        </w:rPr>
        <w:t xml:space="preserve"> grade,</w:t>
      </w:r>
      <w:r w:rsidR="005E5950">
        <w:rPr>
          <w:sz w:val="24"/>
          <w:szCs w:val="24"/>
        </w:rPr>
        <w:t xml:space="preserve"> and four teachers. A volunteer secretary partnered with the ministry to help with student records and office management.</w:t>
      </w:r>
      <w:r w:rsidR="00BF7F34">
        <w:rPr>
          <w:sz w:val="24"/>
          <w:szCs w:val="24"/>
        </w:rPr>
        <w:t xml:space="preserve"> In March, a pandemic and a mandate from the Governor forced all the schools in West Virginia to close to in-person learning. Teachers rose to the challenge to continue educating students using creative methods of instruction to finish the</w:t>
      </w:r>
      <w:r w:rsidR="00B26ECC">
        <w:rPr>
          <w:sz w:val="24"/>
          <w:szCs w:val="24"/>
        </w:rPr>
        <w:t xml:space="preserve"> school</w:t>
      </w:r>
      <w:r w:rsidR="00BF7F34">
        <w:rPr>
          <w:sz w:val="24"/>
          <w:szCs w:val="24"/>
        </w:rPr>
        <w:t xml:space="preserve"> year.</w:t>
      </w:r>
    </w:p>
    <w:p w14:paraId="15E6170C" w14:textId="77777777" w:rsidR="00EE170D" w:rsidRPr="00121574" w:rsidRDefault="00EE170D" w:rsidP="00EE170D">
      <w:pPr>
        <w:spacing w:after="0" w:line="240" w:lineRule="auto"/>
        <w:ind w:left="1440"/>
        <w:rPr>
          <w:sz w:val="24"/>
          <w:szCs w:val="24"/>
        </w:rPr>
      </w:pPr>
    </w:p>
    <w:p w14:paraId="1024B786" w14:textId="3005B472" w:rsidR="00EE170D" w:rsidRDefault="00004E39" w:rsidP="00EE170D">
      <w:pPr>
        <w:spacing w:after="0" w:line="240" w:lineRule="auto"/>
        <w:ind w:left="1440"/>
        <w:rPr>
          <w:sz w:val="24"/>
          <w:szCs w:val="24"/>
        </w:rPr>
      </w:pPr>
      <w:r w:rsidRPr="000310FE">
        <w:rPr>
          <w:sz w:val="24"/>
          <w:szCs w:val="24"/>
          <w:u w:val="single"/>
        </w:rPr>
        <w:t>2020-</w:t>
      </w:r>
      <w:r w:rsidR="000310FE" w:rsidRPr="000310FE">
        <w:rPr>
          <w:sz w:val="24"/>
          <w:szCs w:val="24"/>
          <w:u w:val="single"/>
        </w:rPr>
        <w:t>2021 Academic Year</w:t>
      </w:r>
      <w:r w:rsidR="000310FE">
        <w:rPr>
          <w:sz w:val="24"/>
          <w:szCs w:val="24"/>
        </w:rPr>
        <w:t xml:space="preserve"> </w:t>
      </w:r>
    </w:p>
    <w:p w14:paraId="5FC13174" w14:textId="77777777" w:rsidR="00EE170D" w:rsidRDefault="00560708" w:rsidP="00EE170D">
      <w:pPr>
        <w:spacing w:after="0"/>
        <w:ind w:left="1440"/>
        <w:rPr>
          <w:sz w:val="24"/>
          <w:szCs w:val="24"/>
        </w:rPr>
      </w:pPr>
      <w:r w:rsidRPr="00121574">
        <w:rPr>
          <w:sz w:val="24"/>
          <w:szCs w:val="24"/>
        </w:rPr>
        <w:t>God continue</w:t>
      </w:r>
      <w:r w:rsidR="00B26ECC">
        <w:rPr>
          <w:sz w:val="24"/>
          <w:szCs w:val="24"/>
        </w:rPr>
        <w:t>d</w:t>
      </w:r>
      <w:r w:rsidRPr="00121574">
        <w:rPr>
          <w:sz w:val="24"/>
          <w:szCs w:val="24"/>
        </w:rPr>
        <w:t xml:space="preserve"> to bless our school</w:t>
      </w:r>
      <w:r w:rsidR="00BF7F34">
        <w:rPr>
          <w:sz w:val="24"/>
          <w:szCs w:val="24"/>
        </w:rPr>
        <w:t xml:space="preserve"> with new growth, despite a pandemic</w:t>
      </w:r>
      <w:r w:rsidRPr="00121574">
        <w:rPr>
          <w:sz w:val="24"/>
          <w:szCs w:val="24"/>
        </w:rPr>
        <w:t>.</w:t>
      </w:r>
      <w:r w:rsidR="00BF7F34">
        <w:rPr>
          <w:sz w:val="24"/>
          <w:szCs w:val="24"/>
        </w:rPr>
        <w:t xml:space="preserve"> </w:t>
      </w:r>
      <w:r w:rsidR="002D3E35">
        <w:rPr>
          <w:sz w:val="24"/>
          <w:szCs w:val="24"/>
        </w:rPr>
        <w:t>Six</w:t>
      </w:r>
      <w:r w:rsidR="00BF7F34">
        <w:rPr>
          <w:sz w:val="24"/>
          <w:szCs w:val="24"/>
        </w:rPr>
        <w:t xml:space="preserve"> additional staff</w:t>
      </w:r>
      <w:r w:rsidR="002D3E35">
        <w:rPr>
          <w:sz w:val="24"/>
          <w:szCs w:val="24"/>
        </w:rPr>
        <w:t xml:space="preserve"> </w:t>
      </w:r>
      <w:r w:rsidR="00B26ECC">
        <w:rPr>
          <w:sz w:val="24"/>
          <w:szCs w:val="24"/>
        </w:rPr>
        <w:t>wer</w:t>
      </w:r>
      <w:r w:rsidR="002D3E35">
        <w:rPr>
          <w:sz w:val="24"/>
          <w:szCs w:val="24"/>
        </w:rPr>
        <w:t>e hired</w:t>
      </w:r>
      <w:r w:rsidR="00BF7F34">
        <w:rPr>
          <w:sz w:val="24"/>
          <w:szCs w:val="24"/>
        </w:rPr>
        <w:t>, including a full time Office Administrator.</w:t>
      </w:r>
      <w:r w:rsidR="009C6402" w:rsidRPr="00121574">
        <w:rPr>
          <w:sz w:val="24"/>
          <w:szCs w:val="24"/>
        </w:rPr>
        <w:t xml:space="preserve"> Year two beg</w:t>
      </w:r>
      <w:r w:rsidR="000310FE">
        <w:rPr>
          <w:sz w:val="24"/>
          <w:szCs w:val="24"/>
        </w:rPr>
        <w:t xml:space="preserve">an </w:t>
      </w:r>
      <w:r w:rsidR="009C6402" w:rsidRPr="00121574">
        <w:rPr>
          <w:sz w:val="24"/>
          <w:szCs w:val="24"/>
        </w:rPr>
        <w:t>with</w:t>
      </w:r>
      <w:r w:rsidR="00BF7F34">
        <w:rPr>
          <w:sz w:val="24"/>
          <w:szCs w:val="24"/>
        </w:rPr>
        <w:t xml:space="preserve"> 49</w:t>
      </w:r>
      <w:r w:rsidR="009C6402" w:rsidRPr="00121574">
        <w:rPr>
          <w:sz w:val="24"/>
          <w:szCs w:val="24"/>
        </w:rPr>
        <w:t xml:space="preserve"> students.</w:t>
      </w:r>
      <w:r w:rsidR="00BF7F34">
        <w:rPr>
          <w:sz w:val="24"/>
          <w:szCs w:val="24"/>
        </w:rPr>
        <w:t xml:space="preserve"> An existing outbuilding </w:t>
      </w:r>
      <w:r w:rsidR="00B26ECC">
        <w:rPr>
          <w:sz w:val="24"/>
          <w:szCs w:val="24"/>
        </w:rPr>
        <w:t>was</w:t>
      </w:r>
      <w:r w:rsidR="00BF7F34">
        <w:rPr>
          <w:sz w:val="24"/>
          <w:szCs w:val="24"/>
        </w:rPr>
        <w:t xml:space="preserve"> renovated to add 2 more classrooms for Jr. High and High School students. The </w:t>
      </w:r>
      <w:r w:rsidR="002D3E35">
        <w:rPr>
          <w:sz w:val="24"/>
          <w:szCs w:val="24"/>
        </w:rPr>
        <w:t xml:space="preserve">Chapel and cafeteria </w:t>
      </w:r>
      <w:r w:rsidR="00B26ECC">
        <w:rPr>
          <w:sz w:val="24"/>
          <w:szCs w:val="24"/>
        </w:rPr>
        <w:t>we</w:t>
      </w:r>
      <w:r w:rsidR="002D3E35">
        <w:rPr>
          <w:sz w:val="24"/>
          <w:szCs w:val="24"/>
        </w:rPr>
        <w:t>re</w:t>
      </w:r>
      <w:r w:rsidR="00BF7F34">
        <w:rPr>
          <w:sz w:val="24"/>
          <w:szCs w:val="24"/>
        </w:rPr>
        <w:t xml:space="preserve"> transformed into </w:t>
      </w:r>
      <w:r w:rsidR="002D3E35">
        <w:rPr>
          <w:sz w:val="24"/>
          <w:szCs w:val="24"/>
        </w:rPr>
        <w:t>three</w:t>
      </w:r>
      <w:r w:rsidR="00BF7F34">
        <w:rPr>
          <w:sz w:val="24"/>
          <w:szCs w:val="24"/>
        </w:rPr>
        <w:t xml:space="preserve"> temporary classrooms using</w:t>
      </w:r>
      <w:r w:rsidR="00B26ECC">
        <w:rPr>
          <w:sz w:val="24"/>
          <w:szCs w:val="24"/>
        </w:rPr>
        <w:t xml:space="preserve"> </w:t>
      </w:r>
      <w:r w:rsidR="00BF7F34">
        <w:rPr>
          <w:sz w:val="24"/>
          <w:szCs w:val="24"/>
        </w:rPr>
        <w:t xml:space="preserve">dividers to accommodate social distancing guidelines </w:t>
      </w:r>
      <w:r w:rsidR="002D3E35">
        <w:rPr>
          <w:sz w:val="24"/>
          <w:szCs w:val="24"/>
        </w:rPr>
        <w:t>during the pandemic.</w:t>
      </w:r>
      <w:r w:rsidR="009C6402" w:rsidRPr="00121574">
        <w:rPr>
          <w:sz w:val="24"/>
          <w:szCs w:val="24"/>
        </w:rPr>
        <w:t xml:space="preserve"> </w:t>
      </w:r>
      <w:r w:rsidR="00BF7F34">
        <w:rPr>
          <w:sz w:val="24"/>
          <w:szCs w:val="24"/>
        </w:rPr>
        <w:t xml:space="preserve">BJU Press </w:t>
      </w:r>
      <w:r w:rsidR="000310FE">
        <w:rPr>
          <w:sz w:val="24"/>
          <w:szCs w:val="24"/>
        </w:rPr>
        <w:t>wa</w:t>
      </w:r>
      <w:r w:rsidR="00BF7F34">
        <w:rPr>
          <w:sz w:val="24"/>
          <w:szCs w:val="24"/>
        </w:rPr>
        <w:t>s adopted as the official curriculum, and a</w:t>
      </w:r>
      <w:r w:rsidR="0028328A" w:rsidRPr="00121574">
        <w:rPr>
          <w:sz w:val="24"/>
          <w:szCs w:val="24"/>
        </w:rPr>
        <w:t xml:space="preserve"> new partnership </w:t>
      </w:r>
      <w:r w:rsidR="00B26ECC">
        <w:rPr>
          <w:sz w:val="24"/>
          <w:szCs w:val="24"/>
        </w:rPr>
        <w:t>wa</w:t>
      </w:r>
      <w:r w:rsidR="00BF7F34">
        <w:rPr>
          <w:sz w:val="24"/>
          <w:szCs w:val="24"/>
        </w:rPr>
        <w:t>s forged with</w:t>
      </w:r>
      <w:r w:rsidR="0028328A" w:rsidRPr="00121574">
        <w:rPr>
          <w:sz w:val="24"/>
          <w:szCs w:val="24"/>
        </w:rPr>
        <w:t xml:space="preserve"> BJU Press</w:t>
      </w:r>
      <w:r w:rsidR="00626ACA" w:rsidRPr="00121574">
        <w:rPr>
          <w:sz w:val="24"/>
          <w:szCs w:val="24"/>
        </w:rPr>
        <w:t>.</w:t>
      </w:r>
    </w:p>
    <w:p w14:paraId="160BAB28" w14:textId="0935606F" w:rsidR="00004E39" w:rsidRPr="00121574" w:rsidRDefault="00626ACA" w:rsidP="00EE170D">
      <w:pPr>
        <w:spacing w:after="0"/>
        <w:ind w:left="1440"/>
        <w:rPr>
          <w:sz w:val="24"/>
          <w:szCs w:val="24"/>
        </w:rPr>
      </w:pPr>
      <w:r w:rsidRPr="00121574">
        <w:rPr>
          <w:sz w:val="24"/>
          <w:szCs w:val="24"/>
        </w:rPr>
        <w:t xml:space="preserve"> </w:t>
      </w:r>
    </w:p>
    <w:p w14:paraId="24694967" w14:textId="65E83475" w:rsidR="00EE170D" w:rsidRDefault="00626ACA" w:rsidP="00EE170D">
      <w:pPr>
        <w:spacing w:after="0"/>
        <w:ind w:left="1440"/>
        <w:rPr>
          <w:sz w:val="24"/>
          <w:szCs w:val="24"/>
        </w:rPr>
      </w:pPr>
      <w:r w:rsidRPr="000310FE">
        <w:rPr>
          <w:sz w:val="24"/>
          <w:szCs w:val="24"/>
          <w:u w:val="single"/>
        </w:rPr>
        <w:t>2021-</w:t>
      </w:r>
      <w:r w:rsidR="000310FE" w:rsidRPr="000310FE">
        <w:rPr>
          <w:sz w:val="24"/>
          <w:szCs w:val="24"/>
          <w:u w:val="single"/>
        </w:rPr>
        <w:t>2022 Academic Year</w:t>
      </w:r>
      <w:r w:rsidR="000310FE">
        <w:rPr>
          <w:sz w:val="24"/>
          <w:szCs w:val="24"/>
        </w:rPr>
        <w:t xml:space="preserve"> </w:t>
      </w:r>
    </w:p>
    <w:p w14:paraId="4C03819E" w14:textId="0EB63D3E" w:rsidR="00626ACA" w:rsidRDefault="00BF7F34" w:rsidP="00EE170D">
      <w:pPr>
        <w:spacing w:after="0"/>
        <w:ind w:left="1440"/>
        <w:rPr>
          <w:sz w:val="24"/>
          <w:szCs w:val="24"/>
        </w:rPr>
      </w:pPr>
      <w:r>
        <w:rPr>
          <w:sz w:val="24"/>
          <w:szCs w:val="24"/>
        </w:rPr>
        <w:t xml:space="preserve">Six Elementary classrooms </w:t>
      </w:r>
      <w:r w:rsidR="00B26ECC">
        <w:rPr>
          <w:sz w:val="24"/>
          <w:szCs w:val="24"/>
        </w:rPr>
        <w:t>we</w:t>
      </w:r>
      <w:r>
        <w:rPr>
          <w:sz w:val="24"/>
          <w:szCs w:val="24"/>
        </w:rPr>
        <w:t xml:space="preserve">re added through the purchase of a 60x60 modular </w:t>
      </w:r>
      <w:r w:rsidR="002D3E35">
        <w:rPr>
          <w:sz w:val="24"/>
          <w:szCs w:val="24"/>
        </w:rPr>
        <w:t>building</w:t>
      </w:r>
      <w:r w:rsidR="00B26ECC">
        <w:rPr>
          <w:sz w:val="24"/>
          <w:szCs w:val="24"/>
        </w:rPr>
        <w:t>.</w:t>
      </w:r>
      <w:r w:rsidR="002D3E35">
        <w:rPr>
          <w:sz w:val="24"/>
          <w:szCs w:val="24"/>
        </w:rPr>
        <w:t xml:space="preserve"> The church’s Preschool ministry </w:t>
      </w:r>
      <w:r w:rsidR="00B26ECC">
        <w:rPr>
          <w:sz w:val="24"/>
          <w:szCs w:val="24"/>
        </w:rPr>
        <w:t>wa</w:t>
      </w:r>
      <w:r w:rsidR="002D3E35">
        <w:rPr>
          <w:sz w:val="24"/>
          <w:szCs w:val="24"/>
        </w:rPr>
        <w:t xml:space="preserve">s moved into another modular building, and the old Preschool room </w:t>
      </w:r>
      <w:r w:rsidR="00B26ECC">
        <w:rPr>
          <w:sz w:val="24"/>
          <w:szCs w:val="24"/>
        </w:rPr>
        <w:t>wa</w:t>
      </w:r>
      <w:r w:rsidR="002D3E35">
        <w:rPr>
          <w:sz w:val="24"/>
          <w:szCs w:val="24"/>
        </w:rPr>
        <w:t>s remodeled into a larger Kindergarten classroom.</w:t>
      </w:r>
      <w:r>
        <w:rPr>
          <w:sz w:val="24"/>
          <w:szCs w:val="24"/>
        </w:rPr>
        <w:t xml:space="preserve"> </w:t>
      </w:r>
      <w:r w:rsidR="000310FE">
        <w:rPr>
          <w:sz w:val="24"/>
          <w:szCs w:val="24"/>
        </w:rPr>
        <w:t>Five</w:t>
      </w:r>
      <w:r w:rsidR="002D3E35">
        <w:rPr>
          <w:sz w:val="24"/>
          <w:szCs w:val="24"/>
        </w:rPr>
        <w:t xml:space="preserve"> more positions </w:t>
      </w:r>
      <w:r w:rsidR="000310FE">
        <w:rPr>
          <w:sz w:val="24"/>
          <w:szCs w:val="24"/>
        </w:rPr>
        <w:t>were</w:t>
      </w:r>
      <w:r w:rsidR="002D3E35">
        <w:rPr>
          <w:sz w:val="24"/>
          <w:szCs w:val="24"/>
        </w:rPr>
        <w:t xml:space="preserve"> created</w:t>
      </w:r>
      <w:r w:rsidR="000310FE">
        <w:rPr>
          <w:sz w:val="24"/>
          <w:szCs w:val="24"/>
        </w:rPr>
        <w:t xml:space="preserve"> with</w:t>
      </w:r>
      <w:r w:rsidR="002D3E35">
        <w:rPr>
          <w:sz w:val="24"/>
          <w:szCs w:val="24"/>
        </w:rPr>
        <w:t xml:space="preserve"> enrollment</w:t>
      </w:r>
      <w:r w:rsidR="000310FE">
        <w:rPr>
          <w:sz w:val="24"/>
          <w:szCs w:val="24"/>
        </w:rPr>
        <w:t xml:space="preserve"> at 78 students.</w:t>
      </w:r>
      <w:r w:rsidR="00BF1AD6">
        <w:rPr>
          <w:sz w:val="24"/>
          <w:szCs w:val="24"/>
        </w:rPr>
        <w:t xml:space="preserve"> </w:t>
      </w:r>
      <w:r w:rsidR="00B26ECC">
        <w:rPr>
          <w:sz w:val="24"/>
          <w:szCs w:val="24"/>
        </w:rPr>
        <w:t xml:space="preserve">Athletics were </w:t>
      </w:r>
      <w:r w:rsidR="000310FE">
        <w:rPr>
          <w:sz w:val="24"/>
          <w:szCs w:val="24"/>
        </w:rPr>
        <w:t>i</w:t>
      </w:r>
      <w:r w:rsidR="00BF1AD6">
        <w:rPr>
          <w:sz w:val="24"/>
          <w:szCs w:val="24"/>
        </w:rPr>
        <w:t>ntroduced with the creation of basketball team</w:t>
      </w:r>
      <w:r w:rsidR="00B26ECC">
        <w:rPr>
          <w:sz w:val="24"/>
          <w:szCs w:val="24"/>
        </w:rPr>
        <w:t>s</w:t>
      </w:r>
      <w:r w:rsidR="00BF1AD6">
        <w:rPr>
          <w:sz w:val="24"/>
          <w:szCs w:val="24"/>
        </w:rPr>
        <w:t>.</w:t>
      </w:r>
      <w:r w:rsidR="00B26ECC">
        <w:rPr>
          <w:sz w:val="24"/>
          <w:szCs w:val="24"/>
        </w:rPr>
        <w:t xml:space="preserve"> </w:t>
      </w:r>
      <w:r w:rsidR="00465288">
        <w:rPr>
          <w:sz w:val="24"/>
          <w:szCs w:val="24"/>
        </w:rPr>
        <w:t>RCA graduated its first graduating class in 2022.</w:t>
      </w:r>
    </w:p>
    <w:p w14:paraId="00583829" w14:textId="77777777" w:rsidR="00EE170D" w:rsidRPr="00121574" w:rsidRDefault="00EE170D" w:rsidP="00EE170D">
      <w:pPr>
        <w:spacing w:after="0"/>
        <w:ind w:left="1440"/>
        <w:rPr>
          <w:sz w:val="24"/>
          <w:szCs w:val="24"/>
        </w:rPr>
      </w:pPr>
    </w:p>
    <w:p w14:paraId="33E92935" w14:textId="7A0B0006" w:rsidR="00AB5996" w:rsidRDefault="00AB5996" w:rsidP="00916540">
      <w:pPr>
        <w:pStyle w:val="Heading2"/>
        <w:numPr>
          <w:ilvl w:val="0"/>
          <w:numId w:val="1"/>
        </w:numPr>
        <w:spacing w:line="240" w:lineRule="auto"/>
      </w:pPr>
      <w:bookmarkStart w:id="2" w:name="_Toc108536107"/>
      <w:r>
        <w:t>Statement of Faith</w:t>
      </w:r>
      <w:bookmarkEnd w:id="2"/>
    </w:p>
    <w:p w14:paraId="7CC8C88B" w14:textId="18314B71" w:rsidR="00900D64" w:rsidRPr="00900D64" w:rsidRDefault="00900D64" w:rsidP="00900D64">
      <w:pPr>
        <w:spacing w:after="0" w:line="240" w:lineRule="auto"/>
        <w:ind w:left="1440" w:right="560"/>
        <w:rPr>
          <w:sz w:val="24"/>
          <w:szCs w:val="24"/>
        </w:rPr>
      </w:pPr>
      <w:r w:rsidRPr="00900D64">
        <w:rPr>
          <w:b/>
          <w:bCs/>
          <w:sz w:val="24"/>
          <w:szCs w:val="24"/>
        </w:rPr>
        <w:t>We believe</w:t>
      </w:r>
      <w:r w:rsidRPr="00900D64">
        <w:rPr>
          <w:sz w:val="24"/>
          <w:szCs w:val="24"/>
        </w:rPr>
        <w:t xml:space="preserve"> the Bible is the infallible and authoritative word of God. We accept the Bible as the final authority for all matters of faith and practice</w:t>
      </w:r>
      <w:r w:rsidR="00EE170D">
        <w:rPr>
          <w:sz w:val="24"/>
          <w:szCs w:val="24"/>
        </w:rPr>
        <w:t>.</w:t>
      </w:r>
    </w:p>
    <w:p w14:paraId="3DC28491" w14:textId="77777777" w:rsidR="00900D64" w:rsidRPr="00900D64" w:rsidRDefault="00900D64" w:rsidP="00900D64">
      <w:pPr>
        <w:spacing w:after="0" w:line="240" w:lineRule="auto"/>
        <w:ind w:left="1440" w:right="560"/>
        <w:rPr>
          <w:sz w:val="24"/>
          <w:szCs w:val="24"/>
        </w:rPr>
      </w:pPr>
      <w:r w:rsidRPr="00900D64">
        <w:rPr>
          <w:sz w:val="18"/>
          <w:szCs w:val="18"/>
        </w:rPr>
        <w:t xml:space="preserve"> </w:t>
      </w:r>
    </w:p>
    <w:p w14:paraId="6A64831E" w14:textId="77777777" w:rsidR="00900D64" w:rsidRPr="00900D64" w:rsidRDefault="00900D64" w:rsidP="00900D64">
      <w:pPr>
        <w:tabs>
          <w:tab w:val="center" w:pos="965"/>
          <w:tab w:val="center" w:pos="4619"/>
        </w:tabs>
        <w:spacing w:after="0" w:line="240" w:lineRule="auto"/>
        <w:ind w:left="1440" w:right="560"/>
        <w:rPr>
          <w:sz w:val="24"/>
          <w:szCs w:val="24"/>
        </w:rPr>
      </w:pPr>
      <w:r w:rsidRPr="00900D64">
        <w:rPr>
          <w:rFonts w:ascii="Calibri" w:eastAsia="Calibri" w:hAnsi="Calibri" w:cs="Calibri"/>
          <w:sz w:val="24"/>
          <w:szCs w:val="24"/>
        </w:rPr>
        <w:lastRenderedPageBreak/>
        <w:tab/>
      </w:r>
      <w:r w:rsidRPr="00900D64">
        <w:rPr>
          <w:b/>
          <w:bCs/>
          <w:sz w:val="24"/>
          <w:szCs w:val="24"/>
        </w:rPr>
        <w:t>We believe</w:t>
      </w:r>
      <w:r w:rsidRPr="00900D64">
        <w:rPr>
          <w:sz w:val="24"/>
          <w:szCs w:val="24"/>
        </w:rPr>
        <w:t xml:space="preserve"> there is One God, existent in three persons: Father, Son, and Holy Spirit. </w:t>
      </w:r>
    </w:p>
    <w:p w14:paraId="2D070AF0" w14:textId="77777777" w:rsidR="00900D64" w:rsidRPr="00900D64" w:rsidRDefault="00900D64" w:rsidP="00900D64">
      <w:pPr>
        <w:tabs>
          <w:tab w:val="center" w:pos="965"/>
          <w:tab w:val="center" w:pos="4619"/>
        </w:tabs>
        <w:spacing w:after="0" w:line="240" w:lineRule="auto"/>
        <w:ind w:left="1440" w:right="560"/>
        <w:rPr>
          <w:sz w:val="24"/>
          <w:szCs w:val="24"/>
        </w:rPr>
      </w:pPr>
    </w:p>
    <w:p w14:paraId="023B6864" w14:textId="77777777" w:rsidR="00900D64" w:rsidRPr="00900D64" w:rsidRDefault="00900D64" w:rsidP="00900D64">
      <w:pPr>
        <w:tabs>
          <w:tab w:val="center" w:pos="965"/>
          <w:tab w:val="center" w:pos="4619"/>
        </w:tabs>
        <w:spacing w:after="0" w:line="240" w:lineRule="auto"/>
        <w:ind w:left="1440" w:right="560"/>
        <w:rPr>
          <w:sz w:val="24"/>
          <w:szCs w:val="24"/>
        </w:rPr>
      </w:pPr>
      <w:r w:rsidRPr="00900D64">
        <w:rPr>
          <w:b/>
          <w:bCs/>
          <w:sz w:val="24"/>
          <w:szCs w:val="24"/>
        </w:rPr>
        <w:t>We believe</w:t>
      </w:r>
      <w:r w:rsidRPr="00900D64">
        <w:rPr>
          <w:sz w:val="24"/>
          <w:szCs w:val="24"/>
        </w:rPr>
        <w:t xml:space="preserve"> in the Deity and Virgin Birth of Christ, His sinless life, His miracles, His death, burial, and resurrection, and His ascension to the right hand of the Father. </w:t>
      </w:r>
    </w:p>
    <w:p w14:paraId="3C207794" w14:textId="77777777" w:rsidR="00900D64" w:rsidRPr="00900D64" w:rsidRDefault="00900D64" w:rsidP="00900D64">
      <w:pPr>
        <w:tabs>
          <w:tab w:val="center" w:pos="965"/>
          <w:tab w:val="center" w:pos="4619"/>
        </w:tabs>
        <w:spacing w:after="0" w:line="240" w:lineRule="auto"/>
        <w:ind w:left="1440" w:right="560"/>
        <w:rPr>
          <w:sz w:val="24"/>
          <w:szCs w:val="24"/>
        </w:rPr>
      </w:pPr>
    </w:p>
    <w:p w14:paraId="44984BE6" w14:textId="77777777" w:rsidR="00900D64" w:rsidRPr="00900D64" w:rsidRDefault="00900D64" w:rsidP="00900D64">
      <w:pPr>
        <w:tabs>
          <w:tab w:val="center" w:pos="965"/>
          <w:tab w:val="center" w:pos="4619"/>
        </w:tabs>
        <w:spacing w:after="0" w:line="240" w:lineRule="auto"/>
        <w:ind w:left="1440" w:right="560"/>
        <w:rPr>
          <w:sz w:val="24"/>
          <w:szCs w:val="24"/>
        </w:rPr>
      </w:pPr>
      <w:r w:rsidRPr="00900D64">
        <w:rPr>
          <w:b/>
          <w:bCs/>
          <w:sz w:val="24"/>
          <w:szCs w:val="24"/>
        </w:rPr>
        <w:t>We believe</w:t>
      </w:r>
      <w:r w:rsidRPr="00900D64">
        <w:rPr>
          <w:sz w:val="24"/>
          <w:szCs w:val="24"/>
        </w:rPr>
        <w:t xml:space="preserve"> the Bible teaches that man has willfully sinned against God and is lost and without hope apart from Jesus Christ.</w:t>
      </w:r>
      <w:r w:rsidRPr="00900D64">
        <w:rPr>
          <w:sz w:val="24"/>
          <w:szCs w:val="24"/>
        </w:rPr>
        <w:br/>
      </w:r>
      <w:r w:rsidRPr="00900D64">
        <w:rPr>
          <w:sz w:val="18"/>
          <w:szCs w:val="18"/>
        </w:rPr>
        <w:t xml:space="preserve"> </w:t>
      </w:r>
    </w:p>
    <w:p w14:paraId="21A48CF3" w14:textId="77777777" w:rsidR="00900D64" w:rsidRPr="00900D64" w:rsidRDefault="00900D64" w:rsidP="00900D64">
      <w:pPr>
        <w:spacing w:after="0" w:line="240" w:lineRule="auto"/>
        <w:ind w:left="1440" w:right="560"/>
        <w:rPr>
          <w:sz w:val="24"/>
          <w:szCs w:val="24"/>
        </w:rPr>
      </w:pPr>
      <w:r w:rsidRPr="00900D64">
        <w:rPr>
          <w:b/>
          <w:bCs/>
          <w:sz w:val="24"/>
          <w:szCs w:val="24"/>
        </w:rPr>
        <w:t>We believe</w:t>
      </w:r>
      <w:r w:rsidRPr="00900D64">
        <w:rPr>
          <w:sz w:val="24"/>
          <w:szCs w:val="24"/>
        </w:rPr>
        <w:t xml:space="preserve"> that salvation is by grace, plus nothing and minus nothing, through the atoning blood of Jesus Christ. There is nothing a person can do to “earn” salvation.  It is only possible based on what Jesus has done on the Cross and offered to all who hear and obey the Word.  </w:t>
      </w:r>
    </w:p>
    <w:p w14:paraId="40C00A50" w14:textId="77777777" w:rsidR="00900D64" w:rsidRPr="00900D64" w:rsidRDefault="00900D64" w:rsidP="00900D64">
      <w:pPr>
        <w:spacing w:after="0" w:line="240" w:lineRule="auto"/>
        <w:ind w:left="1440" w:right="560"/>
        <w:rPr>
          <w:sz w:val="24"/>
          <w:szCs w:val="24"/>
        </w:rPr>
      </w:pPr>
    </w:p>
    <w:p w14:paraId="22587635" w14:textId="77777777" w:rsidR="00900D64" w:rsidRPr="00900D64" w:rsidRDefault="00900D64" w:rsidP="00900D64">
      <w:pPr>
        <w:spacing w:after="0" w:line="240" w:lineRule="auto"/>
        <w:ind w:left="1440" w:right="560"/>
        <w:rPr>
          <w:sz w:val="24"/>
          <w:szCs w:val="24"/>
        </w:rPr>
      </w:pPr>
      <w:r w:rsidRPr="00900D64">
        <w:rPr>
          <w:b/>
          <w:bCs/>
          <w:sz w:val="24"/>
          <w:szCs w:val="24"/>
        </w:rPr>
        <w:t>We believe</w:t>
      </w:r>
      <w:r w:rsidRPr="00900D64">
        <w:rPr>
          <w:sz w:val="24"/>
          <w:szCs w:val="24"/>
        </w:rPr>
        <w:t xml:space="preserve"> men are justified by faith and are accounted righteous before God only through the merit of our Lord Jesus Christ. </w:t>
      </w:r>
    </w:p>
    <w:p w14:paraId="36BB8C3F" w14:textId="77777777" w:rsidR="00900D64" w:rsidRPr="00900D64" w:rsidRDefault="00900D64" w:rsidP="00900D64">
      <w:pPr>
        <w:spacing w:after="0" w:line="240" w:lineRule="auto"/>
        <w:ind w:left="720" w:right="560"/>
        <w:rPr>
          <w:sz w:val="24"/>
          <w:szCs w:val="24"/>
        </w:rPr>
      </w:pPr>
    </w:p>
    <w:p w14:paraId="5400212E" w14:textId="77777777" w:rsidR="00900D64" w:rsidRPr="00900D64" w:rsidRDefault="00900D64" w:rsidP="00900D64">
      <w:pPr>
        <w:spacing w:after="0" w:line="240" w:lineRule="auto"/>
        <w:ind w:left="1440" w:right="560"/>
        <w:rPr>
          <w:sz w:val="24"/>
          <w:szCs w:val="24"/>
        </w:rPr>
      </w:pPr>
      <w:r w:rsidRPr="00900D64">
        <w:rPr>
          <w:b/>
          <w:bCs/>
          <w:sz w:val="24"/>
          <w:szCs w:val="24"/>
        </w:rPr>
        <w:t>We believe</w:t>
      </w:r>
      <w:r w:rsidRPr="00900D64">
        <w:rPr>
          <w:sz w:val="24"/>
          <w:szCs w:val="24"/>
        </w:rPr>
        <w:t xml:space="preserve"> the Church belongs to Christ, we are “His” </w:t>
      </w:r>
      <w:proofErr w:type="gramStart"/>
      <w:r w:rsidRPr="00900D64">
        <w:rPr>
          <w:sz w:val="24"/>
          <w:szCs w:val="24"/>
        </w:rPr>
        <w:t>bride</w:t>
      </w:r>
      <w:proofErr w:type="gramEnd"/>
      <w:r w:rsidRPr="00900D64">
        <w:rPr>
          <w:sz w:val="24"/>
          <w:szCs w:val="24"/>
        </w:rPr>
        <w:t xml:space="preserve"> and “He” is returning for her (the church) one day. </w:t>
      </w:r>
    </w:p>
    <w:p w14:paraId="2405C8D0" w14:textId="77777777" w:rsidR="00900D64" w:rsidRPr="00900D64" w:rsidRDefault="00900D64" w:rsidP="00900D64">
      <w:pPr>
        <w:spacing w:after="0" w:line="240" w:lineRule="auto"/>
        <w:ind w:left="720" w:right="560"/>
        <w:rPr>
          <w:sz w:val="24"/>
          <w:szCs w:val="24"/>
        </w:rPr>
      </w:pPr>
    </w:p>
    <w:p w14:paraId="0CF5AB02" w14:textId="77777777" w:rsidR="00900D64" w:rsidRPr="00900D64" w:rsidRDefault="00900D64" w:rsidP="00900D64">
      <w:pPr>
        <w:spacing w:after="0" w:line="240" w:lineRule="auto"/>
        <w:ind w:left="1440" w:right="560"/>
        <w:rPr>
          <w:sz w:val="24"/>
          <w:szCs w:val="24"/>
        </w:rPr>
      </w:pPr>
      <w:r w:rsidRPr="00900D64">
        <w:rPr>
          <w:b/>
          <w:bCs/>
          <w:sz w:val="24"/>
          <w:szCs w:val="24"/>
        </w:rPr>
        <w:t>We believe</w:t>
      </w:r>
      <w:r w:rsidRPr="00900D64">
        <w:rPr>
          <w:sz w:val="24"/>
          <w:szCs w:val="24"/>
        </w:rPr>
        <w:t xml:space="preserve"> in the everlasting conscious blessedness of the saved and the everlasting conscious punishment of the lost. </w:t>
      </w:r>
    </w:p>
    <w:p w14:paraId="47AE1E3A" w14:textId="77777777" w:rsidR="00900D64" w:rsidRPr="00900D64" w:rsidRDefault="00900D64" w:rsidP="00900D64">
      <w:pPr>
        <w:spacing w:after="0" w:line="240" w:lineRule="auto"/>
        <w:ind w:left="720" w:right="560"/>
        <w:rPr>
          <w:sz w:val="24"/>
          <w:szCs w:val="24"/>
        </w:rPr>
      </w:pPr>
    </w:p>
    <w:p w14:paraId="7DCA813E" w14:textId="77777777" w:rsidR="00900D64" w:rsidRPr="00900D64" w:rsidRDefault="00900D64" w:rsidP="00900D64">
      <w:pPr>
        <w:spacing w:after="0" w:line="240" w:lineRule="auto"/>
        <w:ind w:left="1440" w:right="560"/>
        <w:rPr>
          <w:sz w:val="24"/>
          <w:szCs w:val="24"/>
        </w:rPr>
      </w:pPr>
      <w:r w:rsidRPr="00900D64">
        <w:rPr>
          <w:b/>
          <w:bCs/>
          <w:sz w:val="24"/>
          <w:szCs w:val="24"/>
        </w:rPr>
        <w:t>We believe</w:t>
      </w:r>
      <w:r w:rsidRPr="00900D64">
        <w:rPr>
          <w:sz w:val="24"/>
          <w:szCs w:val="24"/>
        </w:rPr>
        <w:t xml:space="preserve"> God creates each person as male or female.  These two distinct, complementary genders together reflect the image and nature of God.</w:t>
      </w:r>
    </w:p>
    <w:p w14:paraId="5CCD101F" w14:textId="77777777" w:rsidR="00900D64" w:rsidRPr="00900D64" w:rsidRDefault="00900D64" w:rsidP="00900D64">
      <w:pPr>
        <w:spacing w:after="0" w:line="240" w:lineRule="auto"/>
        <w:ind w:left="1440" w:right="560"/>
        <w:rPr>
          <w:sz w:val="24"/>
          <w:szCs w:val="24"/>
        </w:rPr>
      </w:pPr>
      <w:r w:rsidRPr="00900D64">
        <w:rPr>
          <w:sz w:val="18"/>
          <w:szCs w:val="18"/>
        </w:rPr>
        <w:t xml:space="preserve"> </w:t>
      </w:r>
    </w:p>
    <w:p w14:paraId="41F064FB" w14:textId="77777777" w:rsidR="00900D64" w:rsidRPr="00900D64" w:rsidRDefault="00900D64" w:rsidP="00900D64">
      <w:pPr>
        <w:spacing w:after="0" w:line="240" w:lineRule="auto"/>
        <w:ind w:left="1440" w:right="560"/>
        <w:rPr>
          <w:sz w:val="24"/>
          <w:szCs w:val="24"/>
        </w:rPr>
      </w:pPr>
      <w:r w:rsidRPr="00900D64">
        <w:rPr>
          <w:b/>
          <w:bCs/>
          <w:sz w:val="24"/>
          <w:szCs w:val="24"/>
        </w:rPr>
        <w:t>We believe</w:t>
      </w:r>
      <w:r w:rsidRPr="00900D64">
        <w:rPr>
          <w:sz w:val="24"/>
          <w:szCs w:val="24"/>
        </w:rPr>
        <w:t xml:space="preserve"> we are here to serve our Lord and Savior Jesus Christ, taking the Gospel to a lost and dying world and making disciples.</w:t>
      </w:r>
    </w:p>
    <w:p w14:paraId="5FB9A7B5" w14:textId="77777777" w:rsidR="00AB5996" w:rsidRPr="00AB5996" w:rsidRDefault="00AB5996" w:rsidP="00AB5996">
      <w:pPr>
        <w:pStyle w:val="ListParagraph"/>
        <w:ind w:left="1080"/>
      </w:pPr>
    </w:p>
    <w:p w14:paraId="0817261E" w14:textId="20C9597B" w:rsidR="00F31848" w:rsidRPr="00121574" w:rsidRDefault="00AB5996" w:rsidP="009A26F0">
      <w:pPr>
        <w:pStyle w:val="Heading2"/>
        <w:spacing w:line="240" w:lineRule="auto"/>
        <w:ind w:left="720"/>
      </w:pPr>
      <w:bookmarkStart w:id="3" w:name="_Toc108536108"/>
      <w:r>
        <w:t>C</w:t>
      </w:r>
      <w:r w:rsidR="002E1169" w:rsidRPr="00121574">
        <w:t xml:space="preserve">. </w:t>
      </w:r>
      <w:r w:rsidR="00916540">
        <w:t xml:space="preserve">  </w:t>
      </w:r>
      <w:r>
        <w:t xml:space="preserve">Statement of </w:t>
      </w:r>
      <w:r w:rsidR="00F31848" w:rsidRPr="00121574">
        <w:t>Philo</w:t>
      </w:r>
      <w:r w:rsidR="00F331FF" w:rsidRPr="00121574">
        <w:t>sophy</w:t>
      </w:r>
      <w:r>
        <w:t xml:space="preserve"> and Purpose</w:t>
      </w:r>
      <w:bookmarkEnd w:id="3"/>
    </w:p>
    <w:p w14:paraId="7EAF9FAF" w14:textId="63463B97" w:rsidR="00132E4C" w:rsidRPr="00121574" w:rsidRDefault="00EE278B" w:rsidP="009A26F0">
      <w:pPr>
        <w:ind w:left="1440"/>
        <w:rPr>
          <w:sz w:val="24"/>
          <w:szCs w:val="24"/>
        </w:rPr>
      </w:pPr>
      <w:r w:rsidRPr="00121574">
        <w:rPr>
          <w:sz w:val="24"/>
          <w:szCs w:val="24"/>
        </w:rPr>
        <w:t>The philosophy of Christian education has been to provide a school in which conditions exist that allow students the opportunity to learn the truth. Jesus told His disciples in John 8:</w:t>
      </w:r>
      <w:r w:rsidR="00C26AF1" w:rsidRPr="00121574">
        <w:rPr>
          <w:sz w:val="24"/>
          <w:szCs w:val="24"/>
        </w:rPr>
        <w:t>32, “And ye shall know the truth and the truth shall make you free.”</w:t>
      </w:r>
      <w:r w:rsidR="003A2B22" w:rsidRPr="00121574">
        <w:rPr>
          <w:sz w:val="24"/>
          <w:szCs w:val="24"/>
        </w:rPr>
        <w:t xml:space="preserve"> The Bible must be accepted as the basis of all truth, and all </w:t>
      </w:r>
      <w:r w:rsidR="0047571D">
        <w:rPr>
          <w:sz w:val="24"/>
          <w:szCs w:val="24"/>
        </w:rPr>
        <w:t>k</w:t>
      </w:r>
      <w:r w:rsidR="003A2B22" w:rsidRPr="00121574">
        <w:rPr>
          <w:sz w:val="24"/>
          <w:szCs w:val="24"/>
        </w:rPr>
        <w:t>nowledge. Ripley Christian Academy takes the position that the Bible is God’s</w:t>
      </w:r>
      <w:r w:rsidR="00330AD1" w:rsidRPr="00121574">
        <w:rPr>
          <w:sz w:val="24"/>
          <w:szCs w:val="24"/>
        </w:rPr>
        <w:t xml:space="preserve"> Word, and the scriptures are the revelation of God’s will and providence in a literal sense. </w:t>
      </w:r>
      <w:r w:rsidR="00132E4C" w:rsidRPr="00121574">
        <w:rPr>
          <w:sz w:val="24"/>
          <w:szCs w:val="24"/>
        </w:rPr>
        <w:t>Therefore, all teachings must be in harmony with the Bible.</w:t>
      </w:r>
    </w:p>
    <w:p w14:paraId="1960D796" w14:textId="3C7BABDB" w:rsidR="008C2BF2" w:rsidRPr="002D3E35" w:rsidRDefault="00D56D77" w:rsidP="009A26F0">
      <w:pPr>
        <w:ind w:left="1440"/>
        <w:rPr>
          <w:sz w:val="24"/>
          <w:szCs w:val="24"/>
        </w:rPr>
      </w:pPr>
      <w:r w:rsidRPr="00121574">
        <w:rPr>
          <w:sz w:val="24"/>
          <w:szCs w:val="24"/>
        </w:rPr>
        <w:t>Christian education has been growing at an incredible rate in recent years. Students are leaving unorgan</w:t>
      </w:r>
      <w:r w:rsidR="00CF4274" w:rsidRPr="00121574">
        <w:rPr>
          <w:sz w:val="24"/>
          <w:szCs w:val="24"/>
        </w:rPr>
        <w:t>ized and undisc</w:t>
      </w:r>
      <w:r w:rsidR="006D03BF" w:rsidRPr="00121574">
        <w:rPr>
          <w:sz w:val="24"/>
          <w:szCs w:val="24"/>
        </w:rPr>
        <w:t>iplined public s</w:t>
      </w:r>
      <w:r w:rsidR="00F90C5A" w:rsidRPr="00121574">
        <w:rPr>
          <w:sz w:val="24"/>
          <w:szCs w:val="24"/>
        </w:rPr>
        <w:t xml:space="preserve">chools. Bullying, depression, and other serious matters are rampant in public schools. </w:t>
      </w:r>
      <w:r w:rsidR="00A07864" w:rsidRPr="00121574">
        <w:rPr>
          <w:sz w:val="24"/>
          <w:szCs w:val="24"/>
        </w:rPr>
        <w:t xml:space="preserve">Public </w:t>
      </w:r>
      <w:r w:rsidR="00A07864" w:rsidRPr="00121574">
        <w:rPr>
          <w:sz w:val="24"/>
          <w:szCs w:val="24"/>
        </w:rPr>
        <w:lastRenderedPageBreak/>
        <w:t xml:space="preserve">schools have turned from God’s wisdom and embraced worldly wisdom. As these young people arrive, the responsibility falls on the Christian school and Christian parents to partner together to provide the best possible education. </w:t>
      </w:r>
    </w:p>
    <w:p w14:paraId="34D4973F" w14:textId="5BD5D73A" w:rsidR="0000065F" w:rsidRPr="00121574" w:rsidRDefault="001E3ABA" w:rsidP="005D3BF2">
      <w:pPr>
        <w:pStyle w:val="Heading1"/>
      </w:pPr>
      <w:bookmarkStart w:id="4" w:name="_Toc108536109"/>
      <w:r w:rsidRPr="00121574">
        <w:t xml:space="preserve">II. </w:t>
      </w:r>
      <w:r w:rsidR="00AB5996">
        <w:t>ADMISSIONS</w:t>
      </w:r>
      <w:bookmarkEnd w:id="4"/>
    </w:p>
    <w:p w14:paraId="5CA39AC3" w14:textId="00B24CB8" w:rsidR="000E06AF" w:rsidRDefault="00AB5996">
      <w:pPr>
        <w:pStyle w:val="Heading2"/>
        <w:numPr>
          <w:ilvl w:val="0"/>
          <w:numId w:val="3"/>
        </w:numPr>
      </w:pPr>
      <w:bookmarkStart w:id="5" w:name="_Toc108536110"/>
      <w:r>
        <w:t>Requirements</w:t>
      </w:r>
      <w:bookmarkEnd w:id="5"/>
    </w:p>
    <w:p w14:paraId="258BD68B" w14:textId="312FF3F5" w:rsidR="00E81E14" w:rsidRPr="00CE04C8" w:rsidRDefault="00E81E14">
      <w:pPr>
        <w:pStyle w:val="ListParagraph"/>
        <w:numPr>
          <w:ilvl w:val="0"/>
          <w:numId w:val="27"/>
        </w:numPr>
        <w:tabs>
          <w:tab w:val="left" w:pos="1530"/>
        </w:tabs>
        <w:ind w:left="1800"/>
        <w:rPr>
          <w:sz w:val="24"/>
          <w:szCs w:val="24"/>
        </w:rPr>
      </w:pPr>
      <w:r w:rsidRPr="00CE04C8">
        <w:rPr>
          <w:sz w:val="24"/>
          <w:szCs w:val="24"/>
        </w:rPr>
        <w:t>Famil</w:t>
      </w:r>
      <w:r w:rsidR="0065078B" w:rsidRPr="00CE04C8">
        <w:rPr>
          <w:sz w:val="24"/>
          <w:szCs w:val="24"/>
        </w:rPr>
        <w:t>ies</w:t>
      </w:r>
      <w:r w:rsidRPr="00CE04C8">
        <w:rPr>
          <w:sz w:val="24"/>
          <w:szCs w:val="24"/>
        </w:rPr>
        <w:t xml:space="preserve"> who desire a Christian based education for their child(ren)</w:t>
      </w:r>
      <w:r w:rsidR="006E3C90" w:rsidRPr="00CE04C8">
        <w:rPr>
          <w:sz w:val="24"/>
          <w:szCs w:val="24"/>
        </w:rPr>
        <w:t xml:space="preserve"> and show a commitment to Christ.</w:t>
      </w:r>
    </w:p>
    <w:p w14:paraId="21F36642" w14:textId="527807DA" w:rsidR="00E81E14" w:rsidRPr="00CE04C8" w:rsidRDefault="00E81E14">
      <w:pPr>
        <w:pStyle w:val="ListParagraph"/>
        <w:numPr>
          <w:ilvl w:val="0"/>
          <w:numId w:val="27"/>
        </w:numPr>
        <w:tabs>
          <w:tab w:val="left" w:pos="1530"/>
        </w:tabs>
        <w:ind w:left="1800"/>
        <w:rPr>
          <w:sz w:val="24"/>
          <w:szCs w:val="24"/>
        </w:rPr>
      </w:pPr>
      <w:r w:rsidRPr="00CE04C8">
        <w:rPr>
          <w:sz w:val="24"/>
          <w:szCs w:val="24"/>
        </w:rPr>
        <w:t>Child in good academic standing from a previous school or preschool</w:t>
      </w:r>
    </w:p>
    <w:p w14:paraId="61D22A08" w14:textId="465CEA91" w:rsidR="00AF4EAB" w:rsidRPr="00CE04C8" w:rsidRDefault="00AF4EAB">
      <w:pPr>
        <w:pStyle w:val="ListParagraph"/>
        <w:numPr>
          <w:ilvl w:val="0"/>
          <w:numId w:val="27"/>
        </w:numPr>
        <w:tabs>
          <w:tab w:val="left" w:pos="1530"/>
        </w:tabs>
        <w:ind w:left="1800"/>
        <w:rPr>
          <w:sz w:val="24"/>
          <w:szCs w:val="24"/>
        </w:rPr>
      </w:pPr>
      <w:r w:rsidRPr="00CE04C8">
        <w:rPr>
          <w:sz w:val="24"/>
          <w:szCs w:val="24"/>
        </w:rPr>
        <w:t>A child currently under suspension or expulsion in another school will not be admitted.</w:t>
      </w:r>
    </w:p>
    <w:p w14:paraId="3D0FF115" w14:textId="0C2206BF" w:rsidR="00E81E14" w:rsidRPr="00CE04C8" w:rsidRDefault="00E81E14">
      <w:pPr>
        <w:pStyle w:val="ListParagraph"/>
        <w:numPr>
          <w:ilvl w:val="0"/>
          <w:numId w:val="27"/>
        </w:numPr>
        <w:tabs>
          <w:tab w:val="left" w:pos="1530"/>
        </w:tabs>
        <w:ind w:left="1800"/>
        <w:rPr>
          <w:sz w:val="24"/>
          <w:szCs w:val="24"/>
        </w:rPr>
      </w:pPr>
      <w:r w:rsidRPr="00CE04C8">
        <w:rPr>
          <w:sz w:val="24"/>
          <w:szCs w:val="24"/>
        </w:rPr>
        <w:t>Child who does not require major behavioral</w:t>
      </w:r>
      <w:r w:rsidR="009F62E4" w:rsidRPr="00CE04C8">
        <w:rPr>
          <w:sz w:val="24"/>
          <w:szCs w:val="24"/>
        </w:rPr>
        <w:t>/</w:t>
      </w:r>
      <w:r w:rsidRPr="00CE04C8">
        <w:rPr>
          <w:sz w:val="24"/>
          <w:szCs w:val="24"/>
        </w:rPr>
        <w:t>educational modifications</w:t>
      </w:r>
    </w:p>
    <w:p w14:paraId="632653D5" w14:textId="4ADF45A3" w:rsidR="00E81E14" w:rsidRPr="00CE04C8" w:rsidRDefault="009F62E4">
      <w:pPr>
        <w:pStyle w:val="ListParagraph"/>
        <w:numPr>
          <w:ilvl w:val="0"/>
          <w:numId w:val="27"/>
        </w:numPr>
        <w:tabs>
          <w:tab w:val="left" w:pos="1530"/>
        </w:tabs>
        <w:ind w:left="1800"/>
        <w:rPr>
          <w:sz w:val="24"/>
          <w:szCs w:val="24"/>
        </w:rPr>
      </w:pPr>
      <w:r w:rsidRPr="00CE04C8">
        <w:rPr>
          <w:sz w:val="24"/>
          <w:szCs w:val="24"/>
        </w:rPr>
        <w:t xml:space="preserve">A willingness to partner with Ripley Christian Academy </w:t>
      </w:r>
      <w:r w:rsidR="00C936D8" w:rsidRPr="00CE04C8">
        <w:rPr>
          <w:sz w:val="24"/>
          <w:szCs w:val="24"/>
        </w:rPr>
        <w:t xml:space="preserve">in </w:t>
      </w:r>
      <w:r w:rsidRPr="00CE04C8">
        <w:rPr>
          <w:sz w:val="24"/>
          <w:szCs w:val="24"/>
        </w:rPr>
        <w:t>the spiritual growth and development of your child(ren).</w:t>
      </w:r>
    </w:p>
    <w:p w14:paraId="7C109A0B" w14:textId="352169F3" w:rsidR="009F62E4" w:rsidRPr="00CE04C8" w:rsidRDefault="00FD13F4">
      <w:pPr>
        <w:pStyle w:val="ListParagraph"/>
        <w:numPr>
          <w:ilvl w:val="0"/>
          <w:numId w:val="27"/>
        </w:numPr>
        <w:tabs>
          <w:tab w:val="left" w:pos="1530"/>
        </w:tabs>
        <w:ind w:left="1800"/>
        <w:rPr>
          <w:sz w:val="24"/>
          <w:szCs w:val="24"/>
        </w:rPr>
      </w:pPr>
      <w:r w:rsidRPr="00CE04C8">
        <w:rPr>
          <w:sz w:val="24"/>
          <w:szCs w:val="24"/>
        </w:rPr>
        <w:t>Full participation in</w:t>
      </w:r>
      <w:r w:rsidR="005237A1" w:rsidRPr="00CE04C8">
        <w:rPr>
          <w:sz w:val="24"/>
          <w:szCs w:val="24"/>
        </w:rPr>
        <w:t xml:space="preserve"> organized</w:t>
      </w:r>
      <w:r w:rsidRPr="00CE04C8">
        <w:rPr>
          <w:sz w:val="24"/>
          <w:szCs w:val="24"/>
        </w:rPr>
        <w:t xml:space="preserve"> </w:t>
      </w:r>
      <w:r w:rsidR="005237A1" w:rsidRPr="00CE04C8">
        <w:rPr>
          <w:sz w:val="24"/>
          <w:szCs w:val="24"/>
        </w:rPr>
        <w:t>development and fundraising opportunities that are beneficial to student and school growth.</w:t>
      </w:r>
    </w:p>
    <w:p w14:paraId="5DEA6B5D" w14:textId="27E79A0F" w:rsidR="005237A1" w:rsidRPr="00CE04C8" w:rsidRDefault="005237A1">
      <w:pPr>
        <w:pStyle w:val="ListParagraph"/>
        <w:numPr>
          <w:ilvl w:val="0"/>
          <w:numId w:val="27"/>
        </w:numPr>
        <w:tabs>
          <w:tab w:val="left" w:pos="1530"/>
        </w:tabs>
        <w:ind w:left="1800"/>
        <w:rPr>
          <w:sz w:val="24"/>
          <w:szCs w:val="24"/>
        </w:rPr>
      </w:pPr>
      <w:r w:rsidRPr="00CE04C8">
        <w:rPr>
          <w:sz w:val="24"/>
          <w:szCs w:val="24"/>
        </w:rPr>
        <w:t>Accountability, Honesty, Integrity as a standard for your family. (Rooted in Christ, partner with school leaders…)</w:t>
      </w:r>
    </w:p>
    <w:p w14:paraId="149479AA" w14:textId="0CA750A4" w:rsidR="002B54B6" w:rsidRPr="00CE04C8" w:rsidRDefault="002B54B6">
      <w:pPr>
        <w:pStyle w:val="ListParagraph"/>
        <w:numPr>
          <w:ilvl w:val="0"/>
          <w:numId w:val="27"/>
        </w:numPr>
        <w:tabs>
          <w:tab w:val="left" w:pos="1530"/>
        </w:tabs>
        <w:ind w:left="1800"/>
        <w:rPr>
          <w:sz w:val="24"/>
          <w:szCs w:val="24"/>
        </w:rPr>
      </w:pPr>
      <w:r w:rsidRPr="00CE04C8">
        <w:rPr>
          <w:sz w:val="24"/>
          <w:szCs w:val="24"/>
        </w:rPr>
        <w:t xml:space="preserve">A student twelve or older must desire to attend </w:t>
      </w:r>
      <w:r w:rsidR="006E3C90" w:rsidRPr="00CE04C8">
        <w:rPr>
          <w:sz w:val="24"/>
          <w:szCs w:val="24"/>
        </w:rPr>
        <w:t>RCA</w:t>
      </w:r>
      <w:r w:rsidRPr="00CE04C8">
        <w:rPr>
          <w:sz w:val="24"/>
          <w:szCs w:val="24"/>
        </w:rPr>
        <w:t xml:space="preserve"> and abide by the spiritual, academic, and behavioral standards of the school.</w:t>
      </w:r>
    </w:p>
    <w:p w14:paraId="7B0DF51B" w14:textId="356A8308" w:rsidR="005237A1" w:rsidRPr="005F4096" w:rsidRDefault="003023CF">
      <w:pPr>
        <w:pStyle w:val="ListParagraph"/>
        <w:numPr>
          <w:ilvl w:val="0"/>
          <w:numId w:val="27"/>
        </w:numPr>
        <w:tabs>
          <w:tab w:val="left" w:pos="1530"/>
        </w:tabs>
        <w:ind w:left="1800"/>
        <w:rPr>
          <w:sz w:val="24"/>
          <w:szCs w:val="24"/>
        </w:rPr>
      </w:pPr>
      <w:r w:rsidRPr="00CE04C8">
        <w:rPr>
          <w:sz w:val="24"/>
          <w:szCs w:val="24"/>
        </w:rPr>
        <w:t>Child must be of suitable age and maturity level for the grade applied for.</w:t>
      </w:r>
    </w:p>
    <w:p w14:paraId="61A4D9BC" w14:textId="37783BC1" w:rsidR="000F1667" w:rsidRDefault="00AB5996">
      <w:pPr>
        <w:pStyle w:val="Heading2"/>
        <w:numPr>
          <w:ilvl w:val="0"/>
          <w:numId w:val="3"/>
        </w:numPr>
      </w:pPr>
      <w:bookmarkStart w:id="6" w:name="_Toc108536111"/>
      <w:r>
        <w:t>Procedures</w:t>
      </w:r>
      <w:bookmarkEnd w:id="6"/>
    </w:p>
    <w:p w14:paraId="26DDA14B" w14:textId="5C38829E" w:rsidR="007237CF" w:rsidRPr="00E75277" w:rsidRDefault="003023CF">
      <w:pPr>
        <w:pStyle w:val="ListParagraph"/>
        <w:numPr>
          <w:ilvl w:val="0"/>
          <w:numId w:val="4"/>
        </w:numPr>
        <w:rPr>
          <w:sz w:val="24"/>
          <w:szCs w:val="24"/>
        </w:rPr>
      </w:pPr>
      <w:r w:rsidRPr="00E75277">
        <w:rPr>
          <w:sz w:val="24"/>
          <w:szCs w:val="24"/>
        </w:rPr>
        <w:t xml:space="preserve">Each of the application forms must be fully completed and returned to the school with </w:t>
      </w:r>
      <w:r w:rsidR="00EE170D">
        <w:rPr>
          <w:sz w:val="24"/>
          <w:szCs w:val="24"/>
        </w:rPr>
        <w:t>any other necessary documents</w:t>
      </w:r>
      <w:r w:rsidRPr="00E75277">
        <w:rPr>
          <w:sz w:val="24"/>
          <w:szCs w:val="24"/>
        </w:rPr>
        <w:t xml:space="preserve">. </w:t>
      </w:r>
    </w:p>
    <w:p w14:paraId="20C2DDB9" w14:textId="7217A900" w:rsidR="003023CF" w:rsidRPr="00E75277" w:rsidRDefault="00AF4EAB">
      <w:pPr>
        <w:pStyle w:val="ListParagraph"/>
        <w:numPr>
          <w:ilvl w:val="0"/>
          <w:numId w:val="4"/>
        </w:numPr>
        <w:rPr>
          <w:sz w:val="24"/>
          <w:szCs w:val="24"/>
        </w:rPr>
      </w:pPr>
      <w:r w:rsidRPr="00E75277">
        <w:rPr>
          <w:sz w:val="24"/>
          <w:szCs w:val="24"/>
        </w:rPr>
        <w:t>Placement testing may be administered</w:t>
      </w:r>
      <w:r w:rsidR="007237CF" w:rsidRPr="00E75277">
        <w:rPr>
          <w:sz w:val="24"/>
          <w:szCs w:val="24"/>
        </w:rPr>
        <w:t xml:space="preserve"> before the final interview</w:t>
      </w:r>
      <w:r w:rsidRPr="00E75277">
        <w:rPr>
          <w:sz w:val="24"/>
          <w:szCs w:val="24"/>
        </w:rPr>
        <w:t xml:space="preserve"> to </w:t>
      </w:r>
      <w:r w:rsidR="007237CF" w:rsidRPr="00E75277">
        <w:rPr>
          <w:sz w:val="24"/>
          <w:szCs w:val="24"/>
        </w:rPr>
        <w:t>assure appropriate placement in the grade for which the student is qualified.</w:t>
      </w:r>
      <w:r w:rsidR="005F4096">
        <w:rPr>
          <w:sz w:val="24"/>
          <w:szCs w:val="24"/>
        </w:rPr>
        <w:t xml:space="preserve"> A $25 placement test fee is due at the time of testing.</w:t>
      </w:r>
    </w:p>
    <w:p w14:paraId="5F01F868" w14:textId="1BF2335B" w:rsidR="003023CF" w:rsidRPr="00E75277" w:rsidRDefault="003023CF">
      <w:pPr>
        <w:pStyle w:val="ListParagraph"/>
        <w:numPr>
          <w:ilvl w:val="0"/>
          <w:numId w:val="4"/>
        </w:numPr>
        <w:rPr>
          <w:sz w:val="24"/>
          <w:szCs w:val="24"/>
        </w:rPr>
      </w:pPr>
      <w:r w:rsidRPr="00E75277">
        <w:rPr>
          <w:sz w:val="24"/>
          <w:szCs w:val="24"/>
        </w:rPr>
        <w:t xml:space="preserve">The parents and student applicant must attend an interview with the school Administrator. </w:t>
      </w:r>
    </w:p>
    <w:p w14:paraId="324E298F" w14:textId="14F1743A" w:rsidR="003023CF" w:rsidRPr="00E75277" w:rsidRDefault="003023CF">
      <w:pPr>
        <w:pStyle w:val="ListParagraph"/>
        <w:numPr>
          <w:ilvl w:val="0"/>
          <w:numId w:val="4"/>
        </w:numPr>
        <w:rPr>
          <w:sz w:val="24"/>
          <w:szCs w:val="24"/>
        </w:rPr>
      </w:pPr>
      <w:r w:rsidRPr="00E75277">
        <w:rPr>
          <w:sz w:val="24"/>
          <w:szCs w:val="24"/>
        </w:rPr>
        <w:t xml:space="preserve">The administration will review the application and inform the family at the interview or by phone, email, or letter whether the applicant has been granted acceptance or denied acceptance. </w:t>
      </w:r>
    </w:p>
    <w:p w14:paraId="6F29F3BB" w14:textId="742DE8C1" w:rsidR="003023CF" w:rsidRPr="00E75277" w:rsidRDefault="003023CF">
      <w:pPr>
        <w:pStyle w:val="ListParagraph"/>
        <w:numPr>
          <w:ilvl w:val="0"/>
          <w:numId w:val="4"/>
        </w:numPr>
        <w:rPr>
          <w:sz w:val="24"/>
          <w:szCs w:val="24"/>
        </w:rPr>
      </w:pPr>
      <w:r w:rsidRPr="00E75277">
        <w:rPr>
          <w:sz w:val="24"/>
          <w:szCs w:val="24"/>
        </w:rPr>
        <w:t>If a class has reached its capacity or if the enrollment period has not yet ended, the applicant’s name will be placed in the accepted applicant pool. Students are not necessarily enrolled on a “first come, first served” basis.</w:t>
      </w:r>
    </w:p>
    <w:p w14:paraId="41491006" w14:textId="3FA5569C" w:rsidR="003439E7" w:rsidRDefault="00AB5996">
      <w:pPr>
        <w:pStyle w:val="Heading2"/>
        <w:numPr>
          <w:ilvl w:val="0"/>
          <w:numId w:val="3"/>
        </w:numPr>
      </w:pPr>
      <w:bookmarkStart w:id="7" w:name="_Toc108536112"/>
      <w:r>
        <w:lastRenderedPageBreak/>
        <w:t>Re</w:t>
      </w:r>
      <w:r w:rsidR="00B311E3">
        <w:t>-</w:t>
      </w:r>
      <w:r>
        <w:t>enrollment</w:t>
      </w:r>
      <w:bookmarkEnd w:id="7"/>
    </w:p>
    <w:p w14:paraId="47EC7612" w14:textId="49904B4B" w:rsidR="00E75277" w:rsidRDefault="00E75277">
      <w:pPr>
        <w:pStyle w:val="ListParagraph"/>
        <w:numPr>
          <w:ilvl w:val="1"/>
          <w:numId w:val="3"/>
        </w:numPr>
        <w:rPr>
          <w:sz w:val="24"/>
          <w:szCs w:val="24"/>
        </w:rPr>
      </w:pPr>
      <w:r w:rsidRPr="00E75277">
        <w:rPr>
          <w:sz w:val="24"/>
          <w:szCs w:val="24"/>
        </w:rPr>
        <w:t>Re</w:t>
      </w:r>
      <w:r w:rsidR="00B311E3">
        <w:rPr>
          <w:sz w:val="24"/>
          <w:szCs w:val="24"/>
        </w:rPr>
        <w:t>-</w:t>
      </w:r>
      <w:r w:rsidRPr="00E75277">
        <w:rPr>
          <w:sz w:val="24"/>
          <w:szCs w:val="24"/>
        </w:rPr>
        <w:t xml:space="preserve">enrollment for students expecting to return to </w:t>
      </w:r>
      <w:r>
        <w:rPr>
          <w:sz w:val="24"/>
          <w:szCs w:val="24"/>
        </w:rPr>
        <w:t xml:space="preserve">RCA </w:t>
      </w:r>
      <w:r w:rsidRPr="00E75277">
        <w:rPr>
          <w:sz w:val="24"/>
          <w:szCs w:val="24"/>
        </w:rPr>
        <w:t xml:space="preserve">will open in </w:t>
      </w:r>
      <w:r>
        <w:rPr>
          <w:sz w:val="24"/>
          <w:szCs w:val="24"/>
        </w:rPr>
        <w:t>early Spring</w:t>
      </w:r>
      <w:r w:rsidRPr="00E75277">
        <w:rPr>
          <w:sz w:val="24"/>
          <w:szCs w:val="24"/>
        </w:rPr>
        <w:t>.</w:t>
      </w:r>
    </w:p>
    <w:p w14:paraId="61E1EB9B" w14:textId="52E14B73" w:rsidR="00E75277" w:rsidRDefault="00E75277">
      <w:pPr>
        <w:pStyle w:val="ListParagraph"/>
        <w:numPr>
          <w:ilvl w:val="1"/>
          <w:numId w:val="3"/>
        </w:numPr>
        <w:rPr>
          <w:sz w:val="24"/>
          <w:szCs w:val="24"/>
        </w:rPr>
      </w:pPr>
      <w:r>
        <w:rPr>
          <w:sz w:val="24"/>
          <w:szCs w:val="24"/>
        </w:rPr>
        <w:t>Families who wish to re-enroll must attend the re</w:t>
      </w:r>
      <w:r w:rsidR="00B311E3">
        <w:rPr>
          <w:sz w:val="24"/>
          <w:szCs w:val="24"/>
        </w:rPr>
        <w:t>-</w:t>
      </w:r>
      <w:r>
        <w:rPr>
          <w:sz w:val="24"/>
          <w:szCs w:val="24"/>
        </w:rPr>
        <w:t xml:space="preserve">enrollment </w:t>
      </w:r>
      <w:r w:rsidR="00B311E3">
        <w:rPr>
          <w:sz w:val="24"/>
          <w:szCs w:val="24"/>
        </w:rPr>
        <w:t>event or</w:t>
      </w:r>
      <w:r>
        <w:rPr>
          <w:sz w:val="24"/>
          <w:szCs w:val="24"/>
        </w:rPr>
        <w:t xml:space="preserve"> make alternate arrangements to receive the information presented at the event.</w:t>
      </w:r>
      <w:r w:rsidRPr="00E75277">
        <w:rPr>
          <w:sz w:val="24"/>
          <w:szCs w:val="24"/>
        </w:rPr>
        <w:t xml:space="preserve"> </w:t>
      </w:r>
    </w:p>
    <w:p w14:paraId="4106DD3E" w14:textId="77777777" w:rsidR="00E75277" w:rsidRDefault="00E75277">
      <w:pPr>
        <w:pStyle w:val="ListParagraph"/>
        <w:numPr>
          <w:ilvl w:val="1"/>
          <w:numId w:val="3"/>
        </w:numPr>
        <w:rPr>
          <w:sz w:val="24"/>
          <w:szCs w:val="24"/>
        </w:rPr>
      </w:pPr>
      <w:r w:rsidRPr="00E75277">
        <w:rPr>
          <w:sz w:val="24"/>
          <w:szCs w:val="24"/>
        </w:rPr>
        <w:t>Current students will have first access to space available.</w:t>
      </w:r>
    </w:p>
    <w:p w14:paraId="676F7095" w14:textId="2818543E" w:rsidR="00E75277" w:rsidRDefault="00E75277">
      <w:pPr>
        <w:pStyle w:val="ListParagraph"/>
        <w:numPr>
          <w:ilvl w:val="1"/>
          <w:numId w:val="3"/>
        </w:numPr>
        <w:rPr>
          <w:sz w:val="24"/>
          <w:szCs w:val="24"/>
        </w:rPr>
      </w:pPr>
      <w:r w:rsidRPr="00E75277">
        <w:rPr>
          <w:sz w:val="24"/>
          <w:szCs w:val="24"/>
        </w:rPr>
        <w:t>At the end of the early enrollment period, classroom space will be open to new students.</w:t>
      </w:r>
    </w:p>
    <w:p w14:paraId="4864A3B7" w14:textId="636254A0" w:rsidR="00B311E3" w:rsidRPr="00B311E3" w:rsidRDefault="00B311E3">
      <w:pPr>
        <w:pStyle w:val="ListParagraph"/>
        <w:numPr>
          <w:ilvl w:val="1"/>
          <w:numId w:val="3"/>
        </w:numPr>
        <w:rPr>
          <w:sz w:val="24"/>
          <w:szCs w:val="24"/>
        </w:rPr>
      </w:pPr>
      <w:r w:rsidRPr="00B311E3">
        <w:rPr>
          <w:sz w:val="24"/>
          <w:szCs w:val="24"/>
        </w:rPr>
        <w:t>Parents are required to sign and submit a Statement of Cooperation at the beginning</w:t>
      </w:r>
      <w:r>
        <w:rPr>
          <w:sz w:val="24"/>
          <w:szCs w:val="24"/>
        </w:rPr>
        <w:t xml:space="preserve"> </w:t>
      </w:r>
      <w:r w:rsidRPr="00B311E3">
        <w:rPr>
          <w:sz w:val="24"/>
          <w:szCs w:val="24"/>
        </w:rPr>
        <w:t>of each school year or at re-enrollment time.</w:t>
      </w:r>
    </w:p>
    <w:p w14:paraId="20FC1752" w14:textId="193815FA" w:rsidR="00AB5996" w:rsidRDefault="003439E7">
      <w:pPr>
        <w:pStyle w:val="Heading2"/>
        <w:numPr>
          <w:ilvl w:val="0"/>
          <w:numId w:val="3"/>
        </w:numPr>
      </w:pPr>
      <w:bookmarkStart w:id="8" w:name="_Toc108536113"/>
      <w:r>
        <w:t>T</w:t>
      </w:r>
      <w:r w:rsidR="00AB5996">
        <w:t>ransfer Students</w:t>
      </w:r>
      <w:bookmarkEnd w:id="8"/>
    </w:p>
    <w:p w14:paraId="5273641D" w14:textId="5DEC6552" w:rsidR="008D41BF" w:rsidRPr="001757EB" w:rsidRDefault="008D41BF" w:rsidP="00B066C2">
      <w:pPr>
        <w:pStyle w:val="ListParagraph"/>
        <w:ind w:left="1440"/>
        <w:rPr>
          <w:sz w:val="24"/>
          <w:szCs w:val="24"/>
        </w:rPr>
      </w:pPr>
      <w:r w:rsidRPr="001757EB">
        <w:rPr>
          <w:sz w:val="24"/>
          <w:szCs w:val="24"/>
        </w:rPr>
        <w:t xml:space="preserve">Transfer students are considered after the enrollment period ends, on a </w:t>
      </w:r>
      <w:r w:rsidR="001757EB" w:rsidRPr="001757EB">
        <w:rPr>
          <w:sz w:val="24"/>
          <w:szCs w:val="24"/>
        </w:rPr>
        <w:t>case-by-case</w:t>
      </w:r>
      <w:r w:rsidRPr="001757EB">
        <w:rPr>
          <w:sz w:val="24"/>
          <w:szCs w:val="24"/>
        </w:rPr>
        <w:t xml:space="preserve"> basis. Transfer students must follow the same admission requirements and procedures</w:t>
      </w:r>
      <w:r w:rsidR="001757EB" w:rsidRPr="001757EB">
        <w:rPr>
          <w:sz w:val="24"/>
          <w:szCs w:val="24"/>
        </w:rPr>
        <w:t xml:space="preserve"> as students who enroll during the regular enrollment </w:t>
      </w:r>
      <w:r w:rsidR="001757EB">
        <w:rPr>
          <w:sz w:val="24"/>
          <w:szCs w:val="24"/>
        </w:rPr>
        <w:t>period</w:t>
      </w:r>
      <w:r w:rsidR="001757EB" w:rsidRPr="001757EB">
        <w:rPr>
          <w:sz w:val="24"/>
          <w:szCs w:val="24"/>
        </w:rPr>
        <w:t>.</w:t>
      </w:r>
    </w:p>
    <w:p w14:paraId="7BC66D5D" w14:textId="620EC0C2" w:rsidR="003023CF" w:rsidRDefault="003023CF" w:rsidP="00465288">
      <w:pPr>
        <w:pStyle w:val="Heading2"/>
        <w:ind w:left="720"/>
      </w:pPr>
      <w:bookmarkStart w:id="9" w:name="_Toc108536114"/>
      <w:r>
        <w:t xml:space="preserve">E. </w:t>
      </w:r>
      <w:r w:rsidR="00916540">
        <w:t xml:space="preserve">  </w:t>
      </w:r>
      <w:r>
        <w:t>Non</w:t>
      </w:r>
      <w:r w:rsidR="00AF4EAB">
        <w:t>-Discrimination Policy</w:t>
      </w:r>
      <w:bookmarkEnd w:id="9"/>
    </w:p>
    <w:p w14:paraId="3EBA75E0" w14:textId="77777777" w:rsidR="00954C2E" w:rsidRDefault="001757EB" w:rsidP="00AF4EAB">
      <w:pPr>
        <w:ind w:left="1440"/>
        <w:rPr>
          <w:sz w:val="24"/>
          <w:szCs w:val="24"/>
        </w:rPr>
      </w:pPr>
      <w:r w:rsidRPr="00954C2E">
        <w:rPr>
          <w:sz w:val="24"/>
          <w:szCs w:val="24"/>
        </w:rPr>
        <w:t>Ripley Christian Academy</w:t>
      </w:r>
      <w:r w:rsidR="00AF4EAB" w:rsidRPr="00954C2E">
        <w:rPr>
          <w:sz w:val="24"/>
          <w:szCs w:val="24"/>
        </w:rPr>
        <w:t xml:space="preserve"> admits students of any race, color, sex, national or ethnic origin to all rights, privileges, programs</w:t>
      </w:r>
      <w:r w:rsidRPr="00954C2E">
        <w:rPr>
          <w:sz w:val="24"/>
          <w:szCs w:val="24"/>
        </w:rPr>
        <w:t>,</w:t>
      </w:r>
      <w:r w:rsidR="00AF4EAB" w:rsidRPr="00954C2E">
        <w:rPr>
          <w:sz w:val="24"/>
          <w:szCs w:val="24"/>
        </w:rPr>
        <w:t xml:space="preserve"> and activities generally accorded or made available to students at the school. The school does not discriminate </w:t>
      </w:r>
      <w:proofErr w:type="gramStart"/>
      <w:r w:rsidR="00AF4EAB" w:rsidRPr="00954C2E">
        <w:rPr>
          <w:sz w:val="24"/>
          <w:szCs w:val="24"/>
        </w:rPr>
        <w:t>on the basis of</w:t>
      </w:r>
      <w:proofErr w:type="gramEnd"/>
      <w:r w:rsidR="00AF4EAB" w:rsidRPr="00954C2E">
        <w:rPr>
          <w:sz w:val="24"/>
          <w:szCs w:val="24"/>
        </w:rPr>
        <w:t xml:space="preserve"> race, color, sex, national or ethnic origin in administration of its educational policies, admission policies, and athletic or other school sponsored programs. </w:t>
      </w:r>
    </w:p>
    <w:p w14:paraId="00E4051B" w14:textId="77777777" w:rsidR="005F4096" w:rsidRDefault="001757EB" w:rsidP="00AF4EAB">
      <w:pPr>
        <w:ind w:left="1440"/>
        <w:rPr>
          <w:sz w:val="24"/>
          <w:szCs w:val="24"/>
        </w:rPr>
      </w:pPr>
      <w:r w:rsidRPr="00954C2E">
        <w:rPr>
          <w:sz w:val="24"/>
          <w:szCs w:val="24"/>
        </w:rPr>
        <w:t>Ripley Christian Academy</w:t>
      </w:r>
      <w:r w:rsidR="00AF4EAB" w:rsidRPr="00954C2E">
        <w:rPr>
          <w:sz w:val="24"/>
          <w:szCs w:val="24"/>
        </w:rPr>
        <w:t xml:space="preserve"> is a uniquely religious, educational institution that seeks to provide a quality education in a distinct Christian environment. One of the goals of </w:t>
      </w:r>
      <w:r w:rsidRPr="00954C2E">
        <w:rPr>
          <w:sz w:val="24"/>
          <w:szCs w:val="24"/>
        </w:rPr>
        <w:t>Ripley Christian Academy</w:t>
      </w:r>
      <w:r w:rsidR="00AF4EAB" w:rsidRPr="00954C2E">
        <w:rPr>
          <w:sz w:val="24"/>
          <w:szCs w:val="24"/>
        </w:rPr>
        <w:t xml:space="preserve"> is to work with parents and guardians to train Christian young men and women to be salt and light in their communities. </w:t>
      </w:r>
      <w:r w:rsidRPr="00954C2E">
        <w:rPr>
          <w:sz w:val="24"/>
          <w:szCs w:val="24"/>
        </w:rPr>
        <w:t>Ripley Christian Academy</w:t>
      </w:r>
      <w:r w:rsidR="00AF4EAB" w:rsidRPr="00954C2E">
        <w:rPr>
          <w:sz w:val="24"/>
          <w:szCs w:val="24"/>
        </w:rPr>
        <w:t xml:space="preserve"> believes that the Bible is the inspired Word of God and sets forth absolute truth by which Christians are to live. </w:t>
      </w:r>
      <w:r w:rsidRPr="00954C2E">
        <w:rPr>
          <w:sz w:val="24"/>
          <w:szCs w:val="24"/>
        </w:rPr>
        <w:t>Ripley Christian Academy</w:t>
      </w:r>
      <w:r w:rsidR="00AF4EAB" w:rsidRPr="00954C2E">
        <w:rPr>
          <w:sz w:val="24"/>
          <w:szCs w:val="24"/>
        </w:rPr>
        <w:t xml:space="preserve"> expects and requires that both students and parents will support the school in its distinct mission and in its Biblical beliefs. </w:t>
      </w:r>
    </w:p>
    <w:p w14:paraId="6FBC21C3" w14:textId="10BB6A27" w:rsidR="00AF4EAB" w:rsidRDefault="00AF4EAB" w:rsidP="00AF4EAB">
      <w:pPr>
        <w:ind w:left="1440"/>
        <w:rPr>
          <w:sz w:val="24"/>
          <w:szCs w:val="24"/>
        </w:rPr>
      </w:pPr>
      <w:r w:rsidRPr="00954C2E">
        <w:rPr>
          <w:sz w:val="24"/>
          <w:szCs w:val="24"/>
        </w:rPr>
        <w:t xml:space="preserve">In relying on the teachings of Scripture, </w:t>
      </w:r>
      <w:r w:rsidR="001757EB" w:rsidRPr="00954C2E">
        <w:rPr>
          <w:sz w:val="24"/>
          <w:szCs w:val="24"/>
        </w:rPr>
        <w:t>Ripley Christian Academy</w:t>
      </w:r>
      <w:r w:rsidRPr="00954C2E">
        <w:rPr>
          <w:sz w:val="24"/>
          <w:szCs w:val="24"/>
        </w:rPr>
        <w:t xml:space="preserve"> believes that the Bible prohibits sexual immorality of any type, including but not limited to pornography, homosexuality, or any other sexual activity outside of the marriage of one man and one woman. On those occasions in which a particular home or student is acting counter to or in opposition to the Biblical beliefs and lifestyle that the school teaches, the school reserves the right, in its sole discretion, to refuse admission to an applicant or to discontinue enrollment of a current student. This includes, but is not limited to, living in, condoning, or supporting </w:t>
      </w:r>
      <w:r w:rsidRPr="00954C2E">
        <w:rPr>
          <w:sz w:val="24"/>
          <w:szCs w:val="24"/>
        </w:rPr>
        <w:lastRenderedPageBreak/>
        <w:t xml:space="preserve">any form of sexual immorality; practicing or promoting a homosexual lifestyle or alternative gender identity; or otherwise having the inability to support the moral principles of the school as stated throughout this </w:t>
      </w:r>
      <w:r w:rsidR="001757EB" w:rsidRPr="00954C2E">
        <w:rPr>
          <w:sz w:val="24"/>
          <w:szCs w:val="24"/>
        </w:rPr>
        <w:t>manual</w:t>
      </w:r>
      <w:r w:rsidRPr="00954C2E">
        <w:rPr>
          <w:sz w:val="24"/>
          <w:szCs w:val="24"/>
        </w:rPr>
        <w:t>. Romans 1:16-32; I Corinthians 6:9-10; Leviticus 18:22</w:t>
      </w:r>
    </w:p>
    <w:p w14:paraId="3B5B112F" w14:textId="33FE4AB3" w:rsidR="00465288" w:rsidRPr="001F7F4F" w:rsidRDefault="00465288">
      <w:pPr>
        <w:pStyle w:val="Heading2"/>
        <w:numPr>
          <w:ilvl w:val="0"/>
          <w:numId w:val="20"/>
        </w:numPr>
      </w:pPr>
      <w:bookmarkStart w:id="10" w:name="_Toc108536115"/>
      <w:r w:rsidRPr="001F7F4F">
        <w:t>Statement of Cooperation</w:t>
      </w:r>
      <w:bookmarkEnd w:id="10"/>
    </w:p>
    <w:p w14:paraId="056F5E75" w14:textId="65C4BD5B" w:rsidR="00C615A1" w:rsidRPr="005F4096" w:rsidRDefault="00BA1AE9" w:rsidP="005F4096">
      <w:pPr>
        <w:pStyle w:val="ListParagraph"/>
        <w:ind w:left="1440"/>
        <w:rPr>
          <w:sz w:val="24"/>
          <w:szCs w:val="24"/>
        </w:rPr>
      </w:pPr>
      <w:r w:rsidRPr="001F7F4F">
        <w:rPr>
          <w:sz w:val="24"/>
          <w:szCs w:val="24"/>
        </w:rPr>
        <w:t xml:space="preserve">Parents or guardians are required to sign a Statement of Cooperation when registering their children </w:t>
      </w:r>
      <w:r w:rsidR="00CE640A" w:rsidRPr="001F7F4F">
        <w:rPr>
          <w:sz w:val="24"/>
          <w:szCs w:val="24"/>
        </w:rPr>
        <w:t>each</w:t>
      </w:r>
      <w:r w:rsidRPr="001F7F4F">
        <w:rPr>
          <w:sz w:val="24"/>
          <w:szCs w:val="24"/>
        </w:rPr>
        <w:t xml:space="preserve"> </w:t>
      </w:r>
      <w:r w:rsidRPr="001F7F4F">
        <w:rPr>
          <w:sz w:val="24"/>
          <w:szCs w:val="24"/>
        </w:rPr>
        <w:t xml:space="preserve">school year. The Statement of Cooperation is found </w:t>
      </w:r>
      <w:r w:rsidR="00CE640A" w:rsidRPr="001F7F4F">
        <w:rPr>
          <w:sz w:val="24"/>
          <w:szCs w:val="24"/>
        </w:rPr>
        <w:t>in the registration packet</w:t>
      </w:r>
      <w:r w:rsidRPr="001F7F4F">
        <w:rPr>
          <w:sz w:val="24"/>
          <w:szCs w:val="24"/>
        </w:rPr>
        <w:t>.</w:t>
      </w:r>
    </w:p>
    <w:p w14:paraId="10A15909" w14:textId="35C3524E" w:rsidR="00C615A1" w:rsidRPr="00C615A1" w:rsidRDefault="00C615A1">
      <w:pPr>
        <w:pStyle w:val="Heading2"/>
        <w:numPr>
          <w:ilvl w:val="0"/>
          <w:numId w:val="20"/>
        </w:numPr>
      </w:pPr>
      <w:bookmarkStart w:id="11" w:name="_Toc108536116"/>
      <w:r w:rsidRPr="00C615A1">
        <w:t>Withdrawal Policy</w:t>
      </w:r>
      <w:bookmarkEnd w:id="11"/>
    </w:p>
    <w:p w14:paraId="637603C1" w14:textId="3BBD04DB" w:rsidR="00C615A1" w:rsidRPr="00C615A1" w:rsidRDefault="00C615A1" w:rsidP="005F4096">
      <w:pPr>
        <w:ind w:left="1440"/>
        <w:rPr>
          <w:sz w:val="24"/>
          <w:szCs w:val="24"/>
        </w:rPr>
      </w:pPr>
      <w:r w:rsidRPr="00C615A1">
        <w:rPr>
          <w:sz w:val="24"/>
          <w:szCs w:val="24"/>
        </w:rPr>
        <w:t xml:space="preserve">Withdrawals from school must be made in person by the parent through the office of the Administrator. An official withdrawal form should be completed. Records for students withdrawing from RCA will not be released until all bills are paid and all school-owned materials returned. All tuition charges continue until the withdrawal process is completed. No report cards or any records will be released </w:t>
      </w:r>
      <w:r w:rsidR="00FE5188">
        <w:rPr>
          <w:sz w:val="24"/>
          <w:szCs w:val="24"/>
        </w:rPr>
        <w:t>for</w:t>
      </w:r>
      <w:r w:rsidRPr="00C615A1">
        <w:rPr>
          <w:sz w:val="24"/>
          <w:szCs w:val="24"/>
        </w:rPr>
        <w:t xml:space="preserve"> any student whose account is not current. </w:t>
      </w:r>
    </w:p>
    <w:p w14:paraId="684D09E6" w14:textId="0E3D94C8" w:rsidR="009D7878" w:rsidRPr="00121574" w:rsidRDefault="001E3ABA" w:rsidP="005D3BF2">
      <w:pPr>
        <w:pStyle w:val="Heading1"/>
      </w:pPr>
      <w:bookmarkStart w:id="12" w:name="_Toc108536117"/>
      <w:r w:rsidRPr="00121574">
        <w:t xml:space="preserve">III. </w:t>
      </w:r>
      <w:r w:rsidR="00AB5996">
        <w:t>FINANCES</w:t>
      </w:r>
      <w:bookmarkEnd w:id="12"/>
    </w:p>
    <w:p w14:paraId="66B7EDF1" w14:textId="3CD98669" w:rsidR="00092BBE" w:rsidRDefault="00AB5996">
      <w:pPr>
        <w:pStyle w:val="Heading2"/>
        <w:numPr>
          <w:ilvl w:val="0"/>
          <w:numId w:val="5"/>
        </w:numPr>
      </w:pPr>
      <w:bookmarkStart w:id="13" w:name="_Toc108536118"/>
      <w:r>
        <w:t>Tuition and Fees</w:t>
      </w:r>
      <w:bookmarkEnd w:id="13"/>
    </w:p>
    <w:tbl>
      <w:tblPr>
        <w:tblW w:w="15084" w:type="dxa"/>
        <w:tblInd w:w="-108" w:type="dxa"/>
        <w:tblLayout w:type="fixed"/>
        <w:tblLook w:val="0000" w:firstRow="0" w:lastRow="0" w:firstColumn="0" w:lastColumn="0" w:noHBand="0" w:noVBand="0"/>
      </w:tblPr>
      <w:tblGrid>
        <w:gridCol w:w="10008"/>
        <w:gridCol w:w="5076"/>
      </w:tblGrid>
      <w:tr w:rsidR="008015BF" w:rsidRPr="00A40DC6" w14:paraId="03C586B0" w14:textId="77777777" w:rsidTr="00211406">
        <w:trPr>
          <w:trHeight w:val="1449"/>
        </w:trPr>
        <w:tc>
          <w:tcPr>
            <w:tcW w:w="10008" w:type="dxa"/>
          </w:tcPr>
          <w:p w14:paraId="76CC5770" w14:textId="77777777" w:rsidR="005F4096" w:rsidRDefault="005F4096" w:rsidP="005F4096">
            <w:pPr>
              <w:spacing w:after="0"/>
              <w:ind w:left="1440"/>
              <w:rPr>
                <w:sz w:val="24"/>
                <w:szCs w:val="24"/>
                <w:u w:val="single"/>
              </w:rPr>
            </w:pPr>
            <w:r w:rsidRPr="00A40DC6">
              <w:rPr>
                <w:sz w:val="24"/>
                <w:szCs w:val="24"/>
                <w:u w:val="single"/>
              </w:rPr>
              <w:t>Registration</w:t>
            </w:r>
          </w:p>
          <w:p w14:paraId="27BE3C81" w14:textId="3FDAB939" w:rsidR="008015BF" w:rsidRDefault="008015BF" w:rsidP="0047571D">
            <w:pPr>
              <w:spacing w:after="0"/>
              <w:ind w:left="1440" w:right="428"/>
              <w:rPr>
                <w:i/>
                <w:iCs/>
                <w:sz w:val="24"/>
                <w:szCs w:val="24"/>
              </w:rPr>
            </w:pPr>
            <w:r w:rsidRPr="00A40DC6">
              <w:rPr>
                <w:sz w:val="24"/>
                <w:szCs w:val="24"/>
              </w:rPr>
              <w:t>$200.00 per student (</w:t>
            </w:r>
            <w:r w:rsidRPr="00A40DC6">
              <w:rPr>
                <w:i/>
                <w:iCs/>
                <w:sz w:val="24"/>
                <w:szCs w:val="24"/>
              </w:rPr>
              <w:t xml:space="preserve">includes testing materials, technology, and MySchoolWorx access) </w:t>
            </w:r>
            <w:r w:rsidRPr="00733580">
              <w:rPr>
                <w:sz w:val="24"/>
                <w:szCs w:val="24"/>
              </w:rPr>
              <w:t>Registration fees are annual, non-refundable fees for new and returning students. The registration fee is paid at registration. Students will not be included in the class roster until the fee is paid.</w:t>
            </w:r>
            <w:r w:rsidRPr="00A40DC6">
              <w:rPr>
                <w:i/>
                <w:iCs/>
                <w:sz w:val="24"/>
                <w:szCs w:val="24"/>
              </w:rPr>
              <w:t xml:space="preserve"> </w:t>
            </w:r>
          </w:p>
          <w:p w14:paraId="174B5EE4" w14:textId="77777777" w:rsidR="005F4096" w:rsidRPr="00A40DC6" w:rsidRDefault="005F4096" w:rsidP="005F4096">
            <w:pPr>
              <w:spacing w:after="0"/>
              <w:ind w:left="1440"/>
              <w:rPr>
                <w:i/>
                <w:iCs/>
                <w:sz w:val="24"/>
                <w:szCs w:val="24"/>
              </w:rPr>
            </w:pPr>
          </w:p>
          <w:p w14:paraId="1DC154F3" w14:textId="1AA7EAC7" w:rsidR="00733580" w:rsidRDefault="00733580" w:rsidP="00733580">
            <w:pPr>
              <w:spacing w:after="0"/>
              <w:ind w:left="1440"/>
              <w:rPr>
                <w:sz w:val="24"/>
                <w:szCs w:val="24"/>
                <w:u w:val="single"/>
              </w:rPr>
            </w:pPr>
            <w:r w:rsidRPr="00A40DC6">
              <w:rPr>
                <w:sz w:val="24"/>
                <w:szCs w:val="24"/>
                <w:u w:val="single"/>
              </w:rPr>
              <w:t>Tuition</w:t>
            </w:r>
          </w:p>
          <w:tbl>
            <w:tblPr>
              <w:tblStyle w:val="TableGrid"/>
              <w:tblpPr w:leftFromText="180" w:rightFromText="180" w:vertAnchor="text" w:horzAnchor="page" w:tblpX="1683" w:tblpY="232"/>
              <w:tblOverlap w:val="never"/>
              <w:tblW w:w="7572" w:type="dxa"/>
              <w:tblLayout w:type="fixed"/>
              <w:tblLook w:val="04A0" w:firstRow="1" w:lastRow="0" w:firstColumn="1" w:lastColumn="0" w:noHBand="0" w:noVBand="1"/>
            </w:tblPr>
            <w:tblGrid>
              <w:gridCol w:w="1893"/>
              <w:gridCol w:w="1893"/>
              <w:gridCol w:w="1893"/>
              <w:gridCol w:w="1893"/>
            </w:tblGrid>
            <w:tr w:rsidR="0047571D" w:rsidRPr="00A40DC6" w14:paraId="3C8F87C1" w14:textId="77777777" w:rsidTr="0047571D">
              <w:trPr>
                <w:trHeight w:val="502"/>
              </w:trPr>
              <w:tc>
                <w:tcPr>
                  <w:tcW w:w="1893" w:type="dxa"/>
                </w:tcPr>
                <w:p w14:paraId="657B0A96" w14:textId="77777777" w:rsidR="0047571D" w:rsidRDefault="0047571D" w:rsidP="0047571D">
                  <w:pPr>
                    <w:jc w:val="center"/>
                    <w:rPr>
                      <w:rFonts w:ascii="Arial" w:hAnsi="Arial" w:cs="Arial"/>
                      <w:sz w:val="20"/>
                      <w:szCs w:val="20"/>
                    </w:rPr>
                  </w:pPr>
                  <w:bookmarkStart w:id="14" w:name="_Hlk65498427"/>
                  <w:r w:rsidRPr="00A40DC6">
                    <w:rPr>
                      <w:rFonts w:ascii="Arial" w:hAnsi="Arial" w:cs="Arial"/>
                      <w:b/>
                      <w:bCs/>
                      <w:sz w:val="20"/>
                      <w:szCs w:val="20"/>
                    </w:rPr>
                    <w:t>Base Tuition</w:t>
                  </w:r>
                  <w:r w:rsidRPr="00A40DC6">
                    <w:rPr>
                      <w:rFonts w:ascii="Arial" w:hAnsi="Arial" w:cs="Arial"/>
                      <w:sz w:val="20"/>
                      <w:szCs w:val="20"/>
                    </w:rPr>
                    <w:t xml:space="preserve"> </w:t>
                  </w:r>
                </w:p>
                <w:p w14:paraId="3C520671" w14:textId="77777777" w:rsidR="0047571D" w:rsidRPr="00A40DC6" w:rsidRDefault="0047571D" w:rsidP="0047571D">
                  <w:pPr>
                    <w:jc w:val="center"/>
                    <w:rPr>
                      <w:rFonts w:ascii="Arial" w:hAnsi="Arial" w:cs="Arial"/>
                      <w:sz w:val="20"/>
                      <w:szCs w:val="20"/>
                    </w:rPr>
                  </w:pPr>
                  <w:r w:rsidRPr="00A40DC6">
                    <w:rPr>
                      <w:rFonts w:ascii="Arial" w:hAnsi="Arial" w:cs="Arial"/>
                      <w:sz w:val="20"/>
                      <w:szCs w:val="20"/>
                    </w:rPr>
                    <w:t>$3,950</w:t>
                  </w:r>
                </w:p>
              </w:tc>
              <w:tc>
                <w:tcPr>
                  <w:tcW w:w="1893" w:type="dxa"/>
                </w:tcPr>
                <w:p w14:paraId="31CDF0BF" w14:textId="77777777" w:rsidR="0047571D" w:rsidRDefault="0047571D" w:rsidP="0047571D">
                  <w:pPr>
                    <w:jc w:val="center"/>
                    <w:rPr>
                      <w:rFonts w:ascii="Arial" w:hAnsi="Arial" w:cs="Arial"/>
                      <w:b/>
                      <w:bCs/>
                      <w:sz w:val="20"/>
                      <w:szCs w:val="20"/>
                    </w:rPr>
                  </w:pPr>
                  <w:r w:rsidRPr="00A40DC6">
                    <w:rPr>
                      <w:rFonts w:ascii="Arial" w:hAnsi="Arial" w:cs="Arial"/>
                      <w:b/>
                      <w:bCs/>
                      <w:sz w:val="20"/>
                      <w:szCs w:val="20"/>
                    </w:rPr>
                    <w:t>2</w:t>
                  </w:r>
                  <w:r w:rsidRPr="00A40DC6">
                    <w:rPr>
                      <w:rFonts w:ascii="Arial" w:hAnsi="Arial" w:cs="Arial"/>
                      <w:b/>
                      <w:bCs/>
                      <w:sz w:val="20"/>
                      <w:szCs w:val="20"/>
                      <w:vertAlign w:val="superscript"/>
                    </w:rPr>
                    <w:t>nd</w:t>
                  </w:r>
                  <w:r w:rsidRPr="00A40DC6">
                    <w:rPr>
                      <w:rFonts w:ascii="Arial" w:hAnsi="Arial" w:cs="Arial"/>
                      <w:b/>
                      <w:bCs/>
                      <w:sz w:val="20"/>
                      <w:szCs w:val="20"/>
                    </w:rPr>
                    <w:t xml:space="preserve"> Child: 5% </w:t>
                  </w:r>
                </w:p>
                <w:p w14:paraId="4499A51B" w14:textId="77777777" w:rsidR="0047571D" w:rsidRPr="00A40DC6" w:rsidRDefault="0047571D" w:rsidP="0047571D">
                  <w:pPr>
                    <w:jc w:val="center"/>
                    <w:rPr>
                      <w:rFonts w:ascii="Arial" w:hAnsi="Arial" w:cs="Arial"/>
                      <w:sz w:val="20"/>
                      <w:szCs w:val="20"/>
                    </w:rPr>
                  </w:pPr>
                  <w:r w:rsidRPr="00A40DC6">
                    <w:rPr>
                      <w:rFonts w:ascii="Arial" w:hAnsi="Arial" w:cs="Arial"/>
                      <w:sz w:val="20"/>
                      <w:szCs w:val="20"/>
                    </w:rPr>
                    <w:t>$3,752</w:t>
                  </w:r>
                </w:p>
              </w:tc>
              <w:tc>
                <w:tcPr>
                  <w:tcW w:w="1893" w:type="dxa"/>
                </w:tcPr>
                <w:p w14:paraId="555FCEDB" w14:textId="77777777" w:rsidR="0047571D" w:rsidRDefault="0047571D" w:rsidP="0047571D">
                  <w:pPr>
                    <w:jc w:val="center"/>
                    <w:rPr>
                      <w:rFonts w:ascii="Arial" w:hAnsi="Arial" w:cs="Arial"/>
                      <w:sz w:val="20"/>
                      <w:szCs w:val="20"/>
                    </w:rPr>
                  </w:pPr>
                  <w:r w:rsidRPr="00A40DC6">
                    <w:rPr>
                      <w:rFonts w:ascii="Arial" w:hAnsi="Arial" w:cs="Arial"/>
                      <w:b/>
                      <w:bCs/>
                      <w:sz w:val="20"/>
                      <w:szCs w:val="20"/>
                    </w:rPr>
                    <w:t>3</w:t>
                  </w:r>
                  <w:r w:rsidRPr="00A40DC6">
                    <w:rPr>
                      <w:rFonts w:ascii="Arial" w:hAnsi="Arial" w:cs="Arial"/>
                      <w:b/>
                      <w:bCs/>
                      <w:sz w:val="20"/>
                      <w:szCs w:val="20"/>
                      <w:vertAlign w:val="superscript"/>
                    </w:rPr>
                    <w:t>rd</w:t>
                  </w:r>
                  <w:r w:rsidRPr="00A40DC6">
                    <w:rPr>
                      <w:rFonts w:ascii="Arial" w:hAnsi="Arial" w:cs="Arial"/>
                      <w:b/>
                      <w:bCs/>
                      <w:sz w:val="20"/>
                      <w:szCs w:val="20"/>
                    </w:rPr>
                    <w:t xml:space="preserve"> Child: 20%</w:t>
                  </w:r>
                  <w:r w:rsidRPr="00A40DC6">
                    <w:rPr>
                      <w:rFonts w:ascii="Arial" w:hAnsi="Arial" w:cs="Arial"/>
                      <w:sz w:val="20"/>
                      <w:szCs w:val="20"/>
                    </w:rPr>
                    <w:t xml:space="preserve"> </w:t>
                  </w:r>
                </w:p>
                <w:p w14:paraId="578F7D6D" w14:textId="77777777" w:rsidR="0047571D" w:rsidRPr="00A40DC6" w:rsidRDefault="0047571D" w:rsidP="0047571D">
                  <w:pPr>
                    <w:jc w:val="center"/>
                    <w:rPr>
                      <w:rFonts w:ascii="Arial" w:hAnsi="Arial" w:cs="Arial"/>
                      <w:sz w:val="20"/>
                      <w:szCs w:val="20"/>
                    </w:rPr>
                  </w:pPr>
                  <w:r w:rsidRPr="00A40DC6">
                    <w:rPr>
                      <w:rFonts w:ascii="Arial" w:hAnsi="Arial" w:cs="Arial"/>
                      <w:sz w:val="20"/>
                      <w:szCs w:val="20"/>
                    </w:rPr>
                    <w:t>$3,160</w:t>
                  </w:r>
                </w:p>
              </w:tc>
              <w:tc>
                <w:tcPr>
                  <w:tcW w:w="1893" w:type="dxa"/>
                </w:tcPr>
                <w:p w14:paraId="36CB9E95" w14:textId="77777777" w:rsidR="0047571D" w:rsidRPr="00A40DC6" w:rsidRDefault="0047571D" w:rsidP="0047571D">
                  <w:pPr>
                    <w:jc w:val="center"/>
                    <w:rPr>
                      <w:rFonts w:ascii="Arial" w:hAnsi="Arial" w:cs="Arial"/>
                      <w:sz w:val="20"/>
                      <w:szCs w:val="20"/>
                    </w:rPr>
                  </w:pPr>
                  <w:r w:rsidRPr="00A40DC6">
                    <w:rPr>
                      <w:rFonts w:ascii="Arial" w:hAnsi="Arial" w:cs="Arial"/>
                      <w:b/>
                      <w:bCs/>
                      <w:sz w:val="20"/>
                      <w:szCs w:val="20"/>
                    </w:rPr>
                    <w:t xml:space="preserve">Each </w:t>
                  </w:r>
                  <w:proofErr w:type="spellStart"/>
                  <w:r>
                    <w:rPr>
                      <w:rFonts w:ascii="Arial" w:hAnsi="Arial" w:cs="Arial"/>
                      <w:b/>
                      <w:bCs/>
                      <w:sz w:val="20"/>
                      <w:szCs w:val="20"/>
                    </w:rPr>
                    <w:t>a</w:t>
                  </w:r>
                  <w:r w:rsidRPr="00A40DC6">
                    <w:rPr>
                      <w:rFonts w:ascii="Arial" w:hAnsi="Arial" w:cs="Arial"/>
                      <w:b/>
                      <w:bCs/>
                      <w:sz w:val="20"/>
                      <w:szCs w:val="20"/>
                    </w:rPr>
                    <w:t>dd</w:t>
                  </w:r>
                  <w:r>
                    <w:rPr>
                      <w:rFonts w:ascii="Arial" w:hAnsi="Arial" w:cs="Arial"/>
                      <w:b/>
                      <w:bCs/>
                      <w:sz w:val="20"/>
                      <w:szCs w:val="20"/>
                    </w:rPr>
                    <w:t>t</w:t>
                  </w:r>
                  <w:r w:rsidRPr="00A40DC6">
                    <w:rPr>
                      <w:rFonts w:ascii="Arial" w:hAnsi="Arial" w:cs="Arial"/>
                      <w:b/>
                      <w:bCs/>
                      <w:sz w:val="20"/>
                      <w:szCs w:val="20"/>
                    </w:rPr>
                    <w:t>’l</w:t>
                  </w:r>
                  <w:proofErr w:type="spellEnd"/>
                  <w:r w:rsidRPr="00A40DC6">
                    <w:rPr>
                      <w:rFonts w:ascii="Arial" w:hAnsi="Arial" w:cs="Arial"/>
                      <w:b/>
                      <w:bCs/>
                      <w:sz w:val="20"/>
                      <w:szCs w:val="20"/>
                    </w:rPr>
                    <w:t xml:space="preserve">: 50% </w:t>
                  </w:r>
                  <w:r w:rsidRPr="00A40DC6">
                    <w:rPr>
                      <w:rFonts w:ascii="Arial" w:hAnsi="Arial" w:cs="Arial"/>
                      <w:sz w:val="20"/>
                      <w:szCs w:val="20"/>
                    </w:rPr>
                    <w:t>$1,975</w:t>
                  </w:r>
                </w:p>
              </w:tc>
            </w:tr>
          </w:tbl>
          <w:bookmarkEnd w:id="14"/>
          <w:p w14:paraId="22FEA771" w14:textId="058917BD" w:rsidR="00733580" w:rsidRDefault="008015BF" w:rsidP="00D228B1">
            <w:pPr>
              <w:spacing w:after="0" w:line="240" w:lineRule="auto"/>
              <w:ind w:left="1440" w:right="560"/>
              <w:rPr>
                <w:sz w:val="24"/>
                <w:szCs w:val="24"/>
              </w:rPr>
            </w:pPr>
            <w:r w:rsidRPr="00A40DC6">
              <w:rPr>
                <w:sz w:val="24"/>
                <w:szCs w:val="24"/>
              </w:rPr>
              <w:t xml:space="preserve">Payment plans are available to all families! </w:t>
            </w:r>
            <w:r w:rsidR="00733580" w:rsidRPr="00A40DC6">
              <w:rPr>
                <w:bCs/>
                <w:color w:val="000000"/>
                <w:sz w:val="24"/>
                <w:szCs w:val="24"/>
              </w:rPr>
              <w:t>Tuition</w:t>
            </w:r>
            <w:r w:rsidR="00733580" w:rsidRPr="00A40DC6">
              <w:rPr>
                <w:color w:val="000000"/>
                <w:sz w:val="24"/>
                <w:szCs w:val="24"/>
              </w:rPr>
              <w:t xml:space="preserve"> can be paid on a </w:t>
            </w:r>
            <w:proofErr w:type="gramStart"/>
            <w:r w:rsidR="00733580" w:rsidRPr="00A40DC6">
              <w:rPr>
                <w:color w:val="000000"/>
                <w:sz w:val="24"/>
                <w:szCs w:val="24"/>
              </w:rPr>
              <w:t>10 month</w:t>
            </w:r>
            <w:proofErr w:type="gramEnd"/>
            <w:r w:rsidR="00733580" w:rsidRPr="00A40DC6">
              <w:rPr>
                <w:color w:val="000000"/>
                <w:sz w:val="24"/>
                <w:szCs w:val="24"/>
              </w:rPr>
              <w:t xml:space="preserve"> (September through June) or 12 month (July through June) payment schedule. </w:t>
            </w:r>
          </w:p>
          <w:p w14:paraId="224601A2" w14:textId="72914149" w:rsidR="00733580" w:rsidRDefault="00733580" w:rsidP="00D228B1">
            <w:pPr>
              <w:spacing w:after="0"/>
              <w:ind w:left="1440"/>
              <w:rPr>
                <w:b/>
                <w:bCs/>
                <w:sz w:val="24"/>
                <w:szCs w:val="24"/>
              </w:rPr>
            </w:pPr>
          </w:p>
          <w:p w14:paraId="3037645C" w14:textId="77777777" w:rsidR="0047571D" w:rsidRPr="0047571D" w:rsidRDefault="00D228B1">
            <w:pPr>
              <w:pStyle w:val="ListParagraph"/>
              <w:numPr>
                <w:ilvl w:val="3"/>
                <w:numId w:val="28"/>
              </w:numPr>
              <w:spacing w:after="0" w:line="240" w:lineRule="auto"/>
              <w:ind w:left="2520" w:right="428"/>
              <w:rPr>
                <w:sz w:val="24"/>
                <w:szCs w:val="24"/>
              </w:rPr>
            </w:pPr>
            <w:r w:rsidRPr="0047571D">
              <w:rPr>
                <w:sz w:val="24"/>
                <w:szCs w:val="24"/>
              </w:rPr>
              <w:t xml:space="preserve">Paid in Full Discount: </w:t>
            </w:r>
            <w:r w:rsidRPr="0047571D">
              <w:rPr>
                <w:color w:val="000000"/>
                <w:sz w:val="24"/>
                <w:szCs w:val="24"/>
              </w:rPr>
              <w:t xml:space="preserve">A </w:t>
            </w:r>
            <w:r w:rsidRPr="0047571D">
              <w:rPr>
                <w:sz w:val="24"/>
                <w:szCs w:val="24"/>
              </w:rPr>
              <w:t>3%</w:t>
            </w:r>
            <w:r w:rsidRPr="0047571D">
              <w:rPr>
                <w:color w:val="000000"/>
                <w:sz w:val="24"/>
                <w:szCs w:val="24"/>
              </w:rPr>
              <w:t xml:space="preserve"> discount on base tuition is applied if tuition is paid for a full school year in advance prior to August 15th.</w:t>
            </w:r>
          </w:p>
          <w:p w14:paraId="08F0B05D" w14:textId="4592EA68" w:rsidR="0047571D" w:rsidRPr="0047571D" w:rsidRDefault="008015BF">
            <w:pPr>
              <w:pStyle w:val="ListParagraph"/>
              <w:numPr>
                <w:ilvl w:val="3"/>
                <w:numId w:val="28"/>
              </w:numPr>
              <w:spacing w:after="0" w:line="240" w:lineRule="auto"/>
              <w:ind w:left="2520"/>
              <w:rPr>
                <w:sz w:val="24"/>
                <w:szCs w:val="24"/>
              </w:rPr>
            </w:pPr>
            <w:r w:rsidRPr="0047571D">
              <w:rPr>
                <w:sz w:val="24"/>
                <w:szCs w:val="24"/>
              </w:rPr>
              <w:t>Multi-Child Discount</w:t>
            </w:r>
            <w:r w:rsidR="00D228B1" w:rsidRPr="0047571D">
              <w:rPr>
                <w:sz w:val="24"/>
                <w:szCs w:val="24"/>
              </w:rPr>
              <w:t xml:space="preserve">: </w:t>
            </w:r>
            <w:r w:rsidR="00733580" w:rsidRPr="0047571D">
              <w:rPr>
                <w:sz w:val="24"/>
                <w:szCs w:val="24"/>
              </w:rPr>
              <w:t>D</w:t>
            </w:r>
            <w:r w:rsidRPr="0047571D">
              <w:rPr>
                <w:sz w:val="24"/>
                <w:szCs w:val="24"/>
              </w:rPr>
              <w:t xml:space="preserve">iscounted from the Base Tuition </w:t>
            </w:r>
            <w:r w:rsidRPr="0047571D">
              <w:rPr>
                <w:i/>
                <w:iCs/>
                <w:sz w:val="24"/>
                <w:szCs w:val="24"/>
              </w:rPr>
              <w:t>(Siblings must reside in the same household to qualify)</w:t>
            </w:r>
          </w:p>
          <w:p w14:paraId="0213E22E" w14:textId="79168BA7" w:rsidR="00D228B1" w:rsidRPr="0047571D" w:rsidRDefault="008015BF">
            <w:pPr>
              <w:pStyle w:val="ListParagraph"/>
              <w:numPr>
                <w:ilvl w:val="3"/>
                <w:numId w:val="28"/>
              </w:numPr>
              <w:spacing w:after="0" w:line="240" w:lineRule="auto"/>
              <w:ind w:left="2520" w:right="428"/>
              <w:rPr>
                <w:sz w:val="24"/>
                <w:szCs w:val="24"/>
              </w:rPr>
            </w:pPr>
            <w:r w:rsidRPr="0047571D">
              <w:rPr>
                <w:sz w:val="24"/>
                <w:szCs w:val="24"/>
              </w:rPr>
              <w:t>Ripley Church of Christ Member Discount</w:t>
            </w:r>
            <w:r w:rsidR="0047571D" w:rsidRPr="0047571D">
              <w:rPr>
                <w:sz w:val="24"/>
                <w:szCs w:val="24"/>
              </w:rPr>
              <w:t xml:space="preserve">: </w:t>
            </w:r>
            <w:r w:rsidRPr="0047571D">
              <w:rPr>
                <w:sz w:val="24"/>
                <w:szCs w:val="24"/>
              </w:rPr>
              <w:t>10% calculated on tuition, after multi-child discounts.</w:t>
            </w:r>
          </w:p>
          <w:p w14:paraId="36702E9F" w14:textId="7760512C" w:rsidR="008015BF" w:rsidRDefault="008015BF">
            <w:pPr>
              <w:pStyle w:val="ListParagraph"/>
              <w:numPr>
                <w:ilvl w:val="3"/>
                <w:numId w:val="28"/>
              </w:numPr>
              <w:spacing w:after="0" w:line="240" w:lineRule="auto"/>
              <w:ind w:left="2520"/>
              <w:rPr>
                <w:sz w:val="24"/>
                <w:szCs w:val="24"/>
              </w:rPr>
            </w:pPr>
            <w:r w:rsidRPr="0047571D">
              <w:rPr>
                <w:sz w:val="24"/>
                <w:szCs w:val="24"/>
              </w:rPr>
              <w:t>Full-time Minister’s family</w:t>
            </w:r>
            <w:r w:rsidR="0047571D" w:rsidRPr="0047571D">
              <w:rPr>
                <w:sz w:val="24"/>
                <w:szCs w:val="24"/>
              </w:rPr>
              <w:t>:</w:t>
            </w:r>
            <w:r w:rsidRPr="0047571D">
              <w:rPr>
                <w:sz w:val="24"/>
                <w:szCs w:val="24"/>
              </w:rPr>
              <w:t xml:space="preserve"> </w:t>
            </w:r>
            <w:r w:rsidRPr="0047571D">
              <w:rPr>
                <w:i/>
                <w:iCs/>
                <w:sz w:val="24"/>
                <w:szCs w:val="24"/>
              </w:rPr>
              <w:t xml:space="preserve">(Ask for details) </w:t>
            </w:r>
            <w:r w:rsidRPr="0047571D">
              <w:rPr>
                <w:sz w:val="24"/>
                <w:szCs w:val="24"/>
              </w:rPr>
              <w:t>10% calculated on tuition, after multi-child discounts.</w:t>
            </w:r>
          </w:p>
          <w:p w14:paraId="451708EF" w14:textId="2E1FCDCD" w:rsidR="0047571D" w:rsidRPr="0047571D" w:rsidRDefault="0047571D" w:rsidP="0047571D">
            <w:pPr>
              <w:spacing w:after="0" w:line="240" w:lineRule="auto"/>
              <w:ind w:left="1440" w:right="428"/>
              <w:rPr>
                <w:sz w:val="24"/>
                <w:szCs w:val="24"/>
              </w:rPr>
            </w:pPr>
            <w:r w:rsidRPr="00A40DC6">
              <w:rPr>
                <w:color w:val="000000"/>
                <w:sz w:val="24"/>
                <w:szCs w:val="24"/>
              </w:rPr>
              <w:lastRenderedPageBreak/>
              <w:t xml:space="preserve">Tuition is due on the first day of the month, </w:t>
            </w:r>
            <w:r w:rsidRPr="00D228B1">
              <w:rPr>
                <w:color w:val="000000"/>
                <w:sz w:val="24"/>
                <w:szCs w:val="24"/>
              </w:rPr>
              <w:t>even if the first of the month is not a school day.</w:t>
            </w:r>
            <w:r w:rsidRPr="00A40DC6">
              <w:rPr>
                <w:color w:val="000000"/>
                <w:sz w:val="24"/>
                <w:szCs w:val="24"/>
              </w:rPr>
              <w:t xml:space="preserve"> </w:t>
            </w:r>
            <w:r w:rsidRPr="00A40DC6">
              <w:rPr>
                <w:sz w:val="24"/>
                <w:szCs w:val="24"/>
              </w:rPr>
              <w:t>It is of utmost importance that tuition is paid on time, as our teachers are paid solely from tuition received.</w:t>
            </w:r>
          </w:p>
          <w:p w14:paraId="2692E112" w14:textId="77777777" w:rsidR="00DE4CEF" w:rsidRPr="00DE4CEF" w:rsidRDefault="00DE4CEF" w:rsidP="00DE4CEF">
            <w:pPr>
              <w:spacing w:after="0" w:line="240" w:lineRule="auto"/>
              <w:ind w:left="720" w:right="560"/>
              <w:rPr>
                <w:sz w:val="24"/>
                <w:szCs w:val="24"/>
              </w:rPr>
            </w:pPr>
          </w:p>
          <w:p w14:paraId="6B498890" w14:textId="2B0E709D" w:rsidR="008015BF" w:rsidRPr="00A40DC6" w:rsidRDefault="0047571D" w:rsidP="0047571D">
            <w:pPr>
              <w:spacing w:line="240" w:lineRule="auto"/>
              <w:ind w:left="1440"/>
              <w:rPr>
                <w:sz w:val="24"/>
                <w:szCs w:val="24"/>
              </w:rPr>
            </w:pPr>
            <w:r w:rsidRPr="00A40DC6">
              <w:rPr>
                <w:sz w:val="24"/>
                <w:szCs w:val="24"/>
                <w:u w:val="single"/>
              </w:rPr>
              <w:t xml:space="preserve">Book </w:t>
            </w:r>
            <w:r>
              <w:rPr>
                <w:sz w:val="24"/>
                <w:szCs w:val="24"/>
                <w:u w:val="single"/>
              </w:rPr>
              <w:t>F</w:t>
            </w:r>
            <w:r w:rsidRPr="00A40DC6">
              <w:rPr>
                <w:sz w:val="24"/>
                <w:szCs w:val="24"/>
                <w:u w:val="single"/>
              </w:rPr>
              <w:t>ees</w:t>
            </w:r>
          </w:p>
          <w:tbl>
            <w:tblPr>
              <w:tblStyle w:val="TableGrid"/>
              <w:tblW w:w="0" w:type="auto"/>
              <w:tblInd w:w="1428" w:type="dxa"/>
              <w:tblLayout w:type="fixed"/>
              <w:tblLook w:val="04A0" w:firstRow="1" w:lastRow="0" w:firstColumn="1" w:lastColumn="0" w:noHBand="0" w:noVBand="1"/>
            </w:tblPr>
            <w:tblGrid>
              <w:gridCol w:w="2647"/>
              <w:gridCol w:w="2647"/>
              <w:gridCol w:w="2647"/>
            </w:tblGrid>
            <w:tr w:rsidR="0047571D" w:rsidRPr="00A40DC6" w14:paraId="45B6A451" w14:textId="77777777" w:rsidTr="0047571D">
              <w:trPr>
                <w:trHeight w:val="320"/>
              </w:trPr>
              <w:tc>
                <w:tcPr>
                  <w:tcW w:w="2647" w:type="dxa"/>
                </w:tcPr>
                <w:p w14:paraId="7F08DD31" w14:textId="00B03EAF" w:rsidR="0047571D" w:rsidRPr="00A40DC6" w:rsidRDefault="0047571D" w:rsidP="00211406">
                  <w:pPr>
                    <w:jc w:val="center"/>
                    <w:rPr>
                      <w:rFonts w:ascii="Arial" w:hAnsi="Arial" w:cs="Arial"/>
                      <w:sz w:val="20"/>
                      <w:szCs w:val="20"/>
                    </w:rPr>
                  </w:pPr>
                  <w:r w:rsidRPr="00A40DC6">
                    <w:rPr>
                      <w:rFonts w:ascii="Arial" w:hAnsi="Arial" w:cs="Arial"/>
                      <w:b/>
                      <w:bCs/>
                      <w:sz w:val="20"/>
                      <w:szCs w:val="20"/>
                    </w:rPr>
                    <w:t>Kindergarten:</w:t>
                  </w:r>
                  <w:r w:rsidRPr="00A40DC6">
                    <w:rPr>
                      <w:rFonts w:ascii="Arial" w:hAnsi="Arial" w:cs="Arial"/>
                      <w:sz w:val="20"/>
                      <w:szCs w:val="20"/>
                    </w:rPr>
                    <w:t xml:space="preserve"> $260</w:t>
                  </w:r>
                </w:p>
              </w:tc>
              <w:tc>
                <w:tcPr>
                  <w:tcW w:w="2647" w:type="dxa"/>
                </w:tcPr>
                <w:p w14:paraId="121A9BC3" w14:textId="26FDE8A0" w:rsidR="0047571D" w:rsidRPr="00A40DC6" w:rsidRDefault="0047571D" w:rsidP="00211406">
                  <w:pPr>
                    <w:jc w:val="center"/>
                    <w:rPr>
                      <w:rFonts w:ascii="Arial" w:hAnsi="Arial" w:cs="Arial"/>
                      <w:sz w:val="20"/>
                      <w:szCs w:val="20"/>
                    </w:rPr>
                  </w:pPr>
                  <w:r w:rsidRPr="00A40DC6">
                    <w:rPr>
                      <w:rFonts w:ascii="Arial" w:hAnsi="Arial" w:cs="Arial"/>
                      <w:b/>
                      <w:bCs/>
                      <w:sz w:val="20"/>
                      <w:szCs w:val="20"/>
                    </w:rPr>
                    <w:t>1</w:t>
                  </w:r>
                  <w:r w:rsidRPr="00A40DC6">
                    <w:rPr>
                      <w:rFonts w:ascii="Arial" w:hAnsi="Arial" w:cs="Arial"/>
                      <w:b/>
                      <w:bCs/>
                      <w:sz w:val="20"/>
                      <w:szCs w:val="20"/>
                      <w:vertAlign w:val="superscript"/>
                    </w:rPr>
                    <w:t xml:space="preserve">st </w:t>
                  </w:r>
                  <w:r w:rsidRPr="00A40DC6">
                    <w:rPr>
                      <w:rFonts w:ascii="Arial" w:hAnsi="Arial" w:cs="Arial"/>
                      <w:b/>
                      <w:bCs/>
                      <w:sz w:val="20"/>
                      <w:szCs w:val="20"/>
                    </w:rPr>
                    <w:t>- 6</w:t>
                  </w:r>
                  <w:r w:rsidRPr="00A40DC6">
                    <w:rPr>
                      <w:rFonts w:ascii="Arial" w:hAnsi="Arial" w:cs="Arial"/>
                      <w:b/>
                      <w:bCs/>
                      <w:sz w:val="20"/>
                      <w:szCs w:val="20"/>
                      <w:vertAlign w:val="superscript"/>
                    </w:rPr>
                    <w:t>th</w:t>
                  </w:r>
                  <w:r w:rsidRPr="00A40DC6">
                    <w:rPr>
                      <w:rFonts w:ascii="Arial" w:hAnsi="Arial" w:cs="Arial"/>
                      <w:b/>
                      <w:bCs/>
                      <w:sz w:val="20"/>
                      <w:szCs w:val="20"/>
                    </w:rPr>
                    <w:t xml:space="preserve"> Grade:</w:t>
                  </w:r>
                  <w:r w:rsidRPr="00A40DC6">
                    <w:rPr>
                      <w:rFonts w:ascii="Arial" w:hAnsi="Arial" w:cs="Arial"/>
                      <w:sz w:val="20"/>
                      <w:szCs w:val="20"/>
                    </w:rPr>
                    <w:t xml:space="preserve"> $435</w:t>
                  </w:r>
                </w:p>
              </w:tc>
              <w:tc>
                <w:tcPr>
                  <w:tcW w:w="2647" w:type="dxa"/>
                </w:tcPr>
                <w:p w14:paraId="21D63E2A" w14:textId="4F987F13" w:rsidR="0047571D" w:rsidRPr="00A40DC6" w:rsidRDefault="0047571D" w:rsidP="00211406">
                  <w:pPr>
                    <w:jc w:val="center"/>
                    <w:rPr>
                      <w:rFonts w:ascii="Arial" w:hAnsi="Arial" w:cs="Arial"/>
                      <w:sz w:val="20"/>
                      <w:szCs w:val="20"/>
                    </w:rPr>
                  </w:pPr>
                  <w:r w:rsidRPr="00A40DC6">
                    <w:rPr>
                      <w:rFonts w:ascii="Arial" w:hAnsi="Arial" w:cs="Arial"/>
                      <w:b/>
                      <w:bCs/>
                      <w:sz w:val="20"/>
                      <w:szCs w:val="20"/>
                    </w:rPr>
                    <w:t>7</w:t>
                  </w:r>
                  <w:r w:rsidRPr="00A40DC6">
                    <w:rPr>
                      <w:rFonts w:ascii="Arial" w:hAnsi="Arial" w:cs="Arial"/>
                      <w:b/>
                      <w:bCs/>
                      <w:sz w:val="20"/>
                      <w:szCs w:val="20"/>
                      <w:vertAlign w:val="superscript"/>
                    </w:rPr>
                    <w:t>th</w:t>
                  </w:r>
                  <w:r w:rsidRPr="00A40DC6">
                    <w:rPr>
                      <w:rFonts w:ascii="Arial" w:hAnsi="Arial" w:cs="Arial"/>
                      <w:b/>
                      <w:bCs/>
                      <w:sz w:val="20"/>
                      <w:szCs w:val="20"/>
                    </w:rPr>
                    <w:t>-1</w:t>
                  </w:r>
                  <w:r>
                    <w:rPr>
                      <w:rFonts w:ascii="Arial" w:hAnsi="Arial" w:cs="Arial"/>
                      <w:b/>
                      <w:bCs/>
                      <w:sz w:val="20"/>
                      <w:szCs w:val="20"/>
                    </w:rPr>
                    <w:t>2</w:t>
                  </w:r>
                  <w:r w:rsidRPr="00A40DC6">
                    <w:rPr>
                      <w:rFonts w:ascii="Arial" w:hAnsi="Arial" w:cs="Arial"/>
                      <w:b/>
                      <w:bCs/>
                      <w:sz w:val="20"/>
                      <w:szCs w:val="20"/>
                      <w:vertAlign w:val="superscript"/>
                    </w:rPr>
                    <w:t>th</w:t>
                  </w:r>
                  <w:r w:rsidRPr="00A40DC6">
                    <w:rPr>
                      <w:rFonts w:ascii="Arial" w:hAnsi="Arial" w:cs="Arial"/>
                      <w:b/>
                      <w:bCs/>
                      <w:sz w:val="20"/>
                      <w:szCs w:val="20"/>
                    </w:rPr>
                    <w:t xml:space="preserve"> Grade:</w:t>
                  </w:r>
                  <w:r w:rsidRPr="00A40DC6">
                    <w:rPr>
                      <w:rFonts w:ascii="Arial" w:hAnsi="Arial" w:cs="Arial"/>
                      <w:sz w:val="20"/>
                      <w:szCs w:val="20"/>
                    </w:rPr>
                    <w:t xml:space="preserve"> $465</w:t>
                  </w:r>
                </w:p>
              </w:tc>
            </w:tr>
          </w:tbl>
          <w:p w14:paraId="0ACA93E4" w14:textId="22680D4A" w:rsidR="008015BF" w:rsidRPr="00A40DC6" w:rsidRDefault="008015BF" w:rsidP="00211406">
            <w:pPr>
              <w:ind w:left="730"/>
              <w:rPr>
                <w:sz w:val="24"/>
                <w:szCs w:val="24"/>
              </w:rPr>
            </w:pPr>
          </w:p>
        </w:tc>
        <w:tc>
          <w:tcPr>
            <w:tcW w:w="5076" w:type="dxa"/>
          </w:tcPr>
          <w:p w14:paraId="18984ADA" w14:textId="77777777" w:rsidR="008015BF" w:rsidRPr="00A40DC6" w:rsidRDefault="008015BF" w:rsidP="00211406">
            <w:pPr>
              <w:ind w:left="10090"/>
              <w:rPr>
                <w:sz w:val="24"/>
                <w:szCs w:val="24"/>
                <w:highlight w:val="yellow"/>
              </w:rPr>
            </w:pPr>
            <w:r w:rsidRPr="00A40DC6">
              <w:rPr>
                <w:sz w:val="24"/>
                <w:szCs w:val="24"/>
                <w:highlight w:val="yellow"/>
              </w:rPr>
              <w:lastRenderedPageBreak/>
              <w:t xml:space="preserve"> </w:t>
            </w:r>
          </w:p>
          <w:p w14:paraId="257C4971" w14:textId="77777777" w:rsidR="008015BF" w:rsidRPr="00A40DC6" w:rsidRDefault="008015BF" w:rsidP="00211406">
            <w:pPr>
              <w:rPr>
                <w:sz w:val="24"/>
                <w:szCs w:val="24"/>
              </w:rPr>
            </w:pPr>
          </w:p>
          <w:p w14:paraId="2C1A2907" w14:textId="77777777" w:rsidR="008015BF" w:rsidRPr="00A40DC6" w:rsidRDefault="008015BF" w:rsidP="00211406">
            <w:pPr>
              <w:rPr>
                <w:sz w:val="24"/>
                <w:szCs w:val="24"/>
              </w:rPr>
            </w:pPr>
          </w:p>
          <w:p w14:paraId="02A4B522" w14:textId="77777777" w:rsidR="008015BF" w:rsidRPr="00A40DC6" w:rsidRDefault="008015BF" w:rsidP="00211406">
            <w:pPr>
              <w:rPr>
                <w:sz w:val="24"/>
                <w:szCs w:val="24"/>
              </w:rPr>
            </w:pPr>
          </w:p>
        </w:tc>
      </w:tr>
    </w:tbl>
    <w:p w14:paraId="4BCCBD4B" w14:textId="042CE802" w:rsidR="008015BF" w:rsidRPr="00A40DC6" w:rsidRDefault="008015BF" w:rsidP="0047571D">
      <w:pPr>
        <w:pBdr>
          <w:top w:val="nil"/>
          <w:left w:val="nil"/>
          <w:bottom w:val="nil"/>
          <w:right w:val="nil"/>
          <w:between w:val="nil"/>
        </w:pBdr>
        <w:spacing w:before="240"/>
        <w:ind w:left="1440"/>
        <w:rPr>
          <w:color w:val="000000"/>
          <w:sz w:val="24"/>
          <w:szCs w:val="24"/>
        </w:rPr>
      </w:pPr>
      <w:r w:rsidRPr="0047571D">
        <w:rPr>
          <w:b/>
          <w:color w:val="000000"/>
          <w:sz w:val="24"/>
          <w:szCs w:val="24"/>
        </w:rPr>
        <w:t>Book Fees are due by September 1</w:t>
      </w:r>
      <w:r w:rsidRPr="0047571D">
        <w:rPr>
          <w:b/>
          <w:color w:val="000000"/>
          <w:sz w:val="24"/>
          <w:szCs w:val="24"/>
          <w:vertAlign w:val="superscript"/>
        </w:rPr>
        <w:t>st</w:t>
      </w:r>
      <w:r w:rsidRPr="0047571D">
        <w:rPr>
          <w:b/>
          <w:color w:val="000000"/>
          <w:sz w:val="24"/>
          <w:szCs w:val="24"/>
        </w:rPr>
        <w:t>.</w:t>
      </w:r>
      <w:r w:rsidRPr="00A40DC6">
        <w:rPr>
          <w:color w:val="000000"/>
          <w:sz w:val="24"/>
          <w:szCs w:val="24"/>
        </w:rPr>
        <w:t xml:space="preserve">  The book fee covers the cost of books and supplies during the school year.  The book fee </w:t>
      </w:r>
      <w:r w:rsidR="00A40DC6" w:rsidRPr="00A40DC6">
        <w:rPr>
          <w:color w:val="000000"/>
          <w:sz w:val="24"/>
          <w:szCs w:val="24"/>
        </w:rPr>
        <w:t>will</w:t>
      </w:r>
      <w:r w:rsidRPr="00A40DC6">
        <w:rPr>
          <w:color w:val="000000"/>
          <w:sz w:val="24"/>
          <w:szCs w:val="24"/>
        </w:rPr>
        <w:t xml:space="preserve"> not </w:t>
      </w:r>
      <w:r w:rsidR="00A40DC6" w:rsidRPr="00A40DC6">
        <w:rPr>
          <w:color w:val="000000"/>
          <w:sz w:val="24"/>
          <w:szCs w:val="24"/>
        </w:rPr>
        <w:t xml:space="preserve">be </w:t>
      </w:r>
      <w:r w:rsidRPr="00A40DC6">
        <w:rPr>
          <w:color w:val="000000"/>
          <w:sz w:val="24"/>
          <w:szCs w:val="24"/>
        </w:rPr>
        <w:t>refunded if a child is withdrawn. A 10% late fee will be added if books are not paid by September 1</w:t>
      </w:r>
      <w:r w:rsidRPr="00A40DC6">
        <w:rPr>
          <w:color w:val="000000"/>
          <w:sz w:val="24"/>
          <w:szCs w:val="24"/>
          <w:vertAlign w:val="superscript"/>
        </w:rPr>
        <w:t>st</w:t>
      </w:r>
      <w:r w:rsidRPr="00A40DC6">
        <w:rPr>
          <w:color w:val="000000"/>
          <w:sz w:val="24"/>
          <w:szCs w:val="24"/>
        </w:rPr>
        <w:t xml:space="preserve">. For more information on </w:t>
      </w:r>
      <w:r w:rsidR="002A7DA0" w:rsidRPr="00A40DC6">
        <w:rPr>
          <w:color w:val="000000"/>
          <w:sz w:val="24"/>
          <w:szCs w:val="24"/>
        </w:rPr>
        <w:t>our text</w:t>
      </w:r>
      <w:r w:rsidRPr="00A40DC6">
        <w:rPr>
          <w:color w:val="000000"/>
          <w:sz w:val="24"/>
          <w:szCs w:val="24"/>
        </w:rPr>
        <w:t>book</w:t>
      </w:r>
      <w:r w:rsidR="002A7DA0" w:rsidRPr="00A40DC6">
        <w:rPr>
          <w:color w:val="000000"/>
          <w:sz w:val="24"/>
          <w:szCs w:val="24"/>
        </w:rPr>
        <w:t xml:space="preserve"> program</w:t>
      </w:r>
      <w:r w:rsidRPr="00A40DC6">
        <w:rPr>
          <w:color w:val="000000"/>
          <w:sz w:val="24"/>
          <w:szCs w:val="24"/>
        </w:rPr>
        <w:t>, see</w:t>
      </w:r>
      <w:r w:rsidR="002A7DA0" w:rsidRPr="00A40DC6">
        <w:rPr>
          <w:color w:val="000000"/>
          <w:sz w:val="24"/>
          <w:szCs w:val="24"/>
        </w:rPr>
        <w:t xml:space="preserve"> section VII</w:t>
      </w:r>
      <w:r w:rsidRPr="00A40DC6">
        <w:rPr>
          <w:color w:val="000000"/>
          <w:sz w:val="24"/>
          <w:szCs w:val="24"/>
        </w:rPr>
        <w:t>.</w:t>
      </w:r>
    </w:p>
    <w:p w14:paraId="652D0F45" w14:textId="33257EFC" w:rsidR="00594DF8" w:rsidRDefault="00AB5996">
      <w:pPr>
        <w:pStyle w:val="Heading2"/>
        <w:numPr>
          <w:ilvl w:val="0"/>
          <w:numId w:val="5"/>
        </w:numPr>
      </w:pPr>
      <w:bookmarkStart w:id="15" w:name="_Toc108536119"/>
      <w:r>
        <w:t>Financia</w:t>
      </w:r>
      <w:r w:rsidR="00DE4CEF">
        <w:t>l</w:t>
      </w:r>
      <w:r>
        <w:t xml:space="preserve"> Policies</w:t>
      </w:r>
      <w:bookmarkEnd w:id="15"/>
    </w:p>
    <w:p w14:paraId="61BCF4CD" w14:textId="2908374A" w:rsidR="0047571D" w:rsidRDefault="001109EB" w:rsidP="0047571D">
      <w:pPr>
        <w:pBdr>
          <w:top w:val="nil"/>
          <w:left w:val="nil"/>
          <w:bottom w:val="nil"/>
          <w:right w:val="nil"/>
          <w:between w:val="nil"/>
        </w:pBdr>
        <w:spacing w:after="0"/>
        <w:ind w:left="1440"/>
        <w:rPr>
          <w:color w:val="000000"/>
          <w:sz w:val="24"/>
          <w:szCs w:val="24"/>
        </w:rPr>
      </w:pPr>
      <w:r w:rsidRPr="00A40DC6">
        <w:rPr>
          <w:bCs/>
          <w:color w:val="000000"/>
          <w:sz w:val="24"/>
          <w:szCs w:val="24"/>
          <w:u w:val="single"/>
        </w:rPr>
        <w:t>Tuition Invoices</w:t>
      </w:r>
      <w:r w:rsidRPr="00A40DC6">
        <w:rPr>
          <w:color w:val="000000"/>
          <w:sz w:val="24"/>
          <w:szCs w:val="24"/>
        </w:rPr>
        <w:t xml:space="preserve"> </w:t>
      </w:r>
    </w:p>
    <w:p w14:paraId="3BACCCE6" w14:textId="58B7F6B5" w:rsidR="001109EB" w:rsidRDefault="001109EB" w:rsidP="0047571D">
      <w:pPr>
        <w:pBdr>
          <w:top w:val="nil"/>
          <w:left w:val="nil"/>
          <w:bottom w:val="nil"/>
          <w:right w:val="nil"/>
          <w:between w:val="nil"/>
        </w:pBdr>
        <w:spacing w:after="0"/>
        <w:ind w:left="1440"/>
        <w:rPr>
          <w:bCs/>
          <w:color w:val="000000"/>
          <w:sz w:val="24"/>
          <w:szCs w:val="24"/>
        </w:rPr>
      </w:pPr>
      <w:r w:rsidRPr="00A40DC6">
        <w:rPr>
          <w:color w:val="000000"/>
          <w:sz w:val="24"/>
          <w:szCs w:val="24"/>
        </w:rPr>
        <w:t>S</w:t>
      </w:r>
      <w:r w:rsidRPr="00A40DC6">
        <w:rPr>
          <w:bCs/>
          <w:color w:val="000000"/>
          <w:sz w:val="24"/>
          <w:szCs w:val="24"/>
        </w:rPr>
        <w:t>tatements are sent home each month. Tuition payments must be hand delivered to the front office personnel only or sent via mail to the school address.</w:t>
      </w:r>
    </w:p>
    <w:p w14:paraId="24805340" w14:textId="77777777" w:rsidR="0047571D" w:rsidRPr="00A40DC6" w:rsidRDefault="0047571D" w:rsidP="0047571D">
      <w:pPr>
        <w:pBdr>
          <w:top w:val="nil"/>
          <w:left w:val="nil"/>
          <w:bottom w:val="nil"/>
          <w:right w:val="nil"/>
          <w:between w:val="nil"/>
        </w:pBdr>
        <w:spacing w:after="0"/>
        <w:ind w:left="1440"/>
        <w:rPr>
          <w:b/>
          <w:color w:val="000000"/>
          <w:sz w:val="24"/>
          <w:szCs w:val="24"/>
        </w:rPr>
      </w:pPr>
    </w:p>
    <w:p w14:paraId="2244513F" w14:textId="60B8AB4F" w:rsidR="001109EB" w:rsidRPr="0047571D" w:rsidRDefault="001109EB" w:rsidP="0047571D">
      <w:pPr>
        <w:pBdr>
          <w:top w:val="nil"/>
          <w:left w:val="nil"/>
          <w:bottom w:val="nil"/>
          <w:right w:val="nil"/>
          <w:between w:val="nil"/>
        </w:pBdr>
        <w:ind w:left="1440"/>
        <w:rPr>
          <w:bCs/>
          <w:color w:val="000000"/>
          <w:sz w:val="24"/>
          <w:szCs w:val="24"/>
          <w:u w:val="single"/>
        </w:rPr>
      </w:pPr>
      <w:r w:rsidRPr="00A40DC6">
        <w:rPr>
          <w:bCs/>
          <w:color w:val="000000"/>
          <w:sz w:val="24"/>
          <w:szCs w:val="24"/>
          <w:u w:val="single"/>
        </w:rPr>
        <w:t>Tuition Refunds</w:t>
      </w:r>
      <w:r w:rsidR="0047571D">
        <w:rPr>
          <w:bCs/>
          <w:color w:val="000000"/>
          <w:sz w:val="24"/>
          <w:szCs w:val="24"/>
          <w:u w:val="single"/>
        </w:rPr>
        <w:br/>
      </w:r>
      <w:proofErr w:type="spellStart"/>
      <w:r w:rsidRPr="00A40DC6">
        <w:rPr>
          <w:bCs/>
          <w:color w:val="000000"/>
          <w:sz w:val="24"/>
          <w:szCs w:val="24"/>
        </w:rPr>
        <w:t>Refunds</w:t>
      </w:r>
      <w:proofErr w:type="spellEnd"/>
      <w:r w:rsidRPr="00A40DC6">
        <w:rPr>
          <w:color w:val="000000"/>
          <w:sz w:val="24"/>
          <w:szCs w:val="24"/>
        </w:rPr>
        <w:t xml:space="preserve"> are given in full to students who are withdrawn before the first day of school. After the first day of school, tuition charges are prorated according to the number of </w:t>
      </w:r>
      <w:r w:rsidR="00A40DC6" w:rsidRPr="00A40DC6">
        <w:rPr>
          <w:color w:val="000000"/>
          <w:sz w:val="24"/>
          <w:szCs w:val="24"/>
        </w:rPr>
        <w:t>months</w:t>
      </w:r>
      <w:r w:rsidRPr="00A40DC6">
        <w:rPr>
          <w:color w:val="000000"/>
          <w:sz w:val="24"/>
          <w:szCs w:val="24"/>
        </w:rPr>
        <w:t xml:space="preserve"> enrolled, including the month during which any student withdraws.</w:t>
      </w:r>
    </w:p>
    <w:p w14:paraId="0324E07E" w14:textId="710A55D2" w:rsidR="001109EB" w:rsidRPr="0047571D" w:rsidRDefault="001109EB" w:rsidP="0047571D">
      <w:pPr>
        <w:pBdr>
          <w:top w:val="nil"/>
          <w:left w:val="nil"/>
          <w:bottom w:val="nil"/>
          <w:right w:val="nil"/>
          <w:between w:val="nil"/>
        </w:pBdr>
        <w:ind w:left="1450"/>
        <w:rPr>
          <w:bCs/>
          <w:color w:val="000000"/>
          <w:sz w:val="24"/>
          <w:szCs w:val="24"/>
          <w:u w:val="single"/>
        </w:rPr>
      </w:pPr>
      <w:r w:rsidRPr="00A40DC6">
        <w:rPr>
          <w:bCs/>
          <w:color w:val="000000"/>
          <w:sz w:val="24"/>
          <w:szCs w:val="24"/>
          <w:u w:val="single"/>
        </w:rPr>
        <w:t>Late Fees</w:t>
      </w:r>
      <w:r w:rsidR="0047571D">
        <w:rPr>
          <w:bCs/>
          <w:color w:val="000000"/>
          <w:sz w:val="24"/>
          <w:szCs w:val="24"/>
          <w:u w:val="single"/>
        </w:rPr>
        <w:br/>
      </w:r>
      <w:r w:rsidRPr="00A40DC6">
        <w:rPr>
          <w:bCs/>
          <w:color w:val="000000"/>
          <w:sz w:val="24"/>
          <w:szCs w:val="24"/>
        </w:rPr>
        <w:t>A fee</w:t>
      </w:r>
      <w:r w:rsidRPr="00A40DC6">
        <w:rPr>
          <w:color w:val="000000"/>
          <w:sz w:val="24"/>
          <w:szCs w:val="24"/>
        </w:rPr>
        <w:t xml:space="preserve"> of 10% per month on the total due will be charged to accounts that are more than 10 days past due. Action will be taken on accounts 30 days or more behind.  If an account is overdue with no payment (or payment arrangements have not been made with the RCA Board of Education) the student(s) will be dismissed from school.  </w:t>
      </w:r>
    </w:p>
    <w:p w14:paraId="793A9051" w14:textId="64B3E81E" w:rsidR="001109EB" w:rsidRPr="00A40DC6" w:rsidRDefault="001109EB" w:rsidP="0047571D">
      <w:pPr>
        <w:pBdr>
          <w:top w:val="nil"/>
          <w:left w:val="nil"/>
          <w:bottom w:val="nil"/>
          <w:right w:val="nil"/>
          <w:between w:val="nil"/>
        </w:pBdr>
        <w:ind w:left="1470"/>
        <w:rPr>
          <w:b/>
          <w:color w:val="000000"/>
          <w:sz w:val="24"/>
          <w:szCs w:val="24"/>
        </w:rPr>
      </w:pPr>
      <w:r w:rsidRPr="00A40DC6">
        <w:rPr>
          <w:bCs/>
          <w:color w:val="000000"/>
          <w:sz w:val="24"/>
          <w:szCs w:val="24"/>
          <w:u w:val="single"/>
        </w:rPr>
        <w:t>Other arrangements</w:t>
      </w:r>
      <w:r w:rsidR="0047571D">
        <w:rPr>
          <w:bCs/>
          <w:color w:val="000000"/>
          <w:sz w:val="24"/>
          <w:szCs w:val="24"/>
          <w:u w:val="single"/>
        </w:rPr>
        <w:br/>
      </w:r>
      <w:r w:rsidRPr="00A40DC6">
        <w:rPr>
          <w:color w:val="000000"/>
          <w:sz w:val="24"/>
          <w:szCs w:val="24"/>
        </w:rPr>
        <w:t xml:space="preserve">Payments unable to be made in a timely manner must be presented in written form, </w:t>
      </w:r>
      <w:r w:rsidR="008F40B9" w:rsidRPr="00A40DC6">
        <w:rPr>
          <w:color w:val="000000"/>
          <w:sz w:val="24"/>
          <w:szCs w:val="24"/>
        </w:rPr>
        <w:t>dated,</w:t>
      </w:r>
      <w:r w:rsidRPr="00A40DC6">
        <w:rPr>
          <w:color w:val="000000"/>
          <w:sz w:val="24"/>
          <w:szCs w:val="24"/>
        </w:rPr>
        <w:t xml:space="preserve"> and signed by the parent/guardian, and submitted to the administration and school board for approval. If payment is not made according to the arrangements, the bill will be due in full at that time. </w:t>
      </w:r>
      <w:r w:rsidRPr="00A40DC6">
        <w:rPr>
          <w:bCs/>
          <w:color w:val="000000"/>
          <w:sz w:val="24"/>
          <w:szCs w:val="24"/>
        </w:rPr>
        <w:t xml:space="preserve">If no arrangements have been made for payment, or payment arrangements are not kept, the child </w:t>
      </w:r>
      <w:r w:rsidR="00A40DC6" w:rsidRPr="00A40DC6">
        <w:rPr>
          <w:bCs/>
          <w:color w:val="000000"/>
          <w:sz w:val="24"/>
          <w:szCs w:val="24"/>
        </w:rPr>
        <w:t>may</w:t>
      </w:r>
      <w:r w:rsidRPr="00A40DC6">
        <w:rPr>
          <w:bCs/>
          <w:color w:val="000000"/>
          <w:sz w:val="24"/>
          <w:szCs w:val="24"/>
        </w:rPr>
        <w:t xml:space="preserve"> be dismissed from school.</w:t>
      </w:r>
    </w:p>
    <w:p w14:paraId="31F1C87E" w14:textId="750EE556" w:rsidR="00BA1AE9" w:rsidRDefault="001109EB" w:rsidP="0047571D">
      <w:pPr>
        <w:pBdr>
          <w:top w:val="nil"/>
          <w:left w:val="nil"/>
          <w:bottom w:val="nil"/>
          <w:right w:val="nil"/>
          <w:between w:val="nil"/>
        </w:pBdr>
        <w:ind w:left="1460"/>
        <w:rPr>
          <w:color w:val="000000"/>
          <w:sz w:val="24"/>
          <w:szCs w:val="24"/>
        </w:rPr>
      </w:pPr>
      <w:r w:rsidRPr="00A40DC6">
        <w:rPr>
          <w:bCs/>
          <w:color w:val="000000"/>
          <w:sz w:val="24"/>
          <w:szCs w:val="24"/>
          <w:u w:val="single"/>
        </w:rPr>
        <w:t>Overdue Accounts</w:t>
      </w:r>
      <w:r w:rsidR="0047571D">
        <w:rPr>
          <w:bCs/>
          <w:color w:val="000000"/>
          <w:sz w:val="24"/>
          <w:szCs w:val="24"/>
        </w:rPr>
        <w:br/>
      </w:r>
      <w:r w:rsidRPr="00A40DC6">
        <w:rPr>
          <w:color w:val="000000"/>
          <w:sz w:val="24"/>
          <w:szCs w:val="24"/>
        </w:rPr>
        <w:t>Families who owe a bill from a previous school year will not be allowed to return the following year unless their account is paid in full by July 31</w:t>
      </w:r>
      <w:r w:rsidRPr="00A40DC6">
        <w:rPr>
          <w:color w:val="000000"/>
          <w:sz w:val="24"/>
          <w:szCs w:val="24"/>
          <w:vertAlign w:val="superscript"/>
        </w:rPr>
        <w:t>st</w:t>
      </w:r>
      <w:r w:rsidRPr="00A40DC6">
        <w:rPr>
          <w:color w:val="000000"/>
          <w:sz w:val="24"/>
          <w:szCs w:val="24"/>
        </w:rPr>
        <w:t>.</w:t>
      </w:r>
      <w:r w:rsidR="00BA1AE9">
        <w:rPr>
          <w:color w:val="000000"/>
          <w:sz w:val="24"/>
          <w:szCs w:val="24"/>
        </w:rPr>
        <w:t xml:space="preserve"> </w:t>
      </w:r>
    </w:p>
    <w:p w14:paraId="05D88673" w14:textId="4367F666" w:rsidR="001109EB" w:rsidRPr="00C1736A" w:rsidRDefault="00BA1AE9" w:rsidP="0047571D">
      <w:pPr>
        <w:pBdr>
          <w:top w:val="nil"/>
          <w:left w:val="nil"/>
          <w:bottom w:val="nil"/>
          <w:right w:val="nil"/>
          <w:between w:val="nil"/>
        </w:pBdr>
        <w:ind w:left="1460"/>
        <w:rPr>
          <w:sz w:val="24"/>
          <w:szCs w:val="24"/>
        </w:rPr>
      </w:pPr>
      <w:r w:rsidRPr="001F7F4F">
        <w:rPr>
          <w:sz w:val="24"/>
          <w:szCs w:val="24"/>
          <w:u w:val="single"/>
        </w:rPr>
        <w:lastRenderedPageBreak/>
        <w:t>Release of Transcripts and Diplomas</w:t>
      </w:r>
      <w:r w:rsidR="0047571D">
        <w:rPr>
          <w:sz w:val="24"/>
          <w:szCs w:val="24"/>
          <w:u w:val="single"/>
        </w:rPr>
        <w:br/>
      </w:r>
      <w:r w:rsidRPr="001F7F4F">
        <w:rPr>
          <w:sz w:val="24"/>
          <w:szCs w:val="24"/>
        </w:rPr>
        <w:t xml:space="preserve">All accounts owed to </w:t>
      </w:r>
      <w:r w:rsidRPr="001F7F4F">
        <w:rPr>
          <w:sz w:val="24"/>
          <w:szCs w:val="24"/>
        </w:rPr>
        <w:t>RCA</w:t>
      </w:r>
      <w:r w:rsidRPr="001F7F4F">
        <w:rPr>
          <w:sz w:val="24"/>
          <w:szCs w:val="24"/>
        </w:rPr>
        <w:t xml:space="preserve"> must be paid in full before transcripts or diplomas will be released. Transcripts are provided for </w:t>
      </w:r>
      <w:r w:rsidR="00C1736A" w:rsidRPr="001F7F4F">
        <w:rPr>
          <w:sz w:val="24"/>
          <w:szCs w:val="24"/>
        </w:rPr>
        <w:t>RCA</w:t>
      </w:r>
      <w:r w:rsidRPr="001F7F4F">
        <w:rPr>
          <w:sz w:val="24"/>
          <w:szCs w:val="24"/>
        </w:rPr>
        <w:t xml:space="preserve"> graduates at no charge for the year of the graduation and one year</w:t>
      </w:r>
      <w:r w:rsidRPr="001F7F4F">
        <w:rPr>
          <w:sz w:val="24"/>
          <w:szCs w:val="24"/>
        </w:rPr>
        <w:t xml:space="preserve"> </w:t>
      </w:r>
      <w:r w:rsidRPr="001F7F4F">
        <w:rPr>
          <w:sz w:val="24"/>
          <w:szCs w:val="24"/>
        </w:rPr>
        <w:t>following. After those two years, there is a $5 charge for transcripts. Transcripts will not be sent until payment</w:t>
      </w:r>
      <w:r w:rsidRPr="001F7F4F">
        <w:rPr>
          <w:sz w:val="24"/>
          <w:szCs w:val="24"/>
        </w:rPr>
        <w:t xml:space="preserve"> </w:t>
      </w:r>
      <w:r w:rsidRPr="001F7F4F">
        <w:rPr>
          <w:sz w:val="24"/>
          <w:szCs w:val="24"/>
        </w:rPr>
        <w:t>is received in the office.</w:t>
      </w:r>
      <w:r w:rsidRPr="00C1736A">
        <w:rPr>
          <w:sz w:val="24"/>
          <w:szCs w:val="24"/>
        </w:rPr>
        <w:t xml:space="preserve"> </w:t>
      </w:r>
      <w:r w:rsidR="001109EB" w:rsidRPr="00C1736A">
        <w:rPr>
          <w:sz w:val="24"/>
          <w:szCs w:val="24"/>
        </w:rPr>
        <w:t xml:space="preserve"> </w:t>
      </w:r>
    </w:p>
    <w:p w14:paraId="200CC089" w14:textId="77777777" w:rsidR="00B03CAA" w:rsidRDefault="001E3ABA" w:rsidP="005D3BF2">
      <w:pPr>
        <w:pStyle w:val="Heading1"/>
      </w:pPr>
      <w:bookmarkStart w:id="16" w:name="_Toc108536120"/>
      <w:r w:rsidRPr="00121574">
        <w:t xml:space="preserve">IV. </w:t>
      </w:r>
      <w:r w:rsidR="008E3A1C">
        <w:t>ATTENDANCE</w:t>
      </w:r>
      <w:bookmarkEnd w:id="16"/>
    </w:p>
    <w:p w14:paraId="42062CAE" w14:textId="26F5FAEC" w:rsidR="007F7216" w:rsidRPr="00121574" w:rsidRDefault="007F7216" w:rsidP="0047571D">
      <w:pPr>
        <w:ind w:left="1440"/>
        <w:rPr>
          <w:sz w:val="24"/>
          <w:szCs w:val="24"/>
        </w:rPr>
      </w:pPr>
      <w:r w:rsidRPr="00121574">
        <w:rPr>
          <w:sz w:val="24"/>
          <w:szCs w:val="24"/>
        </w:rPr>
        <w:t xml:space="preserve">For a student to progress in school, he or she must </w:t>
      </w:r>
      <w:r w:rsidR="00D00ABD">
        <w:rPr>
          <w:sz w:val="24"/>
          <w:szCs w:val="24"/>
        </w:rPr>
        <w:t>attend school regularly.</w:t>
      </w:r>
      <w:r w:rsidRPr="00121574">
        <w:rPr>
          <w:sz w:val="24"/>
          <w:szCs w:val="24"/>
        </w:rPr>
        <w:t xml:space="preserve"> Any absence not necessary will be regarded as unexcused. Students will be allowed a maximum of 10 unexcused absences in a year. If a student has four unexcused absences per grading period, Ripley Christian Academy reserves the right to retain the student at the same grade level or dismiss the student. </w:t>
      </w:r>
      <w:r w:rsidR="00D00ABD">
        <w:rPr>
          <w:sz w:val="24"/>
          <w:szCs w:val="24"/>
        </w:rPr>
        <w:t>Teachers</w:t>
      </w:r>
      <w:r w:rsidRPr="00121574">
        <w:rPr>
          <w:sz w:val="24"/>
          <w:szCs w:val="24"/>
        </w:rPr>
        <w:t xml:space="preserve"> simply cannot educate a child that is not present. </w:t>
      </w:r>
    </w:p>
    <w:p w14:paraId="01ECED7A" w14:textId="46D28DFD" w:rsidR="007F7216" w:rsidRPr="00121574" w:rsidRDefault="007F7216" w:rsidP="0047571D">
      <w:pPr>
        <w:ind w:left="1440"/>
        <w:rPr>
          <w:sz w:val="24"/>
          <w:szCs w:val="24"/>
        </w:rPr>
      </w:pPr>
      <w:r w:rsidRPr="00121574">
        <w:rPr>
          <w:sz w:val="24"/>
          <w:szCs w:val="24"/>
          <w:u w:val="single"/>
        </w:rPr>
        <w:t>Excused Absence</w:t>
      </w:r>
      <w:r w:rsidR="0047571D">
        <w:rPr>
          <w:sz w:val="24"/>
          <w:szCs w:val="24"/>
        </w:rPr>
        <w:br/>
      </w:r>
      <w:r w:rsidRPr="00121574">
        <w:rPr>
          <w:sz w:val="24"/>
          <w:szCs w:val="24"/>
        </w:rPr>
        <w:t>Student absence will be excused for</w:t>
      </w:r>
      <w:r w:rsidR="004D3F84" w:rsidRPr="004D3F84">
        <w:rPr>
          <w:sz w:val="24"/>
          <w:szCs w:val="24"/>
        </w:rPr>
        <w:t xml:space="preserve"> </w:t>
      </w:r>
      <w:r w:rsidR="004D3F84" w:rsidRPr="00121574">
        <w:rPr>
          <w:sz w:val="24"/>
          <w:szCs w:val="24"/>
        </w:rPr>
        <w:t>medical appointments</w:t>
      </w:r>
      <w:r w:rsidR="004D3F84">
        <w:rPr>
          <w:sz w:val="24"/>
          <w:szCs w:val="24"/>
        </w:rPr>
        <w:t xml:space="preserve"> (with a written Physician’s school excuse),</w:t>
      </w:r>
      <w:r w:rsidRPr="00121574">
        <w:rPr>
          <w:sz w:val="24"/>
          <w:szCs w:val="24"/>
        </w:rPr>
        <w:t xml:space="preserve"> bereavements</w:t>
      </w:r>
      <w:r w:rsidR="00D00ABD">
        <w:rPr>
          <w:sz w:val="24"/>
          <w:szCs w:val="24"/>
        </w:rPr>
        <w:t xml:space="preserve">, </w:t>
      </w:r>
      <w:r w:rsidRPr="00121574">
        <w:rPr>
          <w:sz w:val="24"/>
          <w:szCs w:val="24"/>
        </w:rPr>
        <w:t>special circumstances approved by the Administrator, and absences due to weather (in the parent’s judgement and approved b</w:t>
      </w:r>
      <w:r w:rsidR="004D3F84">
        <w:rPr>
          <w:sz w:val="24"/>
          <w:szCs w:val="24"/>
        </w:rPr>
        <w:t>y</w:t>
      </w:r>
      <w:r w:rsidRPr="00121574">
        <w:rPr>
          <w:sz w:val="24"/>
          <w:szCs w:val="24"/>
        </w:rPr>
        <w:t xml:space="preserve"> the Administrator). </w:t>
      </w:r>
      <w:r w:rsidR="00D00ABD" w:rsidRPr="00121574">
        <w:rPr>
          <w:sz w:val="24"/>
          <w:szCs w:val="24"/>
        </w:rPr>
        <w:t>These do not count toward the maximum 10 days per year.</w:t>
      </w:r>
    </w:p>
    <w:p w14:paraId="4CD388A2" w14:textId="2E2A8747" w:rsidR="007F7216" w:rsidRPr="00121574" w:rsidRDefault="007F7216" w:rsidP="007F7216">
      <w:pPr>
        <w:ind w:left="1440"/>
        <w:rPr>
          <w:sz w:val="24"/>
          <w:szCs w:val="24"/>
        </w:rPr>
      </w:pPr>
      <w:r w:rsidRPr="00121574">
        <w:rPr>
          <w:sz w:val="24"/>
          <w:szCs w:val="24"/>
          <w:u w:val="single"/>
        </w:rPr>
        <w:t>Unexcused Absence</w:t>
      </w:r>
      <w:r w:rsidR="0047571D">
        <w:rPr>
          <w:sz w:val="24"/>
          <w:szCs w:val="24"/>
        </w:rPr>
        <w:br/>
      </w:r>
      <w:r w:rsidRPr="00121574">
        <w:rPr>
          <w:sz w:val="24"/>
          <w:szCs w:val="24"/>
        </w:rPr>
        <w:t xml:space="preserve">All unexcused absences will count toward the 10-day maximum allowed. Students will be given a zero for any homework, quizzes, or tests during unexcused absences once the 10-day maximum is reached. </w:t>
      </w:r>
    </w:p>
    <w:p w14:paraId="6A2D83E5" w14:textId="74B8FD53" w:rsidR="007F7216" w:rsidRPr="00121574" w:rsidRDefault="007F7216" w:rsidP="007F7216">
      <w:pPr>
        <w:ind w:left="1440"/>
        <w:rPr>
          <w:sz w:val="24"/>
          <w:szCs w:val="24"/>
        </w:rPr>
      </w:pPr>
      <w:r w:rsidRPr="00121574">
        <w:rPr>
          <w:sz w:val="24"/>
          <w:szCs w:val="24"/>
          <w:u w:val="single"/>
        </w:rPr>
        <w:t>Tardy and Half Day</w:t>
      </w:r>
      <w:r w:rsidR="0047571D">
        <w:rPr>
          <w:sz w:val="24"/>
          <w:szCs w:val="24"/>
        </w:rPr>
        <w:br/>
      </w:r>
      <w:r w:rsidRPr="00121574">
        <w:rPr>
          <w:sz w:val="24"/>
          <w:szCs w:val="24"/>
        </w:rPr>
        <w:t xml:space="preserve">Tardiness counts toward unexcused absences. When a student is tardy three times, it counts as one unexcused absence. Tardy is defined as arrival to class (not the building) after the 8:00am bell. Arrival after 10:00am but before 12:00pm (noon) will count as a half day absence. Arrival after 12:00pm will count as a full day absence. If a student leaves and returns after more than </w:t>
      </w:r>
      <w:r w:rsidR="000D7C00" w:rsidRPr="00121574">
        <w:rPr>
          <w:sz w:val="24"/>
          <w:szCs w:val="24"/>
        </w:rPr>
        <w:t>two</w:t>
      </w:r>
      <w:r w:rsidRPr="00121574">
        <w:rPr>
          <w:sz w:val="24"/>
          <w:szCs w:val="24"/>
        </w:rPr>
        <w:t xml:space="preserve"> hours, it will count as a half day absence. </w:t>
      </w:r>
    </w:p>
    <w:p w14:paraId="6F29C83F" w14:textId="24ECFE43" w:rsidR="007F7216" w:rsidRPr="00121574" w:rsidRDefault="000D7C00" w:rsidP="007F7216">
      <w:pPr>
        <w:ind w:left="1440"/>
        <w:rPr>
          <w:sz w:val="24"/>
          <w:szCs w:val="24"/>
        </w:rPr>
      </w:pPr>
      <w:r w:rsidRPr="000D7C00">
        <w:rPr>
          <w:sz w:val="24"/>
          <w:szCs w:val="24"/>
          <w:u w:val="single"/>
        </w:rPr>
        <w:t xml:space="preserve">Secondary </w:t>
      </w:r>
      <w:r w:rsidR="007F7216" w:rsidRPr="00121574">
        <w:rPr>
          <w:sz w:val="24"/>
          <w:szCs w:val="24"/>
          <w:u w:val="single"/>
        </w:rPr>
        <w:t>Student Responsibilities</w:t>
      </w:r>
      <w:r w:rsidR="007F7216">
        <w:rPr>
          <w:sz w:val="24"/>
          <w:szCs w:val="24"/>
          <w:u w:val="single"/>
        </w:rPr>
        <w:t xml:space="preserve"> Regarding Absences</w:t>
      </w:r>
      <w:r w:rsidR="0047571D">
        <w:rPr>
          <w:sz w:val="24"/>
          <w:szCs w:val="24"/>
        </w:rPr>
        <w:br/>
      </w:r>
      <w:r w:rsidR="007F7216" w:rsidRPr="00121574">
        <w:rPr>
          <w:sz w:val="24"/>
          <w:szCs w:val="24"/>
        </w:rPr>
        <w:t>When a</w:t>
      </w:r>
      <w:r>
        <w:rPr>
          <w:sz w:val="24"/>
          <w:szCs w:val="24"/>
        </w:rPr>
        <w:t xml:space="preserve"> secondary</w:t>
      </w:r>
      <w:r w:rsidR="007F7216" w:rsidRPr="00121574">
        <w:rPr>
          <w:sz w:val="24"/>
          <w:szCs w:val="24"/>
        </w:rPr>
        <w:t xml:space="preserve"> student is absent, he</w:t>
      </w:r>
      <w:r>
        <w:rPr>
          <w:sz w:val="24"/>
          <w:szCs w:val="24"/>
        </w:rPr>
        <w:t xml:space="preserve"> or she</w:t>
      </w:r>
      <w:r w:rsidR="007F7216" w:rsidRPr="00121574">
        <w:rPr>
          <w:sz w:val="24"/>
          <w:szCs w:val="24"/>
        </w:rPr>
        <w:t xml:space="preserve"> is responsible to consult each instructor regarding what was covered in class during his/her absence. Any assignments and/or tests given during an absence are to be completed with the timeframe determined by the teacher. Generally, one </w:t>
      </w:r>
      <w:r w:rsidR="003C286F">
        <w:rPr>
          <w:sz w:val="24"/>
          <w:szCs w:val="24"/>
        </w:rPr>
        <w:t>makeup day per day of absence is given</w:t>
      </w:r>
      <w:r w:rsidR="007F7216" w:rsidRPr="00121574">
        <w:rPr>
          <w:sz w:val="24"/>
          <w:szCs w:val="24"/>
        </w:rPr>
        <w:t>.</w:t>
      </w:r>
    </w:p>
    <w:p w14:paraId="30F413D8" w14:textId="16552155" w:rsidR="007F7216" w:rsidRPr="00121574" w:rsidRDefault="007F7216" w:rsidP="007F7216">
      <w:pPr>
        <w:ind w:left="1440"/>
        <w:rPr>
          <w:sz w:val="24"/>
          <w:szCs w:val="24"/>
        </w:rPr>
      </w:pPr>
      <w:r w:rsidRPr="00121574">
        <w:rPr>
          <w:sz w:val="24"/>
          <w:szCs w:val="24"/>
        </w:rPr>
        <w:lastRenderedPageBreak/>
        <w:t xml:space="preserve">If the student is granted personal days, he/she is to secure projected class work to be covered during his absence from the teacher prior to his/her absence. All work is to be completed and turned in upon return to class. Any tests missed are to be made up immediately upon return to class. </w:t>
      </w:r>
    </w:p>
    <w:p w14:paraId="1EAA2228" w14:textId="06DB219B" w:rsidR="007F7216" w:rsidRPr="00121574" w:rsidRDefault="007F7216" w:rsidP="007F7216">
      <w:pPr>
        <w:ind w:left="1440"/>
        <w:rPr>
          <w:sz w:val="24"/>
          <w:szCs w:val="24"/>
        </w:rPr>
      </w:pPr>
      <w:r w:rsidRPr="00121574">
        <w:rPr>
          <w:sz w:val="24"/>
          <w:szCs w:val="24"/>
          <w:u w:val="single"/>
        </w:rPr>
        <w:t>Parent Responsibilities</w:t>
      </w:r>
      <w:r>
        <w:rPr>
          <w:sz w:val="24"/>
          <w:szCs w:val="24"/>
          <w:u w:val="single"/>
        </w:rPr>
        <w:t xml:space="preserve"> Regarding Absences</w:t>
      </w:r>
      <w:r w:rsidR="0047571D">
        <w:rPr>
          <w:sz w:val="24"/>
          <w:szCs w:val="24"/>
        </w:rPr>
        <w:br/>
      </w:r>
      <w:r w:rsidRPr="00121574">
        <w:rPr>
          <w:sz w:val="24"/>
          <w:szCs w:val="24"/>
        </w:rPr>
        <w:t xml:space="preserve">Parents are responsible for </w:t>
      </w:r>
      <w:r w:rsidR="00DC7AAC">
        <w:rPr>
          <w:sz w:val="24"/>
          <w:szCs w:val="24"/>
        </w:rPr>
        <w:t>notifying</w:t>
      </w:r>
      <w:r w:rsidRPr="00121574">
        <w:rPr>
          <w:sz w:val="24"/>
          <w:szCs w:val="24"/>
        </w:rPr>
        <w:t xml:space="preserve"> the school office before 9am on the day their child is absent, stating the reason for the absence. </w:t>
      </w:r>
    </w:p>
    <w:p w14:paraId="47E92CBF" w14:textId="77777777" w:rsidR="007F7216" w:rsidRPr="00121574" w:rsidRDefault="007F7216" w:rsidP="007F7216">
      <w:pPr>
        <w:ind w:left="1440"/>
        <w:rPr>
          <w:sz w:val="24"/>
          <w:szCs w:val="24"/>
        </w:rPr>
      </w:pPr>
      <w:r w:rsidRPr="00121574">
        <w:rPr>
          <w:sz w:val="24"/>
          <w:szCs w:val="24"/>
        </w:rPr>
        <w:t>If a student is to be taken out of class during the school day, he must bring a note with the details (from his/her parent) to the school office. At the designated time, the parent is to come to the school office and sign out his/her child. Students returning the same day are to report back to the school office and sign in.</w:t>
      </w:r>
    </w:p>
    <w:p w14:paraId="576677EC" w14:textId="77777777" w:rsidR="007F7216" w:rsidRPr="00121574" w:rsidRDefault="007F7216" w:rsidP="007F7216">
      <w:pPr>
        <w:ind w:left="1440"/>
        <w:rPr>
          <w:sz w:val="24"/>
          <w:szCs w:val="24"/>
        </w:rPr>
      </w:pPr>
      <w:r w:rsidRPr="00121574">
        <w:rPr>
          <w:sz w:val="24"/>
          <w:szCs w:val="24"/>
        </w:rPr>
        <w:t>Parents must be supportive of the importance of making up missed class work due to excused absences. They should verify with the child that missed class work was secured from the teacher and monitor its completion.</w:t>
      </w:r>
    </w:p>
    <w:p w14:paraId="27DFF115" w14:textId="0D6D792D" w:rsidR="00694E81" w:rsidRPr="00912E34" w:rsidRDefault="001E3ABA" w:rsidP="00413A0B">
      <w:pPr>
        <w:pStyle w:val="Heading1"/>
        <w:rPr>
          <w:color w:val="FF0000"/>
        </w:rPr>
      </w:pPr>
      <w:bookmarkStart w:id="17" w:name="_Toc108536121"/>
      <w:r w:rsidRPr="007C2222">
        <w:t xml:space="preserve">V. </w:t>
      </w:r>
      <w:r w:rsidR="00662602" w:rsidRPr="007C2222">
        <w:t>BEHAVIOR</w:t>
      </w:r>
      <w:bookmarkEnd w:id="17"/>
      <w:r w:rsidR="00912E34">
        <w:t xml:space="preserve"> </w:t>
      </w:r>
    </w:p>
    <w:p w14:paraId="3AD179A0" w14:textId="544E89FC" w:rsidR="008E3A1C" w:rsidRDefault="008E3A1C" w:rsidP="009A26F0">
      <w:pPr>
        <w:pStyle w:val="Heading2"/>
        <w:spacing w:before="0" w:line="240" w:lineRule="auto"/>
        <w:ind w:firstLine="720"/>
      </w:pPr>
      <w:bookmarkStart w:id="18" w:name="_Toc108536122"/>
      <w:r>
        <w:t xml:space="preserve">A. </w:t>
      </w:r>
      <w:r w:rsidR="00916540">
        <w:t xml:space="preserve">  </w:t>
      </w:r>
      <w:r>
        <w:t>Discipline System</w:t>
      </w:r>
      <w:bookmarkEnd w:id="18"/>
    </w:p>
    <w:p w14:paraId="0F63A6CB" w14:textId="7A1B2021" w:rsidR="0016703F" w:rsidRPr="0016703F" w:rsidRDefault="0016703F" w:rsidP="00E9517B">
      <w:pPr>
        <w:ind w:left="1440"/>
        <w:rPr>
          <w:sz w:val="24"/>
          <w:szCs w:val="24"/>
        </w:rPr>
      </w:pPr>
      <w:r w:rsidRPr="0016703F">
        <w:rPr>
          <w:sz w:val="24"/>
          <w:szCs w:val="24"/>
        </w:rPr>
        <w:t xml:space="preserve">While discipline is basically positive training in the right direction, (Proverbs 22:6), there is the negative side of correction and adherence to rules. </w:t>
      </w:r>
    </w:p>
    <w:p w14:paraId="637ADA7A" w14:textId="640FFC1E" w:rsidR="0016703F" w:rsidRPr="0016703F" w:rsidRDefault="0016703F" w:rsidP="00E9517B">
      <w:pPr>
        <w:ind w:left="1440"/>
        <w:rPr>
          <w:sz w:val="24"/>
          <w:szCs w:val="24"/>
        </w:rPr>
      </w:pPr>
      <w:r w:rsidRPr="0016703F">
        <w:rPr>
          <w:sz w:val="24"/>
          <w:szCs w:val="24"/>
        </w:rPr>
        <w:t xml:space="preserve">Parents and teachers must cooperate fully with one another. Anything said or done which breaks down respect and confidence will harm the student. When there is a misunderstanding, a student should quickly report it to the teacher. Often a conference or even a note can clear up the difficulty. Should the problem remain, the student should then feel free to consult the </w:t>
      </w:r>
      <w:r w:rsidR="00DE4CEF">
        <w:rPr>
          <w:sz w:val="24"/>
          <w:szCs w:val="24"/>
        </w:rPr>
        <w:t>Administrator</w:t>
      </w:r>
      <w:r w:rsidRPr="0016703F">
        <w:rPr>
          <w:sz w:val="24"/>
          <w:szCs w:val="24"/>
        </w:rPr>
        <w:t xml:space="preserve">. </w:t>
      </w:r>
    </w:p>
    <w:p w14:paraId="0C8FCFA2" w14:textId="2EEFD311" w:rsidR="0016703F" w:rsidRPr="0016703F" w:rsidRDefault="0016703F" w:rsidP="00E9517B">
      <w:pPr>
        <w:ind w:left="1440"/>
        <w:rPr>
          <w:bCs/>
          <w:sz w:val="24"/>
          <w:szCs w:val="24"/>
        </w:rPr>
      </w:pPr>
      <w:r w:rsidRPr="0016703F">
        <w:rPr>
          <w:bCs/>
          <w:sz w:val="24"/>
          <w:szCs w:val="24"/>
        </w:rPr>
        <w:t xml:space="preserve">Maintaining a Christian atmosphere at the school is everybody’s responsibility. If parents or students are aware of serious issues, it is important they inform the staff. Improper behavior cannot be corrected if we are unaware of it. </w:t>
      </w:r>
    </w:p>
    <w:p w14:paraId="001E9DA7" w14:textId="04370941" w:rsidR="007C2222" w:rsidRDefault="0016703F" w:rsidP="00E9517B">
      <w:pPr>
        <w:ind w:left="1440"/>
        <w:rPr>
          <w:sz w:val="24"/>
          <w:szCs w:val="24"/>
        </w:rPr>
      </w:pPr>
      <w:r w:rsidRPr="0016703F">
        <w:rPr>
          <w:sz w:val="24"/>
          <w:szCs w:val="24"/>
        </w:rPr>
        <w:t xml:space="preserve">Disciplinary measures considered reasonable by the </w:t>
      </w:r>
      <w:r w:rsidR="00DE4CEF">
        <w:rPr>
          <w:sz w:val="24"/>
          <w:szCs w:val="24"/>
        </w:rPr>
        <w:t>Administration</w:t>
      </w:r>
      <w:r w:rsidRPr="0016703F">
        <w:rPr>
          <w:sz w:val="24"/>
          <w:szCs w:val="24"/>
        </w:rPr>
        <w:t xml:space="preserve"> will be meted out to the offending student. This </w:t>
      </w:r>
      <w:r w:rsidR="003D6851">
        <w:rPr>
          <w:sz w:val="24"/>
          <w:szCs w:val="24"/>
        </w:rPr>
        <w:t xml:space="preserve">may </w:t>
      </w:r>
      <w:proofErr w:type="gramStart"/>
      <w:r w:rsidR="003D6851">
        <w:rPr>
          <w:sz w:val="24"/>
          <w:szCs w:val="24"/>
        </w:rPr>
        <w:t>include:</w:t>
      </w:r>
      <w:proofErr w:type="gramEnd"/>
      <w:r w:rsidRPr="0016703F">
        <w:rPr>
          <w:sz w:val="24"/>
          <w:szCs w:val="24"/>
        </w:rPr>
        <w:t xml:space="preserve"> extra work, demerits, detention, suspension, or expulsion.</w:t>
      </w:r>
    </w:p>
    <w:p w14:paraId="3BA8EF76" w14:textId="3192C71E" w:rsidR="007C2222" w:rsidRPr="007C2222" w:rsidRDefault="0016703F" w:rsidP="00E9517B">
      <w:pPr>
        <w:ind w:left="1440"/>
        <w:rPr>
          <w:sz w:val="24"/>
          <w:szCs w:val="24"/>
        </w:rPr>
      </w:pPr>
      <w:r w:rsidRPr="0016703F">
        <w:rPr>
          <w:sz w:val="24"/>
          <w:szCs w:val="24"/>
        </w:rPr>
        <w:t xml:space="preserve">It would be impossible to make rules to cover every type of infraction.  </w:t>
      </w:r>
      <w:r w:rsidRPr="007C2222">
        <w:rPr>
          <w:bCs/>
          <w:sz w:val="24"/>
          <w:szCs w:val="24"/>
        </w:rPr>
        <w:t>Good behavior must come from the heart and not blind obedience to man-made regulations.</w:t>
      </w:r>
      <w:r w:rsidR="007C2222" w:rsidRPr="007C2222">
        <w:rPr>
          <w:rFonts w:ascii="Arial" w:eastAsia="Arial" w:hAnsi="Arial" w:cs="Arial"/>
          <w:b/>
          <w:sz w:val="19"/>
          <w:szCs w:val="19"/>
          <w:u w:val="single"/>
        </w:rPr>
        <w:t xml:space="preserve"> </w:t>
      </w:r>
    </w:p>
    <w:p w14:paraId="195BB775" w14:textId="63860E2C" w:rsidR="007C2222" w:rsidRPr="007C2222" w:rsidRDefault="007C2222" w:rsidP="00E9517B">
      <w:pPr>
        <w:spacing w:after="5" w:line="240" w:lineRule="auto"/>
        <w:ind w:left="1440" w:right="560"/>
        <w:rPr>
          <w:rFonts w:eastAsia="Arial" w:cstheme="minorHAnsi"/>
          <w:sz w:val="24"/>
          <w:szCs w:val="24"/>
        </w:rPr>
      </w:pPr>
      <w:r w:rsidRPr="00895A3A">
        <w:rPr>
          <w:rFonts w:eastAsia="Arial" w:cstheme="minorHAnsi"/>
          <w:bCs/>
          <w:sz w:val="24"/>
          <w:szCs w:val="24"/>
          <w:u w:val="single"/>
        </w:rPr>
        <w:lastRenderedPageBreak/>
        <w:t>Disrespect</w:t>
      </w:r>
      <w:r w:rsidR="00E9517B">
        <w:rPr>
          <w:rFonts w:eastAsia="Arial" w:cstheme="minorHAnsi"/>
          <w:bCs/>
          <w:sz w:val="24"/>
          <w:szCs w:val="24"/>
          <w:u w:val="single"/>
        </w:rPr>
        <w:br/>
      </w:r>
      <w:r w:rsidR="00E9517B">
        <w:rPr>
          <w:rFonts w:eastAsia="Arial" w:cstheme="minorHAnsi"/>
          <w:sz w:val="24"/>
          <w:szCs w:val="24"/>
        </w:rPr>
        <w:t>Any d</w:t>
      </w:r>
      <w:r w:rsidRPr="007C2222">
        <w:rPr>
          <w:rFonts w:eastAsia="Arial" w:cstheme="minorHAnsi"/>
          <w:sz w:val="24"/>
          <w:szCs w:val="24"/>
        </w:rPr>
        <w:t xml:space="preserve">isrespect towards administration, staff, or other students will not be tolerated. </w:t>
      </w:r>
    </w:p>
    <w:p w14:paraId="6E99CA29" w14:textId="77777777" w:rsidR="007C2222" w:rsidRPr="007C2222" w:rsidRDefault="007C2222" w:rsidP="003D6851">
      <w:pPr>
        <w:spacing w:after="12" w:line="240" w:lineRule="auto"/>
        <w:ind w:left="720" w:right="560" w:firstLine="360"/>
        <w:rPr>
          <w:rFonts w:eastAsia="Arial" w:cstheme="minorHAnsi"/>
          <w:sz w:val="24"/>
          <w:szCs w:val="24"/>
        </w:rPr>
      </w:pPr>
      <w:r w:rsidRPr="007C2222">
        <w:rPr>
          <w:rFonts w:eastAsia="Arial" w:cstheme="minorHAnsi"/>
          <w:sz w:val="24"/>
          <w:szCs w:val="24"/>
        </w:rPr>
        <w:t xml:space="preserve"> </w:t>
      </w:r>
    </w:p>
    <w:p w14:paraId="1CED6BC0" w14:textId="71A8A4ED" w:rsidR="007C2222" w:rsidRPr="007C2222" w:rsidRDefault="007C2222" w:rsidP="00E9517B">
      <w:pPr>
        <w:spacing w:after="5" w:line="240" w:lineRule="auto"/>
        <w:ind w:left="1440" w:right="560"/>
        <w:rPr>
          <w:rFonts w:eastAsia="Arial" w:cstheme="minorHAnsi"/>
          <w:sz w:val="24"/>
          <w:szCs w:val="24"/>
        </w:rPr>
      </w:pPr>
      <w:r w:rsidRPr="007C2222">
        <w:rPr>
          <w:rFonts w:eastAsia="Arial" w:cstheme="minorHAnsi"/>
          <w:sz w:val="24"/>
          <w:szCs w:val="24"/>
          <w:u w:val="single"/>
        </w:rPr>
        <w:t>Bullying</w:t>
      </w:r>
      <w:r w:rsidR="00E9517B">
        <w:rPr>
          <w:rFonts w:eastAsia="Arial" w:cstheme="minorHAnsi"/>
          <w:sz w:val="24"/>
          <w:szCs w:val="24"/>
          <w:u w:val="single"/>
        </w:rPr>
        <w:br/>
      </w:r>
      <w:r w:rsidR="00E9517B">
        <w:rPr>
          <w:rFonts w:eastAsia="Arial" w:cstheme="minorHAnsi"/>
          <w:sz w:val="24"/>
          <w:szCs w:val="24"/>
        </w:rPr>
        <w:t>Any form of bu</w:t>
      </w:r>
      <w:r w:rsidRPr="007C2222">
        <w:rPr>
          <w:rFonts w:eastAsia="Arial" w:cstheme="minorHAnsi"/>
          <w:sz w:val="24"/>
          <w:szCs w:val="24"/>
        </w:rPr>
        <w:t>llying will not be tolerated. Repeat offenders will be dismissed.</w:t>
      </w:r>
    </w:p>
    <w:p w14:paraId="5B4B6B1B" w14:textId="77777777" w:rsidR="007C2222" w:rsidRPr="007C2222" w:rsidRDefault="007C2222" w:rsidP="00E9517B">
      <w:pPr>
        <w:spacing w:after="5" w:line="240" w:lineRule="auto"/>
        <w:ind w:left="1440" w:hanging="10"/>
        <w:contextualSpacing/>
        <w:jc w:val="both"/>
        <w:rPr>
          <w:rFonts w:eastAsia="Arial" w:cstheme="minorHAnsi"/>
          <w:b/>
          <w:sz w:val="24"/>
          <w:szCs w:val="24"/>
          <w:u w:val="single"/>
        </w:rPr>
      </w:pPr>
    </w:p>
    <w:p w14:paraId="7758DA26" w14:textId="4841D135" w:rsidR="007C2222" w:rsidRPr="007C2222" w:rsidRDefault="007C2222" w:rsidP="00E9517B">
      <w:pPr>
        <w:spacing w:after="5" w:line="240" w:lineRule="auto"/>
        <w:ind w:left="1440" w:right="560"/>
        <w:rPr>
          <w:rFonts w:eastAsia="Arial" w:cstheme="minorHAnsi"/>
          <w:sz w:val="24"/>
          <w:szCs w:val="24"/>
        </w:rPr>
      </w:pPr>
      <w:r w:rsidRPr="007C2222">
        <w:rPr>
          <w:rFonts w:eastAsia="Arial" w:cstheme="minorHAnsi"/>
          <w:bCs/>
          <w:sz w:val="24"/>
          <w:szCs w:val="24"/>
          <w:u w:val="single"/>
        </w:rPr>
        <w:t>Language</w:t>
      </w:r>
      <w:r w:rsidR="00E9517B">
        <w:rPr>
          <w:rFonts w:eastAsia="Arial" w:cstheme="minorHAnsi"/>
          <w:bCs/>
          <w:sz w:val="24"/>
          <w:szCs w:val="24"/>
        </w:rPr>
        <w:br/>
      </w:r>
      <w:r w:rsidRPr="007C2222">
        <w:rPr>
          <w:rFonts w:eastAsia="Arial" w:cstheme="minorHAnsi"/>
          <w:sz w:val="24"/>
          <w:szCs w:val="24"/>
        </w:rPr>
        <w:t xml:space="preserve">Improper speech, vulgarity, gossip, name calling, and lying will not be tolerated. </w:t>
      </w:r>
    </w:p>
    <w:p w14:paraId="26B5E0DD" w14:textId="77777777" w:rsidR="007C2222" w:rsidRPr="007C2222" w:rsidRDefault="007C2222" w:rsidP="00E9517B">
      <w:pPr>
        <w:spacing w:after="12" w:line="240" w:lineRule="auto"/>
        <w:ind w:left="1440" w:right="560" w:firstLine="360"/>
        <w:rPr>
          <w:rFonts w:eastAsia="Arial" w:cstheme="minorHAnsi"/>
          <w:sz w:val="24"/>
          <w:szCs w:val="24"/>
        </w:rPr>
      </w:pPr>
      <w:r w:rsidRPr="007C2222">
        <w:rPr>
          <w:rFonts w:eastAsia="Arial" w:cstheme="minorHAnsi"/>
          <w:sz w:val="24"/>
          <w:szCs w:val="24"/>
        </w:rPr>
        <w:t xml:space="preserve"> </w:t>
      </w:r>
    </w:p>
    <w:p w14:paraId="13ED8CE9" w14:textId="5E44D907" w:rsidR="007C2222" w:rsidRPr="007C2222" w:rsidRDefault="007C2222" w:rsidP="00E9517B">
      <w:pPr>
        <w:spacing w:after="5" w:line="240" w:lineRule="auto"/>
        <w:ind w:left="1440" w:right="560"/>
        <w:rPr>
          <w:rFonts w:eastAsia="Arial" w:cstheme="minorHAnsi"/>
          <w:sz w:val="24"/>
          <w:szCs w:val="24"/>
        </w:rPr>
      </w:pPr>
      <w:r w:rsidRPr="007C2222">
        <w:rPr>
          <w:rFonts w:eastAsia="Arial" w:cstheme="minorHAnsi"/>
          <w:bCs/>
          <w:sz w:val="24"/>
          <w:szCs w:val="24"/>
          <w:u w:val="single"/>
        </w:rPr>
        <w:t>Horseplay</w:t>
      </w:r>
      <w:r w:rsidR="00E9517B">
        <w:rPr>
          <w:rFonts w:eastAsia="Arial" w:cstheme="minorHAnsi"/>
          <w:bCs/>
          <w:sz w:val="24"/>
          <w:szCs w:val="24"/>
        </w:rPr>
        <w:br/>
      </w:r>
      <w:r w:rsidRPr="007C2222">
        <w:rPr>
          <w:rFonts w:eastAsia="Arial" w:cstheme="minorHAnsi"/>
          <w:sz w:val="24"/>
          <w:szCs w:val="24"/>
        </w:rPr>
        <w:t xml:space="preserve">Running, shoving, yelling, and rough housing will be </w:t>
      </w:r>
      <w:r w:rsidR="003D6851" w:rsidRPr="007C2222">
        <w:rPr>
          <w:rFonts w:eastAsia="Arial" w:cstheme="minorHAnsi"/>
          <w:sz w:val="24"/>
          <w:szCs w:val="24"/>
        </w:rPr>
        <w:t>always considered out of order</w:t>
      </w:r>
      <w:r w:rsidRPr="007C2222">
        <w:rPr>
          <w:rFonts w:eastAsia="Arial" w:cstheme="minorHAnsi"/>
          <w:sz w:val="24"/>
          <w:szCs w:val="24"/>
        </w:rPr>
        <w:t>. Students will keep their hands off one another.</w:t>
      </w:r>
    </w:p>
    <w:p w14:paraId="1B438104" w14:textId="77777777" w:rsidR="007C2222" w:rsidRPr="007C2222" w:rsidRDefault="007C2222" w:rsidP="00E9517B">
      <w:pPr>
        <w:spacing w:after="0" w:line="240" w:lineRule="auto"/>
        <w:ind w:left="1440" w:right="560" w:firstLine="360"/>
        <w:rPr>
          <w:rFonts w:eastAsia="Arial" w:cstheme="minorHAnsi"/>
          <w:sz w:val="24"/>
          <w:szCs w:val="24"/>
        </w:rPr>
      </w:pPr>
      <w:r w:rsidRPr="007C2222">
        <w:rPr>
          <w:rFonts w:eastAsia="Arial" w:cstheme="minorHAnsi"/>
          <w:sz w:val="24"/>
          <w:szCs w:val="24"/>
        </w:rPr>
        <w:t xml:space="preserve"> </w:t>
      </w:r>
    </w:p>
    <w:p w14:paraId="07B93D0A" w14:textId="0F83E059" w:rsidR="007C2222" w:rsidRPr="007C2222" w:rsidRDefault="007C2222" w:rsidP="00E9517B">
      <w:pPr>
        <w:spacing w:after="5" w:line="240" w:lineRule="auto"/>
        <w:ind w:left="1440" w:right="560"/>
        <w:rPr>
          <w:rFonts w:eastAsia="Arial" w:cstheme="minorHAnsi"/>
          <w:sz w:val="24"/>
          <w:szCs w:val="24"/>
        </w:rPr>
      </w:pPr>
      <w:r w:rsidRPr="007C2222">
        <w:rPr>
          <w:rFonts w:eastAsia="Arial" w:cstheme="minorHAnsi"/>
          <w:bCs/>
          <w:sz w:val="24"/>
          <w:szCs w:val="24"/>
          <w:u w:val="single"/>
        </w:rPr>
        <w:t>Property</w:t>
      </w:r>
      <w:r w:rsidR="00E9517B">
        <w:rPr>
          <w:rFonts w:eastAsia="Arial" w:cstheme="minorHAnsi"/>
          <w:bCs/>
          <w:sz w:val="24"/>
          <w:szCs w:val="24"/>
          <w:u w:val="single"/>
        </w:rPr>
        <w:br/>
      </w:r>
      <w:r w:rsidR="00895A3A" w:rsidRPr="00895A3A">
        <w:rPr>
          <w:rFonts w:eastAsia="Arial" w:cstheme="minorHAnsi"/>
          <w:sz w:val="24"/>
          <w:szCs w:val="24"/>
        </w:rPr>
        <w:t xml:space="preserve">Classrooms, restrooms, </w:t>
      </w:r>
      <w:r w:rsidR="003D6851">
        <w:rPr>
          <w:rFonts w:eastAsia="Arial" w:cstheme="minorHAnsi"/>
          <w:sz w:val="24"/>
          <w:szCs w:val="24"/>
        </w:rPr>
        <w:t xml:space="preserve">the </w:t>
      </w:r>
      <w:r w:rsidR="00895A3A" w:rsidRPr="00895A3A">
        <w:rPr>
          <w:rFonts w:eastAsia="Arial" w:cstheme="minorHAnsi"/>
          <w:sz w:val="24"/>
          <w:szCs w:val="24"/>
        </w:rPr>
        <w:t>lunchroom, and the school grounds are to be kept clean and neat. This is a matter of school pride at Ripley Christian Academy, as we are blessed to use the church</w:t>
      </w:r>
      <w:r w:rsidR="00DC7AAC">
        <w:rPr>
          <w:rFonts w:eastAsia="Arial" w:cstheme="minorHAnsi"/>
          <w:sz w:val="24"/>
          <w:szCs w:val="24"/>
        </w:rPr>
        <w:t xml:space="preserve"> facilities</w:t>
      </w:r>
      <w:r w:rsidR="00895A3A" w:rsidRPr="00895A3A">
        <w:rPr>
          <w:rFonts w:eastAsia="Arial" w:cstheme="minorHAnsi"/>
          <w:sz w:val="24"/>
          <w:szCs w:val="24"/>
        </w:rPr>
        <w:t xml:space="preserve"> through the week for our school. The responsibility for maintaining our facilities falls upon staff and students alike.</w:t>
      </w:r>
      <w:r w:rsidR="00895A3A">
        <w:rPr>
          <w:rFonts w:eastAsia="Arial" w:cstheme="minorHAnsi"/>
          <w:sz w:val="24"/>
          <w:szCs w:val="24"/>
        </w:rPr>
        <w:t xml:space="preserve"> </w:t>
      </w:r>
      <w:r w:rsidRPr="007C2222">
        <w:rPr>
          <w:rFonts w:eastAsia="Arial" w:cstheme="minorHAnsi"/>
          <w:sz w:val="24"/>
          <w:szCs w:val="24"/>
        </w:rPr>
        <w:t>Mutilation or destruction of property will be severely dealt with.</w:t>
      </w:r>
      <w:r>
        <w:rPr>
          <w:rFonts w:eastAsia="Arial" w:cstheme="minorHAnsi"/>
          <w:sz w:val="24"/>
          <w:szCs w:val="24"/>
        </w:rPr>
        <w:t xml:space="preserve"> </w:t>
      </w:r>
      <w:r w:rsidRPr="007C2222">
        <w:rPr>
          <w:rFonts w:eastAsia="Arial" w:cstheme="minorHAnsi"/>
          <w:sz w:val="24"/>
          <w:szCs w:val="24"/>
        </w:rPr>
        <w:t xml:space="preserve">Students must pay for any damages. </w:t>
      </w:r>
      <w:r w:rsidR="00895A3A">
        <w:rPr>
          <w:rFonts w:eastAsia="Arial" w:cstheme="minorHAnsi"/>
          <w:sz w:val="24"/>
          <w:szCs w:val="24"/>
        </w:rPr>
        <w:t xml:space="preserve"> </w:t>
      </w:r>
      <w:r w:rsidRPr="007C2222">
        <w:rPr>
          <w:rFonts w:eastAsia="Arial" w:cstheme="minorHAnsi"/>
          <w:sz w:val="24"/>
          <w:szCs w:val="24"/>
        </w:rPr>
        <w:t xml:space="preserve">    </w:t>
      </w:r>
    </w:p>
    <w:p w14:paraId="68676027" w14:textId="77777777" w:rsidR="007C2222" w:rsidRPr="007C2222" w:rsidRDefault="007C2222" w:rsidP="00E9517B">
      <w:pPr>
        <w:spacing w:after="5" w:line="240" w:lineRule="auto"/>
        <w:ind w:left="1800" w:right="560"/>
        <w:rPr>
          <w:rFonts w:eastAsia="Arial" w:cstheme="minorHAnsi"/>
          <w:sz w:val="24"/>
          <w:szCs w:val="24"/>
        </w:rPr>
      </w:pPr>
    </w:p>
    <w:p w14:paraId="60E0A8DC" w14:textId="77B305F1" w:rsidR="007C2222" w:rsidRPr="007C2222" w:rsidRDefault="007C2222" w:rsidP="00E9517B">
      <w:pPr>
        <w:spacing w:after="5" w:line="240" w:lineRule="auto"/>
        <w:ind w:left="1440" w:right="560"/>
        <w:contextualSpacing/>
        <w:rPr>
          <w:rFonts w:eastAsia="Arial" w:cstheme="minorHAnsi"/>
          <w:sz w:val="24"/>
          <w:szCs w:val="24"/>
        </w:rPr>
      </w:pPr>
      <w:r w:rsidRPr="007C2222">
        <w:rPr>
          <w:rFonts w:eastAsia="Arial" w:cstheme="minorHAnsi"/>
          <w:bCs/>
          <w:sz w:val="24"/>
          <w:szCs w:val="24"/>
          <w:u w:val="single"/>
        </w:rPr>
        <w:t>School-Grounds</w:t>
      </w:r>
      <w:r w:rsidR="00E9517B">
        <w:rPr>
          <w:rFonts w:eastAsia="Arial" w:cstheme="minorHAnsi"/>
          <w:bCs/>
          <w:sz w:val="24"/>
          <w:szCs w:val="24"/>
          <w:u w:val="single"/>
        </w:rPr>
        <w:br/>
      </w:r>
      <w:r w:rsidRPr="007C2222">
        <w:rPr>
          <w:rFonts w:eastAsia="Arial" w:cstheme="minorHAnsi"/>
          <w:sz w:val="24"/>
          <w:szCs w:val="24"/>
        </w:rPr>
        <w:t xml:space="preserve">Some areas of the building, such as mechanical rooms, storage areas, staff workrooms, kitchens, etc. are always considered off limits to students.  </w:t>
      </w:r>
    </w:p>
    <w:p w14:paraId="25BAE0F5" w14:textId="77777777" w:rsidR="007C2222" w:rsidRPr="007C2222" w:rsidRDefault="007C2222" w:rsidP="00E9517B">
      <w:pPr>
        <w:spacing w:after="5" w:line="240" w:lineRule="auto"/>
        <w:ind w:left="1800" w:right="560"/>
        <w:rPr>
          <w:rFonts w:eastAsia="Arial" w:cstheme="minorHAnsi"/>
          <w:sz w:val="24"/>
          <w:szCs w:val="24"/>
        </w:rPr>
      </w:pPr>
    </w:p>
    <w:p w14:paraId="0A33337D" w14:textId="28BCFEB3" w:rsidR="007C2222" w:rsidRPr="007C2222" w:rsidRDefault="007C2222" w:rsidP="00E9517B">
      <w:pPr>
        <w:spacing w:after="4" w:line="240" w:lineRule="auto"/>
        <w:ind w:left="1440" w:right="560"/>
        <w:rPr>
          <w:rFonts w:eastAsia="Arial" w:cstheme="minorHAnsi"/>
          <w:bCs/>
          <w:sz w:val="24"/>
          <w:szCs w:val="24"/>
        </w:rPr>
      </w:pPr>
      <w:r w:rsidRPr="007C2222">
        <w:rPr>
          <w:rFonts w:eastAsia="Arial" w:cstheme="minorHAnsi"/>
          <w:bCs/>
          <w:sz w:val="24"/>
          <w:szCs w:val="24"/>
          <w:u w:val="single"/>
        </w:rPr>
        <w:t>Stealing, lying</w:t>
      </w:r>
      <w:r w:rsidR="00895A3A">
        <w:rPr>
          <w:rFonts w:eastAsia="Arial" w:cstheme="minorHAnsi"/>
          <w:bCs/>
          <w:sz w:val="24"/>
          <w:szCs w:val="24"/>
          <w:u w:val="single"/>
        </w:rPr>
        <w:t>,</w:t>
      </w:r>
      <w:r w:rsidRPr="007C2222">
        <w:rPr>
          <w:rFonts w:eastAsia="Arial" w:cstheme="minorHAnsi"/>
          <w:bCs/>
          <w:sz w:val="24"/>
          <w:szCs w:val="24"/>
          <w:u w:val="single"/>
        </w:rPr>
        <w:t xml:space="preserve"> and cheating</w:t>
      </w:r>
      <w:r w:rsidR="00E9517B">
        <w:rPr>
          <w:rFonts w:eastAsia="Arial" w:cstheme="minorHAnsi"/>
          <w:bCs/>
          <w:sz w:val="24"/>
          <w:szCs w:val="24"/>
          <w:u w:val="single"/>
        </w:rPr>
        <w:br/>
      </w:r>
      <w:r w:rsidR="00895A3A">
        <w:rPr>
          <w:rFonts w:eastAsia="Arial" w:cstheme="minorHAnsi"/>
          <w:bCs/>
          <w:sz w:val="24"/>
          <w:szCs w:val="24"/>
        </w:rPr>
        <w:t xml:space="preserve">These behaviors </w:t>
      </w:r>
      <w:r w:rsidRPr="007C2222">
        <w:rPr>
          <w:rFonts w:eastAsia="Arial" w:cstheme="minorHAnsi"/>
          <w:bCs/>
          <w:sz w:val="24"/>
          <w:szCs w:val="24"/>
        </w:rPr>
        <w:t xml:space="preserve">are considered very serious and may subject the student to immediate dismissal. </w:t>
      </w:r>
    </w:p>
    <w:p w14:paraId="694AE7DF" w14:textId="77777777" w:rsidR="007C2222" w:rsidRPr="007C2222" w:rsidRDefault="007C2222" w:rsidP="00E9517B">
      <w:pPr>
        <w:spacing w:after="14" w:line="240" w:lineRule="auto"/>
        <w:ind w:left="1440" w:right="560" w:firstLine="360"/>
        <w:rPr>
          <w:rFonts w:eastAsia="Arial" w:cstheme="minorHAnsi"/>
          <w:sz w:val="24"/>
          <w:szCs w:val="24"/>
        </w:rPr>
      </w:pPr>
      <w:r w:rsidRPr="007C2222">
        <w:rPr>
          <w:rFonts w:eastAsia="Arial" w:cstheme="minorHAnsi"/>
          <w:sz w:val="24"/>
          <w:szCs w:val="24"/>
        </w:rPr>
        <w:t xml:space="preserve"> </w:t>
      </w:r>
    </w:p>
    <w:p w14:paraId="5BEFF7FD" w14:textId="7588EF25" w:rsidR="00895A3A" w:rsidRDefault="007C2222" w:rsidP="00E9517B">
      <w:pPr>
        <w:spacing w:after="2" w:line="240" w:lineRule="auto"/>
        <w:ind w:left="1440" w:right="560"/>
        <w:rPr>
          <w:rFonts w:eastAsia="Arial" w:cstheme="minorHAnsi"/>
          <w:sz w:val="24"/>
          <w:szCs w:val="24"/>
        </w:rPr>
      </w:pPr>
      <w:r w:rsidRPr="007C2222">
        <w:rPr>
          <w:rFonts w:eastAsia="Arial" w:cstheme="minorHAnsi"/>
          <w:bCs/>
          <w:sz w:val="24"/>
          <w:szCs w:val="24"/>
          <w:u w:val="single"/>
        </w:rPr>
        <w:t>Other</w:t>
      </w:r>
      <w:r w:rsidR="00E9517B">
        <w:rPr>
          <w:rFonts w:eastAsia="Arial" w:cstheme="minorHAnsi"/>
          <w:bCs/>
          <w:sz w:val="24"/>
          <w:szCs w:val="24"/>
          <w:u w:val="single"/>
        </w:rPr>
        <w:t xml:space="preserve"> Conduct</w:t>
      </w:r>
      <w:r w:rsidR="00E9517B">
        <w:rPr>
          <w:rFonts w:eastAsia="Arial" w:cstheme="minorHAnsi"/>
          <w:bCs/>
          <w:sz w:val="24"/>
          <w:szCs w:val="24"/>
          <w:u w:val="single"/>
        </w:rPr>
        <w:br/>
      </w:r>
      <w:r w:rsidR="00E9517B">
        <w:rPr>
          <w:rFonts w:eastAsia="Arial" w:cstheme="minorHAnsi"/>
          <w:sz w:val="24"/>
          <w:szCs w:val="24"/>
        </w:rPr>
        <w:t>Any c</w:t>
      </w:r>
      <w:r w:rsidRPr="007C2222">
        <w:rPr>
          <w:rFonts w:eastAsia="Arial" w:cstheme="minorHAnsi"/>
          <w:sz w:val="24"/>
          <w:szCs w:val="24"/>
        </w:rPr>
        <w:t xml:space="preserve">onduct unbecoming </w:t>
      </w:r>
      <w:r w:rsidR="00E9517B">
        <w:rPr>
          <w:rFonts w:eastAsia="Arial" w:cstheme="minorHAnsi"/>
          <w:sz w:val="24"/>
          <w:szCs w:val="24"/>
        </w:rPr>
        <w:t xml:space="preserve">of </w:t>
      </w:r>
      <w:r w:rsidRPr="007C2222">
        <w:rPr>
          <w:rFonts w:eastAsia="Arial" w:cstheme="minorHAnsi"/>
          <w:sz w:val="24"/>
          <w:szCs w:val="24"/>
        </w:rPr>
        <w:t xml:space="preserve">a Christian: smoking, drinking, drugs, fighting, stealing, etc. is forbidden to all Ripley Christian Academy students </w:t>
      </w:r>
      <w:r w:rsidRPr="007C2222">
        <w:rPr>
          <w:rFonts w:eastAsia="Arial" w:cstheme="minorHAnsi"/>
          <w:b/>
          <w:bCs/>
          <w:sz w:val="24"/>
          <w:szCs w:val="24"/>
        </w:rPr>
        <w:t>on or off school grounds</w:t>
      </w:r>
      <w:r w:rsidRPr="007C2222">
        <w:rPr>
          <w:rFonts w:eastAsia="Arial" w:cstheme="minorHAnsi"/>
          <w:sz w:val="24"/>
          <w:szCs w:val="24"/>
        </w:rPr>
        <w:t xml:space="preserve">. </w:t>
      </w:r>
      <w:r w:rsidR="003D6851">
        <w:rPr>
          <w:rFonts w:eastAsia="Arial" w:cstheme="minorHAnsi"/>
          <w:sz w:val="24"/>
          <w:szCs w:val="24"/>
        </w:rPr>
        <w:t>A Christian student’s</w:t>
      </w:r>
      <w:r w:rsidRPr="007C2222">
        <w:rPr>
          <w:rFonts w:eastAsia="Arial" w:cstheme="minorHAnsi"/>
          <w:sz w:val="24"/>
          <w:szCs w:val="24"/>
        </w:rPr>
        <w:t xml:space="preserve"> conduct </w:t>
      </w:r>
      <w:r w:rsidR="003D6851">
        <w:rPr>
          <w:rFonts w:eastAsia="Arial" w:cstheme="minorHAnsi"/>
          <w:sz w:val="24"/>
          <w:szCs w:val="24"/>
        </w:rPr>
        <w:t xml:space="preserve">should always reflect </w:t>
      </w:r>
      <w:r w:rsidR="00DC7AAC">
        <w:rPr>
          <w:rFonts w:eastAsia="Arial" w:cstheme="minorHAnsi"/>
          <w:sz w:val="24"/>
          <w:szCs w:val="24"/>
        </w:rPr>
        <w:t>Christ</w:t>
      </w:r>
      <w:r w:rsidR="003D6851">
        <w:rPr>
          <w:rFonts w:eastAsia="Arial" w:cstheme="minorHAnsi"/>
          <w:sz w:val="24"/>
          <w:szCs w:val="24"/>
        </w:rPr>
        <w:t>, and the values of RCA</w:t>
      </w:r>
      <w:r w:rsidRPr="007C2222">
        <w:rPr>
          <w:rFonts w:eastAsia="Arial" w:cstheme="minorHAnsi"/>
          <w:sz w:val="24"/>
          <w:szCs w:val="24"/>
        </w:rPr>
        <w:t xml:space="preserve">.  </w:t>
      </w:r>
    </w:p>
    <w:p w14:paraId="28924EF0" w14:textId="77777777" w:rsidR="00895A3A" w:rsidRDefault="00895A3A" w:rsidP="00E9517B">
      <w:pPr>
        <w:spacing w:after="2" w:line="240" w:lineRule="auto"/>
        <w:ind w:left="1440" w:right="560"/>
        <w:jc w:val="both"/>
        <w:rPr>
          <w:rFonts w:eastAsia="Arial" w:cstheme="minorHAnsi"/>
          <w:sz w:val="24"/>
          <w:szCs w:val="24"/>
        </w:rPr>
      </w:pPr>
    </w:p>
    <w:p w14:paraId="2F25D98D" w14:textId="1E69F45B" w:rsidR="007C2222" w:rsidRPr="007C2222" w:rsidRDefault="00895A3A" w:rsidP="00E9517B">
      <w:pPr>
        <w:spacing w:after="2" w:line="240" w:lineRule="auto"/>
        <w:ind w:left="1440" w:right="560"/>
        <w:rPr>
          <w:rFonts w:eastAsia="Arial" w:cstheme="minorHAnsi"/>
          <w:sz w:val="24"/>
          <w:szCs w:val="24"/>
          <w:u w:val="single"/>
        </w:rPr>
      </w:pPr>
      <w:r w:rsidRPr="00895A3A">
        <w:rPr>
          <w:rFonts w:eastAsia="Arial" w:cstheme="minorHAnsi"/>
          <w:sz w:val="24"/>
          <w:szCs w:val="24"/>
          <w:u w:val="single"/>
        </w:rPr>
        <w:t>Probation</w:t>
      </w:r>
      <w:r w:rsidR="00E9517B">
        <w:rPr>
          <w:rFonts w:eastAsia="Arial" w:cstheme="minorHAnsi"/>
          <w:sz w:val="24"/>
          <w:szCs w:val="24"/>
          <w:u w:val="single"/>
        </w:rPr>
        <w:br/>
      </w:r>
      <w:r w:rsidRPr="00895A3A">
        <w:rPr>
          <w:rFonts w:eastAsia="Arial" w:cstheme="minorHAnsi"/>
          <w:sz w:val="24"/>
          <w:szCs w:val="24"/>
        </w:rPr>
        <w:t xml:space="preserve">Each school year, </w:t>
      </w:r>
      <w:r w:rsidRPr="003D6851">
        <w:rPr>
          <w:rFonts w:eastAsia="Arial" w:cstheme="minorHAnsi"/>
          <w:b/>
          <w:bCs/>
          <w:sz w:val="24"/>
          <w:szCs w:val="24"/>
        </w:rPr>
        <w:t>all</w:t>
      </w:r>
      <w:r w:rsidRPr="00895A3A">
        <w:rPr>
          <w:rFonts w:eastAsia="Arial" w:cstheme="minorHAnsi"/>
          <w:sz w:val="24"/>
          <w:szCs w:val="24"/>
        </w:rPr>
        <w:t xml:space="preserve"> students begin the</w:t>
      </w:r>
      <w:r w:rsidR="00E777AE">
        <w:rPr>
          <w:rFonts w:eastAsia="Arial" w:cstheme="minorHAnsi"/>
          <w:sz w:val="24"/>
          <w:szCs w:val="24"/>
        </w:rPr>
        <w:t>ir</w:t>
      </w:r>
      <w:r w:rsidRPr="00895A3A">
        <w:rPr>
          <w:rFonts w:eastAsia="Arial" w:cstheme="minorHAnsi"/>
          <w:sz w:val="24"/>
          <w:szCs w:val="24"/>
        </w:rPr>
        <w:t xml:space="preserve"> year on behavior &amp; academic probation for a period of six weeks. At any time, the Administration may take appropriate measures to correct behavioral or academic problem</w:t>
      </w:r>
      <w:r w:rsidR="00DC7AAC">
        <w:rPr>
          <w:rFonts w:eastAsia="Arial" w:cstheme="minorHAnsi"/>
          <w:sz w:val="24"/>
          <w:szCs w:val="24"/>
        </w:rPr>
        <w:t>s</w:t>
      </w:r>
      <w:r w:rsidRPr="00895A3A">
        <w:rPr>
          <w:rFonts w:eastAsia="Arial" w:cstheme="minorHAnsi"/>
          <w:sz w:val="24"/>
          <w:szCs w:val="24"/>
        </w:rPr>
        <w:t xml:space="preserve"> up to</w:t>
      </w:r>
      <w:r w:rsidR="00E777AE">
        <w:rPr>
          <w:rFonts w:eastAsia="Arial" w:cstheme="minorHAnsi"/>
          <w:sz w:val="24"/>
          <w:szCs w:val="24"/>
        </w:rPr>
        <w:t>,</w:t>
      </w:r>
      <w:r w:rsidRPr="00895A3A">
        <w:rPr>
          <w:rFonts w:eastAsia="Arial" w:cstheme="minorHAnsi"/>
          <w:sz w:val="24"/>
          <w:szCs w:val="24"/>
        </w:rPr>
        <w:t xml:space="preserve"> and including</w:t>
      </w:r>
      <w:r w:rsidR="00E777AE">
        <w:rPr>
          <w:rFonts w:eastAsia="Arial" w:cstheme="minorHAnsi"/>
          <w:sz w:val="24"/>
          <w:szCs w:val="24"/>
        </w:rPr>
        <w:t>,</w:t>
      </w:r>
      <w:r w:rsidRPr="00895A3A">
        <w:rPr>
          <w:rFonts w:eastAsia="Arial" w:cstheme="minorHAnsi"/>
          <w:sz w:val="24"/>
          <w:szCs w:val="24"/>
        </w:rPr>
        <w:t xml:space="preserve"> suspension or dismissal. </w:t>
      </w:r>
    </w:p>
    <w:p w14:paraId="5A17CB44" w14:textId="77777777" w:rsidR="007C2222" w:rsidRPr="007C2222" w:rsidRDefault="007C2222" w:rsidP="00E9517B">
      <w:pPr>
        <w:spacing w:after="0" w:line="240" w:lineRule="auto"/>
        <w:ind w:left="1440" w:right="560" w:firstLine="360"/>
        <w:rPr>
          <w:rFonts w:eastAsia="Arial" w:cstheme="minorHAnsi"/>
          <w:sz w:val="24"/>
          <w:szCs w:val="24"/>
        </w:rPr>
      </w:pPr>
      <w:r w:rsidRPr="007C2222">
        <w:rPr>
          <w:rFonts w:eastAsia="Arial" w:cstheme="minorHAnsi"/>
          <w:sz w:val="24"/>
          <w:szCs w:val="24"/>
        </w:rPr>
        <w:lastRenderedPageBreak/>
        <w:t xml:space="preserve"> </w:t>
      </w:r>
    </w:p>
    <w:p w14:paraId="21784070" w14:textId="14970FD6" w:rsidR="007C2222" w:rsidRPr="007C2222" w:rsidRDefault="007C2222" w:rsidP="00E9517B">
      <w:pPr>
        <w:spacing w:after="5" w:line="240" w:lineRule="auto"/>
        <w:ind w:left="1440" w:right="560"/>
        <w:rPr>
          <w:rFonts w:eastAsia="Arial" w:cstheme="minorHAnsi"/>
          <w:sz w:val="24"/>
          <w:szCs w:val="24"/>
        </w:rPr>
      </w:pPr>
      <w:r w:rsidRPr="007C2222">
        <w:rPr>
          <w:rFonts w:eastAsia="Arial" w:cstheme="minorHAnsi"/>
          <w:sz w:val="24"/>
          <w:szCs w:val="24"/>
        </w:rPr>
        <w:t>Ripley Christian Academy promotes citizenship in its education. Therefore, all students must abide by the laws of the United States of America and the states in which they reside.</w:t>
      </w:r>
    </w:p>
    <w:p w14:paraId="01D7276D" w14:textId="77777777" w:rsidR="007C2222" w:rsidRDefault="007C2222" w:rsidP="00E9517B">
      <w:pPr>
        <w:spacing w:after="2" w:line="240" w:lineRule="auto"/>
        <w:ind w:left="720" w:right="560"/>
        <w:rPr>
          <w:rFonts w:eastAsia="Arial" w:cstheme="minorHAnsi"/>
          <w:sz w:val="24"/>
          <w:szCs w:val="24"/>
        </w:rPr>
      </w:pPr>
    </w:p>
    <w:p w14:paraId="59EEBDB5" w14:textId="5C94EE86" w:rsidR="003A06A3" w:rsidRPr="007C2222" w:rsidRDefault="007C2222" w:rsidP="00E9517B">
      <w:pPr>
        <w:spacing w:after="2" w:line="240" w:lineRule="auto"/>
        <w:ind w:left="1440" w:right="560"/>
        <w:rPr>
          <w:rFonts w:eastAsia="Arial" w:cstheme="minorHAnsi"/>
          <w:sz w:val="24"/>
          <w:szCs w:val="24"/>
        </w:rPr>
      </w:pPr>
      <w:r w:rsidRPr="007C2222">
        <w:rPr>
          <w:rFonts w:eastAsia="Arial" w:cstheme="minorHAnsi"/>
          <w:sz w:val="24"/>
          <w:szCs w:val="24"/>
        </w:rPr>
        <w:t xml:space="preserve">The world judges the Christian school by the product it produces. It is imperative that our students be above reproach and maintain Christian standards in morality and honesty.   </w:t>
      </w:r>
      <w:r w:rsidR="005926A2" w:rsidRPr="00121574">
        <w:tab/>
      </w:r>
      <w:r w:rsidR="00803B18" w:rsidRPr="00121574">
        <w:rPr>
          <w:sz w:val="24"/>
          <w:szCs w:val="24"/>
        </w:rPr>
        <w:t xml:space="preserve"> </w:t>
      </w:r>
    </w:p>
    <w:p w14:paraId="1CD31164" w14:textId="209C4B22" w:rsidR="002D3E35" w:rsidRPr="002D3E35" w:rsidRDefault="007D2265" w:rsidP="0065078B">
      <w:r w:rsidRPr="00121574">
        <w:tab/>
      </w:r>
      <w:r w:rsidR="003602A0" w:rsidRPr="00A103D8">
        <w:t xml:space="preserve"> </w:t>
      </w:r>
    </w:p>
    <w:p w14:paraId="4C4B03E1" w14:textId="3778C9BE" w:rsidR="00B05592" w:rsidRPr="00413A0B" w:rsidRDefault="007C2222" w:rsidP="009A26F0">
      <w:pPr>
        <w:pStyle w:val="Heading2"/>
        <w:spacing w:before="0" w:line="240" w:lineRule="auto"/>
        <w:ind w:left="720"/>
      </w:pPr>
      <w:bookmarkStart w:id="19" w:name="_Toc108536123"/>
      <w:r>
        <w:t>B</w:t>
      </w:r>
      <w:r w:rsidR="00142166" w:rsidRPr="00413A0B">
        <w:t xml:space="preserve">. </w:t>
      </w:r>
      <w:r w:rsidR="00916540">
        <w:t xml:space="preserve">  </w:t>
      </w:r>
      <w:r w:rsidR="00B05592" w:rsidRPr="00413A0B">
        <w:t>General Classroom Behavior</w:t>
      </w:r>
      <w:bookmarkEnd w:id="19"/>
    </w:p>
    <w:p w14:paraId="32E9E604" w14:textId="15301066" w:rsidR="00A32087" w:rsidRPr="00121574" w:rsidRDefault="00AD66A9" w:rsidP="00E9517B">
      <w:pPr>
        <w:ind w:left="1440"/>
        <w:rPr>
          <w:sz w:val="24"/>
          <w:szCs w:val="24"/>
        </w:rPr>
      </w:pPr>
      <w:r w:rsidRPr="00121574">
        <w:rPr>
          <w:sz w:val="24"/>
          <w:szCs w:val="24"/>
        </w:rPr>
        <w:t>At Ripley Christian Academy, th</w:t>
      </w:r>
      <w:r w:rsidR="00AE1E20" w:rsidRPr="00121574">
        <w:rPr>
          <w:sz w:val="24"/>
          <w:szCs w:val="24"/>
        </w:rPr>
        <w:t>ese</w:t>
      </w:r>
      <w:r w:rsidRPr="00121574">
        <w:rPr>
          <w:sz w:val="24"/>
          <w:szCs w:val="24"/>
        </w:rPr>
        <w:t xml:space="preserve"> fundamental </w:t>
      </w:r>
      <w:r w:rsidR="00201091" w:rsidRPr="00121574">
        <w:rPr>
          <w:sz w:val="24"/>
          <w:szCs w:val="24"/>
        </w:rPr>
        <w:t>classroom rules must be followed:</w:t>
      </w:r>
    </w:p>
    <w:p w14:paraId="2EFDD746" w14:textId="692EAC54" w:rsidR="000B77D1" w:rsidRPr="00E9517B" w:rsidRDefault="000B77D1">
      <w:pPr>
        <w:pStyle w:val="ListParagraph"/>
        <w:numPr>
          <w:ilvl w:val="0"/>
          <w:numId w:val="29"/>
        </w:numPr>
        <w:rPr>
          <w:sz w:val="24"/>
          <w:szCs w:val="24"/>
        </w:rPr>
      </w:pPr>
      <w:r w:rsidRPr="00E9517B">
        <w:rPr>
          <w:sz w:val="24"/>
          <w:szCs w:val="24"/>
        </w:rPr>
        <w:t>No student will be out of his seat without permission.</w:t>
      </w:r>
    </w:p>
    <w:p w14:paraId="5E561A97" w14:textId="46258455" w:rsidR="000B77D1" w:rsidRPr="00E9517B" w:rsidRDefault="000B77D1">
      <w:pPr>
        <w:pStyle w:val="ListParagraph"/>
        <w:numPr>
          <w:ilvl w:val="0"/>
          <w:numId w:val="29"/>
        </w:numPr>
        <w:rPr>
          <w:sz w:val="24"/>
          <w:szCs w:val="24"/>
          <w:u w:val="single"/>
        </w:rPr>
      </w:pPr>
      <w:r w:rsidRPr="00E9517B">
        <w:rPr>
          <w:sz w:val="24"/>
          <w:szCs w:val="24"/>
        </w:rPr>
        <w:t>No student will speak out in class without permission.</w:t>
      </w:r>
    </w:p>
    <w:p w14:paraId="76BFA4A4" w14:textId="7A8110A9" w:rsidR="000B77D1" w:rsidRPr="00E9517B" w:rsidRDefault="002251D4">
      <w:pPr>
        <w:pStyle w:val="ListParagraph"/>
        <w:numPr>
          <w:ilvl w:val="0"/>
          <w:numId w:val="29"/>
        </w:numPr>
        <w:rPr>
          <w:sz w:val="24"/>
          <w:szCs w:val="24"/>
          <w:u w:val="single"/>
        </w:rPr>
      </w:pPr>
      <w:r w:rsidRPr="00E9517B">
        <w:rPr>
          <w:sz w:val="24"/>
          <w:szCs w:val="24"/>
        </w:rPr>
        <w:t>Students will always address and reply to teachers with respect.</w:t>
      </w:r>
    </w:p>
    <w:p w14:paraId="4B87D622" w14:textId="65DBE5CB" w:rsidR="00477A07" w:rsidRPr="00E9517B" w:rsidRDefault="00477A07">
      <w:pPr>
        <w:pStyle w:val="ListParagraph"/>
        <w:numPr>
          <w:ilvl w:val="0"/>
          <w:numId w:val="29"/>
        </w:numPr>
        <w:rPr>
          <w:sz w:val="24"/>
          <w:szCs w:val="24"/>
          <w:u w:val="single"/>
        </w:rPr>
      </w:pPr>
      <w:r w:rsidRPr="00E9517B">
        <w:rPr>
          <w:sz w:val="24"/>
          <w:szCs w:val="24"/>
        </w:rPr>
        <w:t xml:space="preserve">Students </w:t>
      </w:r>
      <w:r w:rsidR="005D44C5" w:rsidRPr="00E9517B">
        <w:rPr>
          <w:sz w:val="24"/>
          <w:szCs w:val="24"/>
        </w:rPr>
        <w:t>should</w:t>
      </w:r>
      <w:r w:rsidRPr="00E9517B">
        <w:rPr>
          <w:sz w:val="24"/>
          <w:szCs w:val="24"/>
        </w:rPr>
        <w:t xml:space="preserve"> be sitting quietly in their seats when the bell </w:t>
      </w:r>
      <w:r w:rsidR="007C2222" w:rsidRPr="00E9517B">
        <w:rPr>
          <w:sz w:val="24"/>
          <w:szCs w:val="24"/>
        </w:rPr>
        <w:t>rings</w:t>
      </w:r>
      <w:r w:rsidR="005D44C5" w:rsidRPr="00E9517B">
        <w:rPr>
          <w:sz w:val="24"/>
          <w:szCs w:val="24"/>
        </w:rPr>
        <w:t xml:space="preserve">. All other students will be </w:t>
      </w:r>
      <w:r w:rsidR="0079608C" w:rsidRPr="00E9517B">
        <w:rPr>
          <w:sz w:val="24"/>
          <w:szCs w:val="24"/>
        </w:rPr>
        <w:t xml:space="preserve">counted tardy. </w:t>
      </w:r>
    </w:p>
    <w:p w14:paraId="70FC413C" w14:textId="2945CDEC" w:rsidR="0079608C" w:rsidRPr="00E9517B" w:rsidRDefault="00241DDF">
      <w:pPr>
        <w:pStyle w:val="ListParagraph"/>
        <w:numPr>
          <w:ilvl w:val="0"/>
          <w:numId w:val="29"/>
        </w:numPr>
        <w:rPr>
          <w:sz w:val="24"/>
          <w:szCs w:val="24"/>
          <w:u w:val="single"/>
        </w:rPr>
      </w:pPr>
      <w:r w:rsidRPr="00E9517B">
        <w:rPr>
          <w:sz w:val="24"/>
          <w:szCs w:val="24"/>
        </w:rPr>
        <w:t xml:space="preserve">Students should be completely prepared with all books and materials when class begins. </w:t>
      </w:r>
      <w:r w:rsidR="006F067C" w:rsidRPr="00E9517B">
        <w:rPr>
          <w:sz w:val="24"/>
          <w:szCs w:val="24"/>
        </w:rPr>
        <w:t>Students will not be permitted to return to their lockers after the bell has rung.</w:t>
      </w:r>
    </w:p>
    <w:p w14:paraId="11C14D78" w14:textId="79640A3F" w:rsidR="00DF6346" w:rsidRPr="00E9517B" w:rsidRDefault="00DF6346">
      <w:pPr>
        <w:pStyle w:val="ListParagraph"/>
        <w:numPr>
          <w:ilvl w:val="0"/>
          <w:numId w:val="29"/>
        </w:numPr>
        <w:rPr>
          <w:sz w:val="24"/>
          <w:szCs w:val="24"/>
          <w:u w:val="single"/>
        </w:rPr>
      </w:pPr>
      <w:r w:rsidRPr="00E9517B">
        <w:rPr>
          <w:sz w:val="24"/>
          <w:szCs w:val="24"/>
        </w:rPr>
        <w:t xml:space="preserve">Students are </w:t>
      </w:r>
      <w:r w:rsidR="00E777AE" w:rsidRPr="00E9517B">
        <w:rPr>
          <w:sz w:val="24"/>
          <w:szCs w:val="24"/>
        </w:rPr>
        <w:t>encouraged to leave their backpacks in their locker</w:t>
      </w:r>
      <w:r w:rsidRPr="00E9517B">
        <w:rPr>
          <w:sz w:val="24"/>
          <w:szCs w:val="24"/>
        </w:rPr>
        <w:t xml:space="preserve">. </w:t>
      </w:r>
    </w:p>
    <w:p w14:paraId="15BD285E" w14:textId="1443F392" w:rsidR="001C7B1F" w:rsidRPr="00E9517B" w:rsidRDefault="00797FD6">
      <w:pPr>
        <w:pStyle w:val="ListParagraph"/>
        <w:numPr>
          <w:ilvl w:val="0"/>
          <w:numId w:val="29"/>
        </w:numPr>
        <w:rPr>
          <w:sz w:val="24"/>
          <w:szCs w:val="24"/>
          <w:u w:val="single"/>
        </w:rPr>
      </w:pPr>
      <w:r w:rsidRPr="00E9517B">
        <w:rPr>
          <w:sz w:val="24"/>
          <w:szCs w:val="24"/>
        </w:rPr>
        <w:t>There will be no passing or writing notes during the school day.</w:t>
      </w:r>
    </w:p>
    <w:p w14:paraId="3EE15E45" w14:textId="20E5AC40" w:rsidR="00B45991" w:rsidRPr="00E9517B" w:rsidRDefault="00416BD1">
      <w:pPr>
        <w:pStyle w:val="ListParagraph"/>
        <w:numPr>
          <w:ilvl w:val="0"/>
          <w:numId w:val="29"/>
        </w:numPr>
        <w:rPr>
          <w:sz w:val="24"/>
          <w:szCs w:val="24"/>
          <w:u w:val="single"/>
        </w:rPr>
      </w:pPr>
      <w:r w:rsidRPr="00E9517B">
        <w:rPr>
          <w:sz w:val="24"/>
          <w:szCs w:val="24"/>
        </w:rPr>
        <w:t>Conversations regarding inappropriate mat</w:t>
      </w:r>
      <w:r w:rsidR="003F63B7" w:rsidRPr="00E9517B">
        <w:rPr>
          <w:sz w:val="24"/>
          <w:szCs w:val="24"/>
        </w:rPr>
        <w:t>erial or subject matter will not be allowed.</w:t>
      </w:r>
    </w:p>
    <w:p w14:paraId="527EB96E" w14:textId="76B4CF1A" w:rsidR="004F4B41" w:rsidRPr="00E9517B" w:rsidRDefault="004F4B41">
      <w:pPr>
        <w:pStyle w:val="ListParagraph"/>
        <w:numPr>
          <w:ilvl w:val="0"/>
          <w:numId w:val="29"/>
        </w:numPr>
        <w:rPr>
          <w:sz w:val="24"/>
          <w:szCs w:val="24"/>
          <w:u w:val="single"/>
        </w:rPr>
      </w:pPr>
      <w:r w:rsidRPr="00E9517B">
        <w:rPr>
          <w:sz w:val="24"/>
          <w:szCs w:val="24"/>
        </w:rPr>
        <w:t xml:space="preserve">Criticism of teachers, policies, or other students will not be permitted. Constructive suggestions are always welcome, but griping is not tolerated. </w:t>
      </w:r>
    </w:p>
    <w:p w14:paraId="5A21F145" w14:textId="12535E55" w:rsidR="00783E37" w:rsidRPr="00E9517B" w:rsidRDefault="008D702A">
      <w:pPr>
        <w:pStyle w:val="ListParagraph"/>
        <w:numPr>
          <w:ilvl w:val="0"/>
          <w:numId w:val="29"/>
        </w:numPr>
        <w:rPr>
          <w:sz w:val="24"/>
          <w:szCs w:val="24"/>
          <w:u w:val="single"/>
        </w:rPr>
      </w:pPr>
      <w:r w:rsidRPr="00E9517B">
        <w:rPr>
          <w:sz w:val="24"/>
          <w:szCs w:val="24"/>
        </w:rPr>
        <w:t xml:space="preserve">Disrespect and disobedience to </w:t>
      </w:r>
      <w:r w:rsidR="00EA139A" w:rsidRPr="00E9517B">
        <w:rPr>
          <w:sz w:val="24"/>
          <w:szCs w:val="24"/>
        </w:rPr>
        <w:t xml:space="preserve">authority will not be tolerated. </w:t>
      </w:r>
    </w:p>
    <w:p w14:paraId="4A7D582A" w14:textId="2FE0426F" w:rsidR="00700097" w:rsidRPr="00121574" w:rsidRDefault="007C2222" w:rsidP="009A26F0">
      <w:pPr>
        <w:pStyle w:val="Heading2"/>
        <w:spacing w:before="0" w:line="240" w:lineRule="auto"/>
        <w:ind w:left="720"/>
        <w:rPr>
          <w:u w:val="single"/>
        </w:rPr>
      </w:pPr>
      <w:bookmarkStart w:id="20" w:name="_Toc108536124"/>
      <w:r>
        <w:t>C</w:t>
      </w:r>
      <w:r w:rsidR="00142166" w:rsidRPr="00121574">
        <w:t xml:space="preserve">. </w:t>
      </w:r>
      <w:r w:rsidR="00916540">
        <w:t xml:space="preserve">  </w:t>
      </w:r>
      <w:r w:rsidR="00700097" w:rsidRPr="00121574">
        <w:t>Elementary Discipline</w:t>
      </w:r>
      <w:bookmarkEnd w:id="20"/>
    </w:p>
    <w:p w14:paraId="7D574CCC" w14:textId="465818B8" w:rsidR="007443E9" w:rsidRPr="00121574" w:rsidRDefault="00236358" w:rsidP="007F35CF">
      <w:pPr>
        <w:ind w:left="1440"/>
        <w:rPr>
          <w:sz w:val="24"/>
          <w:szCs w:val="24"/>
        </w:rPr>
      </w:pPr>
      <w:r w:rsidRPr="00121574">
        <w:rPr>
          <w:sz w:val="24"/>
          <w:szCs w:val="24"/>
          <w:u w:val="single"/>
        </w:rPr>
        <w:t>Kindergarten</w:t>
      </w:r>
      <w:r w:rsidR="007F35CF">
        <w:rPr>
          <w:sz w:val="24"/>
          <w:szCs w:val="24"/>
        </w:rPr>
        <w:br/>
        <w:t>Teachers</w:t>
      </w:r>
      <w:r w:rsidR="007C7097" w:rsidRPr="00121574">
        <w:rPr>
          <w:sz w:val="24"/>
          <w:szCs w:val="24"/>
        </w:rPr>
        <w:t xml:space="preserve"> implement age-appropriate classroom management techniques</w:t>
      </w:r>
      <w:r w:rsidR="006B63C8" w:rsidRPr="00121574">
        <w:rPr>
          <w:sz w:val="24"/>
          <w:szCs w:val="24"/>
        </w:rPr>
        <w:t xml:space="preserve"> to promote Christlike character training of students and an orderly classroom. Teachers creatively craft a system that includes positive and negative consequences for behavior. Yearly plans are submitted to the </w:t>
      </w:r>
      <w:r w:rsidR="00396FD7" w:rsidRPr="00121574">
        <w:rPr>
          <w:sz w:val="24"/>
          <w:szCs w:val="24"/>
        </w:rPr>
        <w:t>administration</w:t>
      </w:r>
      <w:r w:rsidR="006B63C8" w:rsidRPr="00121574">
        <w:rPr>
          <w:sz w:val="24"/>
          <w:szCs w:val="24"/>
        </w:rPr>
        <w:t xml:space="preserve"> and communicat</w:t>
      </w:r>
      <w:r w:rsidR="001B71A0" w:rsidRPr="00121574">
        <w:rPr>
          <w:sz w:val="24"/>
          <w:szCs w:val="24"/>
        </w:rPr>
        <w:t xml:space="preserve">ed to parents through written correspondence. </w:t>
      </w:r>
    </w:p>
    <w:p w14:paraId="5435E4F6" w14:textId="342A6DE2" w:rsidR="003C2554" w:rsidRPr="005C05F1" w:rsidRDefault="00C05C7D" w:rsidP="007F35CF">
      <w:pPr>
        <w:ind w:left="1440"/>
        <w:rPr>
          <w:sz w:val="24"/>
          <w:szCs w:val="24"/>
        </w:rPr>
      </w:pPr>
      <w:r w:rsidRPr="00121574">
        <w:rPr>
          <w:sz w:val="24"/>
          <w:szCs w:val="24"/>
          <w:u w:val="single"/>
        </w:rPr>
        <w:t>Grades 1-6</w:t>
      </w:r>
      <w:r w:rsidR="007F35CF">
        <w:rPr>
          <w:sz w:val="24"/>
          <w:szCs w:val="24"/>
        </w:rPr>
        <w:br/>
      </w:r>
      <w:r w:rsidRPr="005C05F1">
        <w:rPr>
          <w:sz w:val="24"/>
          <w:szCs w:val="24"/>
        </w:rPr>
        <w:t xml:space="preserve">Students in grades 1-6 </w:t>
      </w:r>
      <w:r w:rsidR="00451B4F" w:rsidRPr="005C05F1">
        <w:rPr>
          <w:sz w:val="24"/>
          <w:szCs w:val="24"/>
        </w:rPr>
        <w:t xml:space="preserve">utilize the </w:t>
      </w:r>
      <w:r w:rsidR="00496267" w:rsidRPr="005C05F1">
        <w:rPr>
          <w:sz w:val="24"/>
          <w:szCs w:val="24"/>
        </w:rPr>
        <w:t>HOW I ACT</w:t>
      </w:r>
      <w:r w:rsidR="005E6432" w:rsidRPr="005C05F1">
        <w:rPr>
          <w:sz w:val="24"/>
          <w:szCs w:val="24"/>
        </w:rPr>
        <w:t xml:space="preserve"> </w:t>
      </w:r>
      <w:r w:rsidR="00F03164" w:rsidRPr="005C05F1">
        <w:rPr>
          <w:sz w:val="24"/>
          <w:szCs w:val="24"/>
        </w:rPr>
        <w:t xml:space="preserve">system designed to </w:t>
      </w:r>
      <w:r w:rsidR="0067043D" w:rsidRPr="005C05F1">
        <w:rPr>
          <w:sz w:val="24"/>
          <w:szCs w:val="24"/>
        </w:rPr>
        <w:t>promote positive behavior in the classroom</w:t>
      </w:r>
      <w:r w:rsidR="00941E66" w:rsidRPr="005C05F1">
        <w:rPr>
          <w:sz w:val="24"/>
          <w:szCs w:val="24"/>
        </w:rPr>
        <w:t>.</w:t>
      </w:r>
      <w:r w:rsidR="009C0453" w:rsidRPr="005C05F1">
        <w:rPr>
          <w:sz w:val="24"/>
          <w:szCs w:val="24"/>
        </w:rPr>
        <w:t xml:space="preserve"> </w:t>
      </w:r>
      <w:r w:rsidR="00496267" w:rsidRPr="005C05F1">
        <w:rPr>
          <w:sz w:val="24"/>
          <w:szCs w:val="24"/>
        </w:rPr>
        <w:t>HOW I ACT is an acronym for go</w:t>
      </w:r>
      <w:r w:rsidR="005C05F1">
        <w:rPr>
          <w:sz w:val="24"/>
          <w:szCs w:val="24"/>
        </w:rPr>
        <w:t>dl</w:t>
      </w:r>
      <w:r w:rsidR="00496267" w:rsidRPr="005C05F1">
        <w:rPr>
          <w:sz w:val="24"/>
          <w:szCs w:val="24"/>
        </w:rPr>
        <w:t xml:space="preserve">y qualities we strive to model, teach, assess, and communicate to our students and families. </w:t>
      </w:r>
      <w:r w:rsidR="00496267" w:rsidRPr="005C05F1">
        <w:rPr>
          <w:sz w:val="24"/>
          <w:szCs w:val="24"/>
        </w:rPr>
        <w:lastRenderedPageBreak/>
        <w:t>The card is attached in student folders at the beginning of the week, and it is filled out daily.</w:t>
      </w:r>
    </w:p>
    <w:p w14:paraId="473C4601" w14:textId="60240C6E" w:rsidR="00B84C23" w:rsidRPr="005C05F1" w:rsidRDefault="00496267" w:rsidP="007F35CF">
      <w:pPr>
        <w:ind w:left="1440"/>
        <w:rPr>
          <w:sz w:val="24"/>
          <w:szCs w:val="24"/>
        </w:rPr>
      </w:pPr>
      <w:r w:rsidRPr="005C05F1">
        <w:rPr>
          <w:sz w:val="24"/>
          <w:szCs w:val="24"/>
        </w:rPr>
        <w:t>HOW I ACT cards</w:t>
      </w:r>
      <w:r w:rsidR="00451B4F" w:rsidRPr="005C05F1">
        <w:rPr>
          <w:sz w:val="24"/>
          <w:szCs w:val="24"/>
        </w:rPr>
        <w:t xml:space="preserve"> are sent home </w:t>
      </w:r>
      <w:r w:rsidR="002A7DA0" w:rsidRPr="005C05F1">
        <w:rPr>
          <w:sz w:val="24"/>
          <w:szCs w:val="24"/>
        </w:rPr>
        <w:t xml:space="preserve">with the student </w:t>
      </w:r>
      <w:r w:rsidR="00451B4F" w:rsidRPr="005C05F1">
        <w:rPr>
          <w:sz w:val="24"/>
          <w:szCs w:val="24"/>
        </w:rPr>
        <w:t>for parent review</w:t>
      </w:r>
      <w:r w:rsidRPr="005C05F1">
        <w:rPr>
          <w:sz w:val="24"/>
          <w:szCs w:val="24"/>
        </w:rPr>
        <w:t xml:space="preserve"> in the take home folder. Parents should review it each night and return it to school the following day.</w:t>
      </w:r>
    </w:p>
    <w:p w14:paraId="322793F4" w14:textId="6C7C5CEC" w:rsidR="0092034D" w:rsidRPr="00121574" w:rsidRDefault="00496267" w:rsidP="007F35CF">
      <w:pPr>
        <w:ind w:left="1440"/>
        <w:rPr>
          <w:sz w:val="24"/>
          <w:szCs w:val="24"/>
        </w:rPr>
      </w:pPr>
      <w:r>
        <w:rPr>
          <w:sz w:val="24"/>
          <w:szCs w:val="24"/>
        </w:rPr>
        <w:t>A consistent pattern of “needs improvement” marks will be brought to the attention of the administration by the teacher for further review/action.</w:t>
      </w:r>
    </w:p>
    <w:p w14:paraId="15F6ABA2" w14:textId="7583C6CA" w:rsidR="0050103E" w:rsidRPr="00121574" w:rsidRDefault="00700097">
      <w:pPr>
        <w:pStyle w:val="Heading2"/>
        <w:numPr>
          <w:ilvl w:val="0"/>
          <w:numId w:val="5"/>
        </w:numPr>
        <w:spacing w:before="0" w:line="240" w:lineRule="auto"/>
        <w:rPr>
          <w:u w:val="single"/>
        </w:rPr>
      </w:pPr>
      <w:bookmarkStart w:id="21" w:name="_Toc108536125"/>
      <w:r w:rsidRPr="00121574">
        <w:t>Secondary Discipline</w:t>
      </w:r>
      <w:bookmarkEnd w:id="21"/>
    </w:p>
    <w:p w14:paraId="5ABE34D3" w14:textId="01325A74" w:rsidR="00C36C06" w:rsidRPr="00121574" w:rsidRDefault="00D429C9" w:rsidP="007F35CF">
      <w:pPr>
        <w:ind w:left="1440"/>
        <w:rPr>
          <w:sz w:val="24"/>
          <w:szCs w:val="24"/>
        </w:rPr>
      </w:pPr>
      <w:r w:rsidRPr="00121574">
        <w:rPr>
          <w:sz w:val="24"/>
          <w:szCs w:val="24"/>
        </w:rPr>
        <w:t xml:space="preserve">The merit system is the guide for discipline for Secondary Students at Ripley </w:t>
      </w:r>
      <w:r w:rsidR="00B61E39" w:rsidRPr="00121574">
        <w:rPr>
          <w:sz w:val="24"/>
          <w:szCs w:val="24"/>
        </w:rPr>
        <w:t xml:space="preserve">Christian Academy. </w:t>
      </w:r>
      <w:r w:rsidR="005F4799" w:rsidRPr="00121574">
        <w:rPr>
          <w:sz w:val="24"/>
          <w:szCs w:val="24"/>
        </w:rPr>
        <w:t xml:space="preserve">It is our desire to help students learn to discipline themselves so that they may have an effective and productive life. </w:t>
      </w:r>
      <w:r w:rsidR="00C07B18" w:rsidRPr="00121574">
        <w:rPr>
          <w:sz w:val="24"/>
          <w:szCs w:val="24"/>
        </w:rPr>
        <w:t>These guidelines are established to develop godly character and a strong Christian testimony in the lives of all students. I</w:t>
      </w:r>
      <w:r w:rsidR="00C36C06" w:rsidRPr="00121574">
        <w:rPr>
          <w:sz w:val="24"/>
          <w:szCs w:val="24"/>
        </w:rPr>
        <w:t>t is</w:t>
      </w:r>
      <w:r w:rsidR="00C07B18" w:rsidRPr="00121574">
        <w:rPr>
          <w:sz w:val="24"/>
          <w:szCs w:val="24"/>
        </w:rPr>
        <w:t xml:space="preserve"> understood that the behavior and standards for our students will be </w:t>
      </w:r>
      <w:r w:rsidR="00A53F9F" w:rsidRPr="00121574">
        <w:rPr>
          <w:sz w:val="24"/>
          <w:szCs w:val="24"/>
        </w:rPr>
        <w:t xml:space="preserve">complied with at school, home, and elsewhere. </w:t>
      </w:r>
    </w:p>
    <w:p w14:paraId="41CA4C64" w14:textId="66FDF708" w:rsidR="005244B8" w:rsidRDefault="00A53F9F" w:rsidP="007F35CF">
      <w:pPr>
        <w:ind w:left="1440"/>
        <w:rPr>
          <w:sz w:val="24"/>
          <w:szCs w:val="24"/>
        </w:rPr>
      </w:pPr>
      <w:r w:rsidRPr="00121574">
        <w:rPr>
          <w:sz w:val="24"/>
          <w:szCs w:val="24"/>
        </w:rPr>
        <w:t xml:space="preserve">Students begin each semester with 100 merit points. </w:t>
      </w:r>
      <w:r w:rsidR="006514D1" w:rsidRPr="00121574">
        <w:rPr>
          <w:sz w:val="24"/>
          <w:szCs w:val="24"/>
        </w:rPr>
        <w:t xml:space="preserve">Inappropriate behavior will cause the student to lose merit points in accordance with his offense. The chart below is not meant to be all-inclusive but includes most of the offenses covered by our merit system. </w:t>
      </w:r>
    </w:p>
    <w:tbl>
      <w:tblPr>
        <w:tblStyle w:val="TableGrid0"/>
        <w:tblW w:w="7830" w:type="dxa"/>
        <w:tblInd w:w="1435" w:type="dxa"/>
        <w:tblCellMar>
          <w:top w:w="52" w:type="dxa"/>
          <w:left w:w="107" w:type="dxa"/>
          <w:right w:w="61" w:type="dxa"/>
        </w:tblCellMar>
        <w:tblLook w:val="04A0" w:firstRow="1" w:lastRow="0" w:firstColumn="1" w:lastColumn="0" w:noHBand="0" w:noVBand="1"/>
      </w:tblPr>
      <w:tblGrid>
        <w:gridCol w:w="5760"/>
        <w:gridCol w:w="2070"/>
      </w:tblGrid>
      <w:tr w:rsidR="00F37F40" w14:paraId="2681E9CD"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0F87824" w14:textId="77777777" w:rsidR="00F37F40" w:rsidRPr="00F37F40" w:rsidRDefault="008F6428" w:rsidP="008F6428">
            <w:pPr>
              <w:spacing w:line="256" w:lineRule="auto"/>
              <w:ind w:left="-17" w:right="47"/>
              <w:jc w:val="center"/>
              <w:rPr>
                <w:b/>
                <w:bCs/>
                <w:i/>
              </w:rPr>
            </w:pPr>
            <w:r w:rsidRPr="00F37F40">
              <w:rPr>
                <w:b/>
                <w:bCs/>
              </w:rPr>
              <w:t xml:space="preserve">   </w:t>
            </w:r>
            <w:r w:rsidR="00F37F40" w:rsidRPr="00F37F40">
              <w:rPr>
                <w:b/>
                <w:bCs/>
              </w:rPr>
              <w:t>A</w:t>
            </w:r>
            <w:r w:rsidR="00F37F40" w:rsidRPr="00F37F40">
              <w:rPr>
                <w:b/>
                <w:bCs/>
                <w:i/>
              </w:rPr>
              <w:t xml:space="preserve">ssigned by </w:t>
            </w:r>
            <w:r w:rsidR="00F37F40" w:rsidRPr="00F37F40">
              <w:rPr>
                <w:b/>
                <w:bCs/>
                <w:i/>
              </w:rPr>
              <w:t>a Secondary</w:t>
            </w:r>
            <w:r w:rsidR="00F37F40" w:rsidRPr="00F37F40">
              <w:rPr>
                <w:b/>
                <w:bCs/>
                <w:i/>
              </w:rPr>
              <w:t xml:space="preserve"> staff member </w:t>
            </w:r>
          </w:p>
          <w:p w14:paraId="187490A2" w14:textId="7F8D3FCB" w:rsidR="008F6428" w:rsidRPr="008F6428" w:rsidRDefault="00B174E7" w:rsidP="008F6428">
            <w:pPr>
              <w:spacing w:line="256" w:lineRule="auto"/>
              <w:ind w:left="-17" w:right="47"/>
              <w:jc w:val="center"/>
              <w:rPr>
                <w:b/>
                <w:bCs/>
              </w:rPr>
            </w:pPr>
            <w:r>
              <w:rPr>
                <w:b/>
                <w:bCs/>
                <w:i/>
              </w:rPr>
              <w:t>(</w:t>
            </w:r>
            <w:proofErr w:type="gramStart"/>
            <w:r w:rsidR="00F37F40" w:rsidRPr="00F37F40">
              <w:rPr>
                <w:b/>
                <w:bCs/>
                <w:i/>
              </w:rPr>
              <w:t>without</w:t>
            </w:r>
            <w:proofErr w:type="gramEnd"/>
            <w:r w:rsidR="00F37F40" w:rsidRPr="00F37F40">
              <w:rPr>
                <w:b/>
                <w:bCs/>
                <w:i/>
              </w:rPr>
              <w:t xml:space="preserve"> variation</w:t>
            </w:r>
            <w:r>
              <w:rPr>
                <w:b/>
                <w:bCs/>
                <w:i/>
              </w:rPr>
              <w:t>)</w:t>
            </w:r>
          </w:p>
        </w:tc>
        <w:tc>
          <w:tcPr>
            <w:tcW w:w="207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24187DF2" w14:textId="77777777" w:rsidR="00F37F40" w:rsidRDefault="008F6428" w:rsidP="008F6428">
            <w:pPr>
              <w:spacing w:line="256" w:lineRule="auto"/>
              <w:ind w:left="-17" w:right="39"/>
              <w:jc w:val="center"/>
              <w:rPr>
                <w:b/>
              </w:rPr>
            </w:pPr>
            <w:r>
              <w:rPr>
                <w:b/>
              </w:rPr>
              <w:t xml:space="preserve">Consequences </w:t>
            </w:r>
          </w:p>
          <w:p w14:paraId="4ADD4A8D" w14:textId="0D342267" w:rsidR="008F6428" w:rsidRDefault="00F37F40" w:rsidP="008F6428">
            <w:pPr>
              <w:spacing w:line="256" w:lineRule="auto"/>
              <w:ind w:left="-17" w:right="39"/>
              <w:jc w:val="center"/>
            </w:pPr>
            <w:r>
              <w:rPr>
                <w:b/>
              </w:rPr>
              <w:t>(</w:t>
            </w:r>
            <w:proofErr w:type="gramStart"/>
            <w:r>
              <w:rPr>
                <w:b/>
              </w:rPr>
              <w:t>per</w:t>
            </w:r>
            <w:proofErr w:type="gramEnd"/>
            <w:r>
              <w:rPr>
                <w:b/>
              </w:rPr>
              <w:t xml:space="preserve"> incident)</w:t>
            </w:r>
          </w:p>
        </w:tc>
      </w:tr>
      <w:tr w:rsidR="00F37F40" w14:paraId="46BB8AA7" w14:textId="77777777" w:rsidTr="00337138">
        <w:trPr>
          <w:trHeight w:val="305"/>
        </w:trPr>
        <w:tc>
          <w:tcPr>
            <w:tcW w:w="5760" w:type="dxa"/>
            <w:tcBorders>
              <w:top w:val="single" w:sz="4" w:space="0" w:color="000000"/>
              <w:left w:val="single" w:sz="4" w:space="0" w:color="000000"/>
              <w:bottom w:val="single" w:sz="4" w:space="0" w:color="000000"/>
              <w:right w:val="single" w:sz="4" w:space="0" w:color="000000"/>
            </w:tcBorders>
            <w:hideMark/>
          </w:tcPr>
          <w:p w14:paraId="30484F62" w14:textId="77777777" w:rsidR="008F6428" w:rsidRDefault="008F6428" w:rsidP="008F6428">
            <w:pPr>
              <w:spacing w:line="256" w:lineRule="auto"/>
              <w:ind w:left="-17"/>
            </w:pPr>
            <w:r>
              <w:t xml:space="preserve">Late to class (punctuality)  </w:t>
            </w:r>
          </w:p>
        </w:tc>
        <w:tc>
          <w:tcPr>
            <w:tcW w:w="2070" w:type="dxa"/>
            <w:tcBorders>
              <w:top w:val="single" w:sz="4" w:space="0" w:color="000000"/>
              <w:left w:val="single" w:sz="4" w:space="0" w:color="000000"/>
              <w:bottom w:val="single" w:sz="4" w:space="0" w:color="000000"/>
              <w:right w:val="single" w:sz="4" w:space="0" w:color="000000"/>
            </w:tcBorders>
            <w:hideMark/>
          </w:tcPr>
          <w:p w14:paraId="611A3DA3" w14:textId="0725F6EA" w:rsidR="008F6428" w:rsidRDefault="008F6428" w:rsidP="00F37F40">
            <w:pPr>
              <w:spacing w:line="256" w:lineRule="auto"/>
              <w:ind w:left="-17" w:right="680"/>
            </w:pPr>
            <w:r>
              <w:t>1 demerit</w:t>
            </w:r>
          </w:p>
        </w:tc>
      </w:tr>
      <w:tr w:rsidR="00F37F40" w14:paraId="3DBE93DB"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23C30CD9" w14:textId="77777777" w:rsidR="008F6428" w:rsidRDefault="008F6428" w:rsidP="008F6428">
            <w:pPr>
              <w:spacing w:line="256" w:lineRule="auto"/>
              <w:ind w:left="-17"/>
            </w:pPr>
            <w:r>
              <w:t xml:space="preserve">Failure to return required materials </w:t>
            </w:r>
          </w:p>
        </w:tc>
        <w:tc>
          <w:tcPr>
            <w:tcW w:w="2070" w:type="dxa"/>
            <w:tcBorders>
              <w:top w:val="single" w:sz="4" w:space="0" w:color="000000"/>
              <w:left w:val="single" w:sz="4" w:space="0" w:color="000000"/>
              <w:bottom w:val="single" w:sz="4" w:space="0" w:color="000000"/>
              <w:right w:val="single" w:sz="4" w:space="0" w:color="000000"/>
            </w:tcBorders>
            <w:hideMark/>
          </w:tcPr>
          <w:p w14:paraId="0CD0B50E" w14:textId="567E2FF8" w:rsidR="008F6428" w:rsidRDefault="008F6428" w:rsidP="00F37F40">
            <w:pPr>
              <w:spacing w:line="256" w:lineRule="auto"/>
              <w:ind w:left="-17" w:right="680"/>
            </w:pPr>
            <w:r>
              <w:t>1 demerit</w:t>
            </w:r>
          </w:p>
        </w:tc>
      </w:tr>
      <w:tr w:rsidR="00F37F40" w14:paraId="6C38D071"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533B141F" w14:textId="77777777" w:rsidR="008F6428" w:rsidRDefault="008F6428" w:rsidP="008F6428">
            <w:pPr>
              <w:spacing w:line="256" w:lineRule="auto"/>
              <w:ind w:left="-17"/>
            </w:pPr>
            <w:r>
              <w:t xml:space="preserve">Chewing gum/candy or snacks </w:t>
            </w:r>
          </w:p>
        </w:tc>
        <w:tc>
          <w:tcPr>
            <w:tcW w:w="2070" w:type="dxa"/>
            <w:tcBorders>
              <w:top w:val="single" w:sz="4" w:space="0" w:color="000000"/>
              <w:left w:val="single" w:sz="4" w:space="0" w:color="000000"/>
              <w:bottom w:val="single" w:sz="4" w:space="0" w:color="000000"/>
              <w:right w:val="single" w:sz="4" w:space="0" w:color="000000"/>
            </w:tcBorders>
            <w:hideMark/>
          </w:tcPr>
          <w:p w14:paraId="1C7FC1C1" w14:textId="42032971" w:rsidR="008F6428" w:rsidRDefault="008F6428" w:rsidP="00F37F40">
            <w:pPr>
              <w:spacing w:line="256" w:lineRule="auto"/>
              <w:ind w:left="-17" w:right="680"/>
            </w:pPr>
            <w:r>
              <w:t>2 demerits</w:t>
            </w:r>
          </w:p>
        </w:tc>
      </w:tr>
      <w:tr w:rsidR="00F37F40" w14:paraId="3515C827"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5AA17C41" w14:textId="77777777" w:rsidR="008F6428" w:rsidRDefault="008F6428" w:rsidP="008F6428">
            <w:pPr>
              <w:spacing w:line="256" w:lineRule="auto"/>
              <w:ind w:left="-17"/>
            </w:pPr>
            <w:r>
              <w:t xml:space="preserve">Unprepared for class/gym uniform </w:t>
            </w:r>
          </w:p>
        </w:tc>
        <w:tc>
          <w:tcPr>
            <w:tcW w:w="2070" w:type="dxa"/>
            <w:tcBorders>
              <w:top w:val="single" w:sz="4" w:space="0" w:color="000000"/>
              <w:left w:val="single" w:sz="4" w:space="0" w:color="000000"/>
              <w:bottom w:val="single" w:sz="4" w:space="0" w:color="000000"/>
              <w:right w:val="single" w:sz="4" w:space="0" w:color="000000"/>
            </w:tcBorders>
            <w:hideMark/>
          </w:tcPr>
          <w:p w14:paraId="0028B78A" w14:textId="0E59A08E" w:rsidR="008F6428" w:rsidRDefault="008F6428" w:rsidP="00F37F40">
            <w:pPr>
              <w:spacing w:line="256" w:lineRule="auto"/>
              <w:ind w:left="-17" w:right="680"/>
            </w:pPr>
            <w:r>
              <w:t>2 demerits</w:t>
            </w:r>
          </w:p>
        </w:tc>
      </w:tr>
      <w:tr w:rsidR="00F37F40" w14:paraId="164ECA77"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1FAC61A7" w14:textId="77777777" w:rsidR="008F6428" w:rsidRDefault="008F6428" w:rsidP="008F6428">
            <w:pPr>
              <w:spacing w:line="256" w:lineRule="auto"/>
              <w:ind w:left="-17"/>
            </w:pPr>
            <w:r>
              <w:t xml:space="preserve">Dress code violation </w:t>
            </w:r>
          </w:p>
        </w:tc>
        <w:tc>
          <w:tcPr>
            <w:tcW w:w="2070" w:type="dxa"/>
            <w:tcBorders>
              <w:top w:val="single" w:sz="4" w:space="0" w:color="000000"/>
              <w:left w:val="single" w:sz="4" w:space="0" w:color="000000"/>
              <w:bottom w:val="single" w:sz="4" w:space="0" w:color="000000"/>
              <w:right w:val="single" w:sz="4" w:space="0" w:color="000000"/>
            </w:tcBorders>
            <w:hideMark/>
          </w:tcPr>
          <w:p w14:paraId="332B1198" w14:textId="1F712C86" w:rsidR="008F6428" w:rsidRDefault="008F6428" w:rsidP="00F37F40">
            <w:pPr>
              <w:spacing w:line="256" w:lineRule="auto"/>
              <w:ind w:left="-17" w:right="680"/>
            </w:pPr>
            <w:r>
              <w:t>5 demerits</w:t>
            </w:r>
          </w:p>
        </w:tc>
      </w:tr>
      <w:tr w:rsidR="00F37F40" w14:paraId="42C0F029" w14:textId="77777777" w:rsidTr="00337138">
        <w:trPr>
          <w:trHeight w:val="305"/>
        </w:trPr>
        <w:tc>
          <w:tcPr>
            <w:tcW w:w="5760" w:type="dxa"/>
            <w:tcBorders>
              <w:top w:val="single" w:sz="4" w:space="0" w:color="000000"/>
              <w:left w:val="single" w:sz="4" w:space="0" w:color="000000"/>
              <w:bottom w:val="single" w:sz="4" w:space="0" w:color="000000"/>
              <w:right w:val="single" w:sz="4" w:space="0" w:color="000000"/>
            </w:tcBorders>
            <w:hideMark/>
          </w:tcPr>
          <w:p w14:paraId="67B9ED54" w14:textId="77777777" w:rsidR="008F6428" w:rsidRDefault="008F6428" w:rsidP="008F6428">
            <w:pPr>
              <w:spacing w:line="256" w:lineRule="auto"/>
              <w:ind w:left="-17"/>
            </w:pPr>
            <w:r>
              <w:t xml:space="preserve">Hall pass violation </w:t>
            </w:r>
          </w:p>
        </w:tc>
        <w:tc>
          <w:tcPr>
            <w:tcW w:w="2070" w:type="dxa"/>
            <w:tcBorders>
              <w:top w:val="single" w:sz="4" w:space="0" w:color="000000"/>
              <w:left w:val="single" w:sz="4" w:space="0" w:color="000000"/>
              <w:bottom w:val="single" w:sz="4" w:space="0" w:color="000000"/>
              <w:right w:val="single" w:sz="4" w:space="0" w:color="000000"/>
            </w:tcBorders>
            <w:hideMark/>
          </w:tcPr>
          <w:p w14:paraId="62D28EE6" w14:textId="53C5C85A" w:rsidR="008F6428" w:rsidRDefault="008F6428" w:rsidP="00F37F40">
            <w:pPr>
              <w:spacing w:line="256" w:lineRule="auto"/>
              <w:ind w:left="-17" w:right="680"/>
            </w:pPr>
            <w:r>
              <w:t>2 demerits</w:t>
            </w:r>
          </w:p>
        </w:tc>
      </w:tr>
      <w:tr w:rsidR="00F37F40" w14:paraId="4ED85072"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7ECA303B" w14:textId="0DEB445B" w:rsidR="008F6428" w:rsidRDefault="008F6428" w:rsidP="008F6428">
            <w:pPr>
              <w:spacing w:line="256" w:lineRule="auto"/>
              <w:ind w:left="-17"/>
            </w:pPr>
            <w:r>
              <w:t xml:space="preserve">Failure to follow instructions  </w:t>
            </w:r>
          </w:p>
        </w:tc>
        <w:tc>
          <w:tcPr>
            <w:tcW w:w="2070" w:type="dxa"/>
            <w:tcBorders>
              <w:top w:val="single" w:sz="4" w:space="0" w:color="000000"/>
              <w:left w:val="single" w:sz="4" w:space="0" w:color="000000"/>
              <w:bottom w:val="single" w:sz="4" w:space="0" w:color="000000"/>
              <w:right w:val="single" w:sz="4" w:space="0" w:color="000000"/>
            </w:tcBorders>
            <w:hideMark/>
          </w:tcPr>
          <w:p w14:paraId="2DA93162" w14:textId="65A3FCF5" w:rsidR="008F6428" w:rsidRDefault="008F6428" w:rsidP="00F37F40">
            <w:pPr>
              <w:spacing w:line="256" w:lineRule="auto"/>
              <w:ind w:left="-17" w:right="680"/>
            </w:pPr>
            <w:r>
              <w:t>2 demerits</w:t>
            </w:r>
          </w:p>
        </w:tc>
      </w:tr>
      <w:tr w:rsidR="00F37F40" w14:paraId="67392395" w14:textId="77777777" w:rsidTr="00337138">
        <w:trPr>
          <w:trHeight w:val="325"/>
        </w:trPr>
        <w:tc>
          <w:tcPr>
            <w:tcW w:w="5760" w:type="dxa"/>
            <w:tcBorders>
              <w:top w:val="single" w:sz="4" w:space="0" w:color="000000"/>
              <w:left w:val="single" w:sz="4" w:space="0" w:color="000000"/>
              <w:bottom w:val="single" w:sz="4" w:space="0" w:color="000000"/>
              <w:right w:val="single" w:sz="4" w:space="0" w:color="000000"/>
            </w:tcBorders>
            <w:hideMark/>
          </w:tcPr>
          <w:p w14:paraId="5B930911" w14:textId="77777777" w:rsidR="008F6428" w:rsidRDefault="008F6428" w:rsidP="008F6428">
            <w:pPr>
              <w:spacing w:line="256" w:lineRule="auto"/>
              <w:ind w:left="-17"/>
            </w:pPr>
            <w:r>
              <w:t xml:space="preserve">Classroom disturbance (talking, distraction, inattentive) </w:t>
            </w:r>
          </w:p>
        </w:tc>
        <w:tc>
          <w:tcPr>
            <w:tcW w:w="2070" w:type="dxa"/>
            <w:tcBorders>
              <w:top w:val="single" w:sz="4" w:space="0" w:color="000000"/>
              <w:left w:val="single" w:sz="4" w:space="0" w:color="000000"/>
              <w:bottom w:val="single" w:sz="4" w:space="0" w:color="000000"/>
              <w:right w:val="single" w:sz="4" w:space="0" w:color="000000"/>
            </w:tcBorders>
            <w:hideMark/>
          </w:tcPr>
          <w:p w14:paraId="32CFC158" w14:textId="5F2C4228" w:rsidR="008F6428" w:rsidRDefault="008F6428" w:rsidP="00F37F40">
            <w:pPr>
              <w:spacing w:line="256" w:lineRule="auto"/>
              <w:ind w:left="-17" w:right="680"/>
            </w:pPr>
            <w:r>
              <w:t>5 demerits</w:t>
            </w:r>
          </w:p>
        </w:tc>
      </w:tr>
      <w:tr w:rsidR="00F37F40" w14:paraId="23683CED" w14:textId="77777777" w:rsidTr="00337138">
        <w:trPr>
          <w:trHeight w:val="305"/>
        </w:trPr>
        <w:tc>
          <w:tcPr>
            <w:tcW w:w="5760" w:type="dxa"/>
            <w:tcBorders>
              <w:top w:val="single" w:sz="4" w:space="0" w:color="000000"/>
              <w:left w:val="single" w:sz="4" w:space="0" w:color="000000"/>
              <w:bottom w:val="single" w:sz="4" w:space="0" w:color="000000"/>
              <w:right w:val="single" w:sz="4" w:space="0" w:color="000000"/>
            </w:tcBorders>
            <w:hideMark/>
          </w:tcPr>
          <w:p w14:paraId="16170A6F" w14:textId="77777777" w:rsidR="008F6428" w:rsidRDefault="008F6428" w:rsidP="008F6428">
            <w:pPr>
              <w:spacing w:line="256" w:lineRule="auto"/>
              <w:ind w:left="-17"/>
            </w:pPr>
            <w:r>
              <w:t xml:space="preserve">Throwing objects/trashing area </w:t>
            </w:r>
          </w:p>
        </w:tc>
        <w:tc>
          <w:tcPr>
            <w:tcW w:w="2070" w:type="dxa"/>
            <w:tcBorders>
              <w:top w:val="single" w:sz="4" w:space="0" w:color="000000"/>
              <w:left w:val="single" w:sz="4" w:space="0" w:color="000000"/>
              <w:bottom w:val="single" w:sz="4" w:space="0" w:color="000000"/>
              <w:right w:val="single" w:sz="4" w:space="0" w:color="000000"/>
            </w:tcBorders>
            <w:hideMark/>
          </w:tcPr>
          <w:p w14:paraId="0CF80F1B" w14:textId="3FF2DBBD" w:rsidR="008F6428" w:rsidRDefault="008F6428" w:rsidP="00F37F40">
            <w:pPr>
              <w:spacing w:line="256" w:lineRule="auto"/>
              <w:ind w:left="-17" w:right="680"/>
            </w:pPr>
            <w:r>
              <w:t>5 demerits</w:t>
            </w:r>
          </w:p>
        </w:tc>
      </w:tr>
      <w:tr w:rsidR="00F37F40" w14:paraId="20FEBBE5"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70F619D3" w14:textId="205BC739" w:rsidR="008F6428" w:rsidRDefault="008F6428" w:rsidP="008F6428">
            <w:pPr>
              <w:spacing w:line="256" w:lineRule="auto"/>
              <w:ind w:left="-17"/>
            </w:pPr>
            <w:r>
              <w:t xml:space="preserve">Horseplay (no injury or damage) </w:t>
            </w:r>
          </w:p>
        </w:tc>
        <w:tc>
          <w:tcPr>
            <w:tcW w:w="2070" w:type="dxa"/>
            <w:tcBorders>
              <w:top w:val="single" w:sz="4" w:space="0" w:color="000000"/>
              <w:left w:val="single" w:sz="4" w:space="0" w:color="000000"/>
              <w:bottom w:val="single" w:sz="4" w:space="0" w:color="000000"/>
              <w:right w:val="single" w:sz="4" w:space="0" w:color="000000"/>
            </w:tcBorders>
            <w:hideMark/>
          </w:tcPr>
          <w:p w14:paraId="2C49A9AA" w14:textId="62E4A804" w:rsidR="008F6428" w:rsidRDefault="008F6428" w:rsidP="00F37F40">
            <w:pPr>
              <w:spacing w:line="256" w:lineRule="auto"/>
              <w:ind w:left="-17" w:right="680"/>
            </w:pPr>
            <w:r>
              <w:t>5 demerits</w:t>
            </w:r>
          </w:p>
        </w:tc>
      </w:tr>
      <w:tr w:rsidR="00F37F40" w14:paraId="5E972782"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677B1190" w14:textId="77777777" w:rsidR="008F6428" w:rsidRDefault="008F6428" w:rsidP="008F6428">
            <w:pPr>
              <w:spacing w:line="256" w:lineRule="auto"/>
              <w:ind w:left="-17"/>
            </w:pPr>
            <w:r>
              <w:t xml:space="preserve">Note passing/unauthorized communication </w:t>
            </w:r>
          </w:p>
        </w:tc>
        <w:tc>
          <w:tcPr>
            <w:tcW w:w="2070" w:type="dxa"/>
            <w:tcBorders>
              <w:top w:val="single" w:sz="4" w:space="0" w:color="000000"/>
              <w:left w:val="single" w:sz="4" w:space="0" w:color="000000"/>
              <w:bottom w:val="single" w:sz="4" w:space="0" w:color="000000"/>
              <w:right w:val="single" w:sz="4" w:space="0" w:color="000000"/>
            </w:tcBorders>
            <w:hideMark/>
          </w:tcPr>
          <w:p w14:paraId="775DA530" w14:textId="790E90CB" w:rsidR="008F6428" w:rsidRDefault="008F6428" w:rsidP="00F37F40">
            <w:pPr>
              <w:spacing w:line="256" w:lineRule="auto"/>
              <w:ind w:left="-17" w:right="680"/>
            </w:pPr>
            <w:r>
              <w:t>5 demerits</w:t>
            </w:r>
          </w:p>
        </w:tc>
      </w:tr>
      <w:tr w:rsidR="00F37F40" w14:paraId="55BD65FB" w14:textId="77777777" w:rsidTr="00337138">
        <w:trPr>
          <w:trHeight w:val="289"/>
        </w:trPr>
        <w:tc>
          <w:tcPr>
            <w:tcW w:w="5760" w:type="dxa"/>
            <w:tcBorders>
              <w:top w:val="single" w:sz="4" w:space="0" w:color="000000"/>
              <w:left w:val="single" w:sz="4" w:space="0" w:color="000000"/>
              <w:bottom w:val="single" w:sz="4" w:space="0" w:color="000000"/>
              <w:right w:val="single" w:sz="4" w:space="0" w:color="000000"/>
            </w:tcBorders>
            <w:hideMark/>
          </w:tcPr>
          <w:p w14:paraId="67D396D7" w14:textId="77777777" w:rsidR="008F6428" w:rsidRDefault="008F6428" w:rsidP="008F6428">
            <w:pPr>
              <w:spacing w:line="256" w:lineRule="auto"/>
              <w:ind w:left="-17"/>
            </w:pPr>
            <w:r>
              <w:t xml:space="preserve">Reading/studying/different subject in class/sleeping </w:t>
            </w:r>
          </w:p>
        </w:tc>
        <w:tc>
          <w:tcPr>
            <w:tcW w:w="2070" w:type="dxa"/>
            <w:tcBorders>
              <w:top w:val="single" w:sz="4" w:space="0" w:color="000000"/>
              <w:left w:val="single" w:sz="4" w:space="0" w:color="000000"/>
              <w:bottom w:val="single" w:sz="4" w:space="0" w:color="000000"/>
              <w:right w:val="single" w:sz="4" w:space="0" w:color="000000"/>
            </w:tcBorders>
            <w:hideMark/>
          </w:tcPr>
          <w:p w14:paraId="3B4EB688" w14:textId="3ED5B8CD" w:rsidR="008F6428" w:rsidRDefault="008F6428" w:rsidP="00F37F40">
            <w:pPr>
              <w:spacing w:line="256" w:lineRule="auto"/>
              <w:ind w:left="-17" w:right="680"/>
            </w:pPr>
            <w:r>
              <w:t>5 demerits</w:t>
            </w:r>
          </w:p>
        </w:tc>
      </w:tr>
      <w:tr w:rsidR="00F37F40" w14:paraId="2433744E" w14:textId="77777777" w:rsidTr="00337138">
        <w:trPr>
          <w:trHeight w:val="208"/>
        </w:trPr>
        <w:tc>
          <w:tcPr>
            <w:tcW w:w="5760" w:type="dxa"/>
            <w:tcBorders>
              <w:top w:val="single" w:sz="4" w:space="0" w:color="000000"/>
              <w:left w:val="single" w:sz="4" w:space="0" w:color="000000"/>
              <w:bottom w:val="single" w:sz="4" w:space="0" w:color="000000"/>
              <w:right w:val="single" w:sz="4" w:space="0" w:color="000000"/>
            </w:tcBorders>
            <w:hideMark/>
          </w:tcPr>
          <w:p w14:paraId="5DFE4192" w14:textId="77777777" w:rsidR="008F6428" w:rsidRDefault="008F6428" w:rsidP="008F6428">
            <w:pPr>
              <w:spacing w:line="256" w:lineRule="auto"/>
              <w:ind w:left="-17"/>
            </w:pPr>
            <w:r>
              <w:t xml:space="preserve">Failure to remain in assigned location </w:t>
            </w:r>
          </w:p>
        </w:tc>
        <w:tc>
          <w:tcPr>
            <w:tcW w:w="2070" w:type="dxa"/>
            <w:tcBorders>
              <w:top w:val="single" w:sz="4" w:space="0" w:color="000000"/>
              <w:left w:val="single" w:sz="4" w:space="0" w:color="000000"/>
              <w:bottom w:val="single" w:sz="4" w:space="0" w:color="000000"/>
              <w:right w:val="single" w:sz="4" w:space="0" w:color="000000"/>
            </w:tcBorders>
            <w:hideMark/>
          </w:tcPr>
          <w:p w14:paraId="7E2673BF" w14:textId="281F7075" w:rsidR="008F6428" w:rsidRDefault="008F6428" w:rsidP="00F37F40">
            <w:pPr>
              <w:spacing w:line="256" w:lineRule="auto"/>
              <w:ind w:left="-17" w:right="680"/>
            </w:pPr>
            <w:r>
              <w:t>5 demerits</w:t>
            </w:r>
          </w:p>
        </w:tc>
      </w:tr>
      <w:tr w:rsidR="00B174E7" w14:paraId="2C90F239" w14:textId="77777777" w:rsidTr="00337138">
        <w:trPr>
          <w:trHeight w:val="208"/>
        </w:trPr>
        <w:tc>
          <w:tcPr>
            <w:tcW w:w="5760" w:type="dxa"/>
            <w:tcBorders>
              <w:top w:val="single" w:sz="4" w:space="0" w:color="000000"/>
              <w:left w:val="single" w:sz="4" w:space="0" w:color="000000"/>
              <w:bottom w:val="single" w:sz="4" w:space="0" w:color="000000"/>
              <w:right w:val="single" w:sz="4" w:space="0" w:color="000000"/>
            </w:tcBorders>
          </w:tcPr>
          <w:p w14:paraId="2C922FC2" w14:textId="260B98EE" w:rsidR="00B174E7" w:rsidRDefault="00B174E7" w:rsidP="008F6428">
            <w:pPr>
              <w:spacing w:line="256" w:lineRule="auto"/>
              <w:ind w:left="-17"/>
            </w:pPr>
            <w:r>
              <w:t xml:space="preserve">Chapel violation </w:t>
            </w:r>
            <w:r w:rsidR="00211C87">
              <w:t>(</w:t>
            </w:r>
            <w:r>
              <w:t>inattentive, disturbance</w:t>
            </w:r>
            <w:r w:rsidR="00211C87">
              <w:t>)</w:t>
            </w:r>
          </w:p>
        </w:tc>
        <w:tc>
          <w:tcPr>
            <w:tcW w:w="2070" w:type="dxa"/>
            <w:tcBorders>
              <w:top w:val="single" w:sz="4" w:space="0" w:color="000000"/>
              <w:left w:val="single" w:sz="4" w:space="0" w:color="000000"/>
              <w:bottom w:val="single" w:sz="4" w:space="0" w:color="000000"/>
              <w:right w:val="single" w:sz="4" w:space="0" w:color="000000"/>
            </w:tcBorders>
          </w:tcPr>
          <w:p w14:paraId="7F3EF02D" w14:textId="2F5A70F4" w:rsidR="00B174E7" w:rsidRDefault="00B174E7" w:rsidP="00F37F40">
            <w:pPr>
              <w:spacing w:line="256" w:lineRule="auto"/>
              <w:ind w:left="-17" w:right="680"/>
            </w:pPr>
            <w:r>
              <w:t>5 demerits</w:t>
            </w:r>
          </w:p>
        </w:tc>
      </w:tr>
      <w:tr w:rsidR="00F37F40" w14:paraId="0DE35D71" w14:textId="77777777" w:rsidTr="00337138">
        <w:trPr>
          <w:trHeight w:val="596"/>
        </w:trPr>
        <w:tc>
          <w:tcPr>
            <w:tcW w:w="5760" w:type="dxa"/>
            <w:tcBorders>
              <w:top w:val="single" w:sz="4" w:space="0" w:color="000000"/>
              <w:left w:val="single" w:sz="4" w:space="0" w:color="000000"/>
              <w:bottom w:val="single" w:sz="4" w:space="0" w:color="auto"/>
              <w:right w:val="single" w:sz="4" w:space="0" w:color="000000"/>
            </w:tcBorders>
            <w:shd w:val="clear" w:color="auto" w:fill="D0CECE" w:themeFill="background2" w:themeFillShade="E6"/>
          </w:tcPr>
          <w:p w14:paraId="1C89642A" w14:textId="77777777" w:rsidR="00B174E7" w:rsidRDefault="00B174E7" w:rsidP="00B174E7">
            <w:pPr>
              <w:spacing w:line="256" w:lineRule="auto"/>
              <w:ind w:left="-17" w:right="34"/>
              <w:jc w:val="center"/>
              <w:rPr>
                <w:b/>
                <w:i/>
              </w:rPr>
            </w:pPr>
            <w:r>
              <w:rPr>
                <w:b/>
                <w:i/>
              </w:rPr>
              <w:lastRenderedPageBreak/>
              <w:t>A</w:t>
            </w:r>
            <w:r>
              <w:rPr>
                <w:b/>
                <w:i/>
              </w:rPr>
              <w:t>ssigned by</w:t>
            </w:r>
            <w:r>
              <w:rPr>
                <w:b/>
                <w:i/>
              </w:rPr>
              <w:t xml:space="preserve"> an</w:t>
            </w:r>
            <w:r>
              <w:rPr>
                <w:b/>
                <w:i/>
              </w:rPr>
              <w:t xml:space="preserve"> Administrator </w:t>
            </w:r>
          </w:p>
          <w:p w14:paraId="65018902" w14:textId="3798EF66" w:rsidR="008F6428" w:rsidRDefault="00B174E7" w:rsidP="00B174E7">
            <w:pPr>
              <w:spacing w:line="256" w:lineRule="auto"/>
              <w:ind w:left="-17" w:right="34"/>
              <w:jc w:val="center"/>
            </w:pPr>
            <w:r>
              <w:rPr>
                <w:b/>
                <w:i/>
              </w:rPr>
              <w:t>(</w:t>
            </w:r>
            <w:r>
              <w:rPr>
                <w:b/>
                <w:i/>
              </w:rPr>
              <w:t>and/or in conference with the School Board</w:t>
            </w:r>
            <w:r>
              <w:rPr>
                <w:b/>
                <w:i/>
              </w:rPr>
              <w:t>)</w:t>
            </w:r>
          </w:p>
        </w:tc>
        <w:tc>
          <w:tcPr>
            <w:tcW w:w="2070" w:type="dxa"/>
            <w:tcBorders>
              <w:top w:val="single" w:sz="4" w:space="0" w:color="000000"/>
              <w:left w:val="single" w:sz="4" w:space="0" w:color="000000"/>
              <w:bottom w:val="single" w:sz="4" w:space="0" w:color="auto"/>
              <w:right w:val="single" w:sz="4" w:space="0" w:color="000000"/>
            </w:tcBorders>
            <w:shd w:val="clear" w:color="auto" w:fill="D0CECE" w:themeFill="background2" w:themeFillShade="E6"/>
          </w:tcPr>
          <w:p w14:paraId="0DA78D29" w14:textId="77777777" w:rsidR="008F6428" w:rsidRDefault="00B174E7" w:rsidP="00B174E7">
            <w:pPr>
              <w:spacing w:line="256" w:lineRule="auto"/>
              <w:jc w:val="center"/>
              <w:rPr>
                <w:b/>
              </w:rPr>
            </w:pPr>
            <w:r>
              <w:rPr>
                <w:b/>
              </w:rPr>
              <w:t>Consequences</w:t>
            </w:r>
          </w:p>
          <w:p w14:paraId="06F2062B" w14:textId="1C84B1D9" w:rsidR="00B174E7" w:rsidRDefault="00B174E7" w:rsidP="00B174E7">
            <w:pPr>
              <w:spacing w:line="256" w:lineRule="auto"/>
              <w:jc w:val="center"/>
            </w:pPr>
          </w:p>
        </w:tc>
      </w:tr>
      <w:tr w:rsidR="00F37F40" w14:paraId="7AF943F9"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7E20262D" w14:textId="77777777" w:rsidR="008F6428" w:rsidRDefault="008F6428" w:rsidP="008F6428">
            <w:pPr>
              <w:spacing w:line="256" w:lineRule="auto"/>
              <w:ind w:left="-17"/>
            </w:pPr>
            <w:r>
              <w:t xml:space="preserve">Social misconduct (rude and or crude behavior) </w:t>
            </w:r>
          </w:p>
        </w:tc>
        <w:tc>
          <w:tcPr>
            <w:tcW w:w="2070" w:type="dxa"/>
            <w:tcBorders>
              <w:top w:val="single" w:sz="4" w:space="0" w:color="000000"/>
              <w:left w:val="single" w:sz="4" w:space="0" w:color="000000"/>
              <w:bottom w:val="single" w:sz="4" w:space="0" w:color="000000"/>
              <w:right w:val="single" w:sz="4" w:space="0" w:color="000000"/>
            </w:tcBorders>
            <w:hideMark/>
          </w:tcPr>
          <w:p w14:paraId="32658056" w14:textId="6CBCB16F" w:rsidR="008F6428" w:rsidRDefault="008F6428" w:rsidP="008F6428">
            <w:pPr>
              <w:spacing w:line="256" w:lineRule="auto"/>
              <w:ind w:left="-17"/>
            </w:pPr>
            <w:r>
              <w:t xml:space="preserve">10 demerits </w:t>
            </w:r>
          </w:p>
        </w:tc>
      </w:tr>
      <w:tr w:rsidR="00F37F40" w14:paraId="73DD448A"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30DCD993" w14:textId="77777777" w:rsidR="008F6428" w:rsidRDefault="008F6428" w:rsidP="008F6428">
            <w:pPr>
              <w:spacing w:line="256" w:lineRule="auto"/>
              <w:ind w:left="-17"/>
            </w:pPr>
            <w:r>
              <w:t xml:space="preserve">Skipping class (all or part of class) </w:t>
            </w:r>
          </w:p>
        </w:tc>
        <w:tc>
          <w:tcPr>
            <w:tcW w:w="2070" w:type="dxa"/>
            <w:tcBorders>
              <w:top w:val="single" w:sz="4" w:space="0" w:color="000000"/>
              <w:left w:val="single" w:sz="4" w:space="0" w:color="000000"/>
              <w:bottom w:val="single" w:sz="4" w:space="0" w:color="000000"/>
              <w:right w:val="single" w:sz="4" w:space="0" w:color="000000"/>
            </w:tcBorders>
            <w:hideMark/>
          </w:tcPr>
          <w:p w14:paraId="2393B040" w14:textId="5A78F0DA" w:rsidR="008F6428" w:rsidRDefault="008F6428" w:rsidP="008F6428">
            <w:pPr>
              <w:spacing w:line="256" w:lineRule="auto"/>
              <w:ind w:left="-17"/>
            </w:pPr>
            <w:r>
              <w:t xml:space="preserve">10 demerits </w:t>
            </w:r>
          </w:p>
        </w:tc>
      </w:tr>
      <w:tr w:rsidR="00F37F40" w14:paraId="79061002"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3166B5C8" w14:textId="77777777" w:rsidR="008F6428" w:rsidRDefault="008F6428" w:rsidP="008F6428">
            <w:pPr>
              <w:spacing w:line="256" w:lineRule="auto"/>
              <w:ind w:left="-17"/>
            </w:pPr>
            <w:r>
              <w:t xml:space="preserve">Disrespect to a fellow student </w:t>
            </w:r>
          </w:p>
        </w:tc>
        <w:tc>
          <w:tcPr>
            <w:tcW w:w="2070" w:type="dxa"/>
            <w:tcBorders>
              <w:top w:val="single" w:sz="4" w:space="0" w:color="000000"/>
              <w:left w:val="single" w:sz="4" w:space="0" w:color="000000"/>
              <w:bottom w:val="single" w:sz="4" w:space="0" w:color="000000"/>
              <w:right w:val="single" w:sz="4" w:space="0" w:color="000000"/>
            </w:tcBorders>
            <w:hideMark/>
          </w:tcPr>
          <w:p w14:paraId="4C587825" w14:textId="1DEFF227" w:rsidR="008F6428" w:rsidRDefault="008F6428" w:rsidP="008F6428">
            <w:pPr>
              <w:spacing w:line="256" w:lineRule="auto"/>
              <w:ind w:left="-17"/>
            </w:pPr>
            <w:r>
              <w:t xml:space="preserve">15 demerits </w:t>
            </w:r>
          </w:p>
        </w:tc>
      </w:tr>
      <w:tr w:rsidR="00F37F40" w14:paraId="072B3B19" w14:textId="77777777" w:rsidTr="00337138">
        <w:trPr>
          <w:trHeight w:val="253"/>
        </w:trPr>
        <w:tc>
          <w:tcPr>
            <w:tcW w:w="5760" w:type="dxa"/>
            <w:tcBorders>
              <w:top w:val="single" w:sz="4" w:space="0" w:color="000000"/>
              <w:left w:val="single" w:sz="4" w:space="0" w:color="000000"/>
              <w:bottom w:val="single" w:sz="4" w:space="0" w:color="000000"/>
              <w:right w:val="single" w:sz="4" w:space="0" w:color="000000"/>
            </w:tcBorders>
            <w:hideMark/>
          </w:tcPr>
          <w:p w14:paraId="5D354099" w14:textId="6BBEE8A9" w:rsidR="008F6428" w:rsidRDefault="008F6428" w:rsidP="008F6428">
            <w:pPr>
              <w:spacing w:line="256" w:lineRule="auto"/>
              <w:ind w:left="-17"/>
            </w:pPr>
            <w:r>
              <w:t>Horseplay (involving injury</w:t>
            </w:r>
            <w:r w:rsidR="00211C87">
              <w:t xml:space="preserve">, </w:t>
            </w:r>
            <w:r>
              <w:t>damages</w:t>
            </w:r>
            <w:r w:rsidR="00211C87">
              <w:t>,</w:t>
            </w:r>
            <w:r>
              <w:t xml:space="preserve"> or both) </w:t>
            </w:r>
          </w:p>
        </w:tc>
        <w:tc>
          <w:tcPr>
            <w:tcW w:w="2070" w:type="dxa"/>
            <w:tcBorders>
              <w:top w:val="single" w:sz="4" w:space="0" w:color="000000"/>
              <w:left w:val="single" w:sz="4" w:space="0" w:color="000000"/>
              <w:bottom w:val="single" w:sz="4" w:space="0" w:color="000000"/>
              <w:right w:val="single" w:sz="4" w:space="0" w:color="000000"/>
            </w:tcBorders>
            <w:hideMark/>
          </w:tcPr>
          <w:p w14:paraId="5EFC1129" w14:textId="2F97BC23" w:rsidR="008F6428" w:rsidRDefault="008F6428" w:rsidP="0097745B">
            <w:pPr>
              <w:spacing w:line="256" w:lineRule="auto"/>
              <w:ind w:left="-17"/>
            </w:pPr>
            <w:r>
              <w:t xml:space="preserve">15 demerits + costs </w:t>
            </w:r>
          </w:p>
        </w:tc>
      </w:tr>
      <w:tr w:rsidR="00F37F40" w14:paraId="34402FD7" w14:textId="77777777" w:rsidTr="00337138">
        <w:trPr>
          <w:trHeight w:val="271"/>
        </w:trPr>
        <w:tc>
          <w:tcPr>
            <w:tcW w:w="5760" w:type="dxa"/>
            <w:tcBorders>
              <w:top w:val="single" w:sz="4" w:space="0" w:color="000000"/>
              <w:left w:val="single" w:sz="4" w:space="0" w:color="000000"/>
              <w:bottom w:val="single" w:sz="4" w:space="0" w:color="000000"/>
              <w:right w:val="single" w:sz="4" w:space="0" w:color="000000"/>
            </w:tcBorders>
            <w:hideMark/>
          </w:tcPr>
          <w:p w14:paraId="2086E276" w14:textId="77777777" w:rsidR="008F6428" w:rsidRDefault="008F6428" w:rsidP="008F6428">
            <w:pPr>
              <w:spacing w:line="256" w:lineRule="auto"/>
              <w:ind w:left="-17" w:right="2"/>
            </w:pPr>
            <w:r>
              <w:t xml:space="preserve">Tampering with equipment (safety or professional) </w:t>
            </w:r>
          </w:p>
        </w:tc>
        <w:tc>
          <w:tcPr>
            <w:tcW w:w="2070" w:type="dxa"/>
            <w:tcBorders>
              <w:top w:val="single" w:sz="4" w:space="0" w:color="000000"/>
              <w:left w:val="single" w:sz="4" w:space="0" w:color="000000"/>
              <w:bottom w:val="single" w:sz="4" w:space="0" w:color="000000"/>
              <w:right w:val="single" w:sz="4" w:space="0" w:color="000000"/>
            </w:tcBorders>
            <w:hideMark/>
          </w:tcPr>
          <w:p w14:paraId="71AA7B11" w14:textId="149A6E17" w:rsidR="008F6428" w:rsidRDefault="008F6428" w:rsidP="0097745B">
            <w:pPr>
              <w:spacing w:line="256" w:lineRule="auto"/>
              <w:ind w:left="-17" w:right="14"/>
            </w:pPr>
            <w:r>
              <w:t>15 demerits</w:t>
            </w:r>
            <w:r w:rsidR="0097745B">
              <w:t xml:space="preserve"> </w:t>
            </w:r>
            <w:r>
              <w:t xml:space="preserve">+ costs </w:t>
            </w:r>
          </w:p>
        </w:tc>
      </w:tr>
      <w:tr w:rsidR="00F37F40" w14:paraId="79235728"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1D781DE7" w14:textId="42E7BB42" w:rsidR="008F6428" w:rsidRDefault="008F6428" w:rsidP="008F6428">
            <w:pPr>
              <w:spacing w:line="256" w:lineRule="auto"/>
              <w:ind w:left="-17"/>
            </w:pPr>
            <w:r>
              <w:t xml:space="preserve">Offensive </w:t>
            </w:r>
            <w:r w:rsidR="00500B0D">
              <w:t>drawings/</w:t>
            </w:r>
            <w:r>
              <w:t xml:space="preserve">literature/language (profanity) </w:t>
            </w:r>
          </w:p>
        </w:tc>
        <w:tc>
          <w:tcPr>
            <w:tcW w:w="2070" w:type="dxa"/>
            <w:tcBorders>
              <w:top w:val="single" w:sz="4" w:space="0" w:color="000000"/>
              <w:left w:val="single" w:sz="4" w:space="0" w:color="000000"/>
              <w:bottom w:val="single" w:sz="4" w:space="0" w:color="000000"/>
              <w:right w:val="single" w:sz="4" w:space="0" w:color="000000"/>
            </w:tcBorders>
            <w:hideMark/>
          </w:tcPr>
          <w:p w14:paraId="241FF5BF" w14:textId="4768D5C4" w:rsidR="008F6428" w:rsidRDefault="008F6428" w:rsidP="008F6428">
            <w:pPr>
              <w:spacing w:line="256" w:lineRule="auto"/>
              <w:ind w:left="-17"/>
            </w:pPr>
            <w:r>
              <w:t xml:space="preserve">20 demerits </w:t>
            </w:r>
          </w:p>
        </w:tc>
      </w:tr>
      <w:tr w:rsidR="00F37F40" w14:paraId="434EFE6D" w14:textId="77777777" w:rsidTr="00337138">
        <w:trPr>
          <w:trHeight w:val="280"/>
        </w:trPr>
        <w:tc>
          <w:tcPr>
            <w:tcW w:w="5760" w:type="dxa"/>
            <w:tcBorders>
              <w:top w:val="single" w:sz="4" w:space="0" w:color="000000"/>
              <w:left w:val="single" w:sz="4" w:space="0" w:color="000000"/>
              <w:bottom w:val="single" w:sz="4" w:space="0" w:color="000000"/>
              <w:right w:val="single" w:sz="4" w:space="0" w:color="000000"/>
            </w:tcBorders>
            <w:hideMark/>
          </w:tcPr>
          <w:p w14:paraId="7BB57FF6" w14:textId="1DA3C743" w:rsidR="008F6428" w:rsidRDefault="008F6428" w:rsidP="008F6428">
            <w:pPr>
              <w:spacing w:line="256" w:lineRule="auto"/>
              <w:ind w:left="-17"/>
            </w:pPr>
            <w:r>
              <w:t xml:space="preserve">Direct disobedience: failure to follow instructions </w:t>
            </w:r>
          </w:p>
        </w:tc>
        <w:tc>
          <w:tcPr>
            <w:tcW w:w="2070" w:type="dxa"/>
            <w:tcBorders>
              <w:top w:val="single" w:sz="4" w:space="0" w:color="000000"/>
              <w:left w:val="single" w:sz="4" w:space="0" w:color="000000"/>
              <w:bottom w:val="single" w:sz="4" w:space="0" w:color="000000"/>
              <w:right w:val="single" w:sz="4" w:space="0" w:color="000000"/>
            </w:tcBorders>
            <w:hideMark/>
          </w:tcPr>
          <w:p w14:paraId="7CFAF9D3" w14:textId="4A2B44B8" w:rsidR="008F6428" w:rsidRDefault="008F6428" w:rsidP="008F6428">
            <w:pPr>
              <w:spacing w:line="256" w:lineRule="auto"/>
              <w:ind w:left="-17"/>
            </w:pPr>
            <w:r>
              <w:t xml:space="preserve">20 demerits </w:t>
            </w:r>
          </w:p>
        </w:tc>
      </w:tr>
      <w:tr w:rsidR="00F37F40" w14:paraId="4EC186C7"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48836F4B" w14:textId="77777777" w:rsidR="008F6428" w:rsidRDefault="008F6428" w:rsidP="008F6428">
            <w:pPr>
              <w:spacing w:line="256" w:lineRule="auto"/>
              <w:ind w:left="-17"/>
            </w:pPr>
            <w:r>
              <w:t xml:space="preserve">Disrespect to faculty/staff </w:t>
            </w:r>
          </w:p>
        </w:tc>
        <w:tc>
          <w:tcPr>
            <w:tcW w:w="2070" w:type="dxa"/>
            <w:tcBorders>
              <w:top w:val="single" w:sz="4" w:space="0" w:color="000000"/>
              <w:left w:val="single" w:sz="4" w:space="0" w:color="000000"/>
              <w:bottom w:val="single" w:sz="4" w:space="0" w:color="000000"/>
              <w:right w:val="single" w:sz="4" w:space="0" w:color="000000"/>
            </w:tcBorders>
            <w:hideMark/>
          </w:tcPr>
          <w:p w14:paraId="755165F6" w14:textId="587B0B05" w:rsidR="008F6428" w:rsidRDefault="008F6428" w:rsidP="008F6428">
            <w:pPr>
              <w:spacing w:line="256" w:lineRule="auto"/>
              <w:ind w:left="-17"/>
            </w:pPr>
            <w:r>
              <w:t xml:space="preserve">20 demerits </w:t>
            </w:r>
          </w:p>
        </w:tc>
      </w:tr>
      <w:tr w:rsidR="00F37F40" w14:paraId="08F2E969" w14:textId="77777777" w:rsidTr="00337138">
        <w:trPr>
          <w:trHeight w:val="280"/>
        </w:trPr>
        <w:tc>
          <w:tcPr>
            <w:tcW w:w="5760" w:type="dxa"/>
            <w:tcBorders>
              <w:top w:val="single" w:sz="4" w:space="0" w:color="000000"/>
              <w:left w:val="single" w:sz="4" w:space="0" w:color="000000"/>
              <w:bottom w:val="single" w:sz="4" w:space="0" w:color="000000"/>
              <w:right w:val="single" w:sz="4" w:space="0" w:color="000000"/>
            </w:tcBorders>
            <w:hideMark/>
          </w:tcPr>
          <w:p w14:paraId="715C563C" w14:textId="77777777" w:rsidR="008F6428" w:rsidRDefault="008F6428" w:rsidP="008F6428">
            <w:pPr>
              <w:spacing w:line="256" w:lineRule="auto"/>
              <w:ind w:left="-17"/>
            </w:pPr>
            <w:r>
              <w:t xml:space="preserve">Cheating/plagiarism/copying assignment </w:t>
            </w:r>
          </w:p>
        </w:tc>
        <w:tc>
          <w:tcPr>
            <w:tcW w:w="2070" w:type="dxa"/>
            <w:tcBorders>
              <w:top w:val="single" w:sz="4" w:space="0" w:color="000000"/>
              <w:left w:val="single" w:sz="4" w:space="0" w:color="000000"/>
              <w:bottom w:val="single" w:sz="4" w:space="0" w:color="000000"/>
              <w:right w:val="single" w:sz="4" w:space="0" w:color="000000"/>
            </w:tcBorders>
            <w:hideMark/>
          </w:tcPr>
          <w:p w14:paraId="7E6522BF" w14:textId="1B39FA74" w:rsidR="008F6428" w:rsidRDefault="008F6428" w:rsidP="008F6428">
            <w:pPr>
              <w:spacing w:line="256" w:lineRule="auto"/>
              <w:ind w:left="-17"/>
            </w:pPr>
            <w:r>
              <w:t>20 demerits</w:t>
            </w:r>
            <w:r w:rsidR="00337138">
              <w:t xml:space="preserve"> + zero</w:t>
            </w:r>
          </w:p>
        </w:tc>
      </w:tr>
      <w:tr w:rsidR="00F37F40" w14:paraId="4741D1A4" w14:textId="77777777" w:rsidTr="00337138">
        <w:trPr>
          <w:trHeight w:val="305"/>
        </w:trPr>
        <w:tc>
          <w:tcPr>
            <w:tcW w:w="5760" w:type="dxa"/>
            <w:tcBorders>
              <w:top w:val="single" w:sz="4" w:space="0" w:color="000000"/>
              <w:left w:val="single" w:sz="4" w:space="0" w:color="000000"/>
              <w:bottom w:val="single" w:sz="4" w:space="0" w:color="000000"/>
              <w:right w:val="single" w:sz="4" w:space="0" w:color="000000"/>
            </w:tcBorders>
            <w:hideMark/>
          </w:tcPr>
          <w:p w14:paraId="69F10389" w14:textId="77777777" w:rsidR="008F6428" w:rsidRDefault="008F6428" w:rsidP="008F6428">
            <w:pPr>
              <w:spacing w:line="256" w:lineRule="auto"/>
              <w:ind w:left="-17"/>
            </w:pPr>
            <w:r>
              <w:t xml:space="preserve">Lying/deception/forgery </w:t>
            </w:r>
          </w:p>
        </w:tc>
        <w:tc>
          <w:tcPr>
            <w:tcW w:w="2070" w:type="dxa"/>
            <w:tcBorders>
              <w:top w:val="single" w:sz="4" w:space="0" w:color="000000"/>
              <w:left w:val="single" w:sz="4" w:space="0" w:color="000000"/>
              <w:bottom w:val="single" w:sz="4" w:space="0" w:color="000000"/>
              <w:right w:val="single" w:sz="4" w:space="0" w:color="000000"/>
            </w:tcBorders>
            <w:hideMark/>
          </w:tcPr>
          <w:p w14:paraId="5E2186EB" w14:textId="42D03C8C" w:rsidR="008F6428" w:rsidRDefault="008F6428" w:rsidP="008F6428">
            <w:pPr>
              <w:spacing w:line="256" w:lineRule="auto"/>
              <w:ind w:left="-17"/>
            </w:pPr>
            <w:r>
              <w:t>20 demer</w:t>
            </w:r>
            <w:r w:rsidR="00337138">
              <w:t>its</w:t>
            </w:r>
          </w:p>
        </w:tc>
      </w:tr>
      <w:tr w:rsidR="00F37F40" w14:paraId="64AF3989"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43146C7A" w14:textId="77777777" w:rsidR="008F6428" w:rsidRDefault="008F6428" w:rsidP="008F6428">
            <w:pPr>
              <w:spacing w:line="256" w:lineRule="auto"/>
              <w:ind w:left="-17"/>
            </w:pPr>
            <w:r>
              <w:t xml:space="preserve">Gambling </w:t>
            </w:r>
          </w:p>
        </w:tc>
        <w:tc>
          <w:tcPr>
            <w:tcW w:w="2070" w:type="dxa"/>
            <w:tcBorders>
              <w:top w:val="single" w:sz="4" w:space="0" w:color="000000"/>
              <w:left w:val="single" w:sz="4" w:space="0" w:color="000000"/>
              <w:bottom w:val="single" w:sz="4" w:space="0" w:color="000000"/>
              <w:right w:val="single" w:sz="4" w:space="0" w:color="000000"/>
            </w:tcBorders>
            <w:hideMark/>
          </w:tcPr>
          <w:p w14:paraId="01924D61" w14:textId="67F89BCE" w:rsidR="008F6428" w:rsidRDefault="008F6428" w:rsidP="008F6428">
            <w:pPr>
              <w:spacing w:line="256" w:lineRule="auto"/>
              <w:ind w:left="-17"/>
            </w:pPr>
            <w:r>
              <w:t xml:space="preserve">20 demerits </w:t>
            </w:r>
          </w:p>
        </w:tc>
      </w:tr>
      <w:tr w:rsidR="00F37F40" w14:paraId="335106BB"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313F188F" w14:textId="77777777" w:rsidR="008F6428" w:rsidRDefault="008F6428" w:rsidP="008F6428">
            <w:pPr>
              <w:spacing w:line="256" w:lineRule="auto"/>
              <w:ind w:left="-17"/>
            </w:pPr>
            <w:r>
              <w:t xml:space="preserve">Endangering public safety (driving violations, etc.) </w:t>
            </w:r>
          </w:p>
        </w:tc>
        <w:tc>
          <w:tcPr>
            <w:tcW w:w="2070" w:type="dxa"/>
            <w:tcBorders>
              <w:top w:val="single" w:sz="4" w:space="0" w:color="000000"/>
              <w:left w:val="single" w:sz="4" w:space="0" w:color="000000"/>
              <w:bottom w:val="single" w:sz="4" w:space="0" w:color="000000"/>
              <w:right w:val="single" w:sz="4" w:space="0" w:color="000000"/>
            </w:tcBorders>
            <w:hideMark/>
          </w:tcPr>
          <w:p w14:paraId="5C9DF872" w14:textId="15C409E2" w:rsidR="008F6428" w:rsidRDefault="008F6428" w:rsidP="008F6428">
            <w:pPr>
              <w:spacing w:line="256" w:lineRule="auto"/>
              <w:ind w:left="-17"/>
            </w:pPr>
            <w:r>
              <w:t xml:space="preserve">20 demerits </w:t>
            </w:r>
          </w:p>
        </w:tc>
      </w:tr>
      <w:tr w:rsidR="00F37F40" w14:paraId="13E9F674"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467BFB31" w14:textId="77777777" w:rsidR="008F6428" w:rsidRDefault="008F6428" w:rsidP="008F6428">
            <w:pPr>
              <w:spacing w:line="256" w:lineRule="auto"/>
              <w:ind w:left="-17"/>
            </w:pPr>
            <w:r>
              <w:t xml:space="preserve">Destruction of school property (graffiti, etc.) </w:t>
            </w:r>
          </w:p>
        </w:tc>
        <w:tc>
          <w:tcPr>
            <w:tcW w:w="2070" w:type="dxa"/>
            <w:tcBorders>
              <w:top w:val="single" w:sz="4" w:space="0" w:color="000000"/>
              <w:left w:val="single" w:sz="4" w:space="0" w:color="000000"/>
              <w:bottom w:val="single" w:sz="4" w:space="0" w:color="000000"/>
              <w:right w:val="single" w:sz="4" w:space="0" w:color="000000"/>
            </w:tcBorders>
            <w:hideMark/>
          </w:tcPr>
          <w:p w14:paraId="1D6056AD" w14:textId="7442C150" w:rsidR="008F6428" w:rsidRDefault="008F6428" w:rsidP="008F6428">
            <w:pPr>
              <w:spacing w:line="256" w:lineRule="auto"/>
              <w:ind w:left="-17"/>
            </w:pPr>
            <w:r>
              <w:t xml:space="preserve">20 demerits + costs </w:t>
            </w:r>
          </w:p>
        </w:tc>
      </w:tr>
      <w:tr w:rsidR="00F37F40" w14:paraId="05F28875"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4C2DE3B8" w14:textId="77777777" w:rsidR="008F6428" w:rsidRDefault="008F6428" w:rsidP="008F6428">
            <w:pPr>
              <w:spacing w:line="256" w:lineRule="auto"/>
              <w:ind w:left="-17"/>
            </w:pPr>
            <w:r>
              <w:t xml:space="preserve">Fighting (regardless of intent or fault) </w:t>
            </w:r>
          </w:p>
        </w:tc>
        <w:tc>
          <w:tcPr>
            <w:tcW w:w="2070" w:type="dxa"/>
            <w:tcBorders>
              <w:top w:val="single" w:sz="4" w:space="0" w:color="000000"/>
              <w:left w:val="single" w:sz="4" w:space="0" w:color="000000"/>
              <w:bottom w:val="single" w:sz="4" w:space="0" w:color="000000"/>
              <w:right w:val="single" w:sz="4" w:space="0" w:color="000000"/>
            </w:tcBorders>
            <w:hideMark/>
          </w:tcPr>
          <w:p w14:paraId="1785E017" w14:textId="7A0B1225" w:rsidR="008F6428" w:rsidRDefault="008F6428" w:rsidP="008F6428">
            <w:pPr>
              <w:spacing w:line="256" w:lineRule="auto"/>
              <w:ind w:left="-17"/>
            </w:pPr>
            <w:r>
              <w:t xml:space="preserve">50 demerits + 1 OSS </w:t>
            </w:r>
          </w:p>
        </w:tc>
      </w:tr>
      <w:tr w:rsidR="00F37F40" w14:paraId="2A7637DC" w14:textId="77777777" w:rsidTr="00337138">
        <w:trPr>
          <w:trHeight w:val="271"/>
        </w:trPr>
        <w:tc>
          <w:tcPr>
            <w:tcW w:w="5760" w:type="dxa"/>
            <w:tcBorders>
              <w:top w:val="single" w:sz="4" w:space="0" w:color="000000"/>
              <w:left w:val="single" w:sz="4" w:space="0" w:color="000000"/>
              <w:bottom w:val="single" w:sz="4" w:space="0" w:color="000000"/>
              <w:right w:val="single" w:sz="4" w:space="0" w:color="000000"/>
            </w:tcBorders>
            <w:hideMark/>
          </w:tcPr>
          <w:p w14:paraId="4469A986" w14:textId="41938068" w:rsidR="008F6428" w:rsidRDefault="008F6428" w:rsidP="008F6428">
            <w:pPr>
              <w:spacing w:line="256" w:lineRule="auto"/>
              <w:ind w:left="-17"/>
            </w:pPr>
            <w:r>
              <w:t>Trespassing on property</w:t>
            </w:r>
            <w:r w:rsidR="00500B0D">
              <w:t xml:space="preserve">/building </w:t>
            </w:r>
            <w:r>
              <w:t>without purpose</w:t>
            </w:r>
            <w:r w:rsidR="00500B0D">
              <w:t>/permission</w:t>
            </w:r>
            <w:r>
              <w:t xml:space="preserve"> </w:t>
            </w:r>
          </w:p>
        </w:tc>
        <w:tc>
          <w:tcPr>
            <w:tcW w:w="2070" w:type="dxa"/>
            <w:tcBorders>
              <w:top w:val="single" w:sz="4" w:space="0" w:color="000000"/>
              <w:left w:val="single" w:sz="4" w:space="0" w:color="000000"/>
              <w:bottom w:val="single" w:sz="4" w:space="0" w:color="000000"/>
              <w:right w:val="single" w:sz="4" w:space="0" w:color="000000"/>
            </w:tcBorders>
            <w:hideMark/>
          </w:tcPr>
          <w:p w14:paraId="24995C4A" w14:textId="2C12F531" w:rsidR="008F6428" w:rsidRDefault="00500B0D" w:rsidP="008F6428">
            <w:pPr>
              <w:spacing w:line="256" w:lineRule="auto"/>
              <w:ind w:left="-17"/>
            </w:pPr>
            <w:r>
              <w:t>5</w:t>
            </w:r>
            <w:r w:rsidR="008F6428">
              <w:t xml:space="preserve">0 demerits </w:t>
            </w:r>
          </w:p>
        </w:tc>
      </w:tr>
      <w:tr w:rsidR="00F37F40" w14:paraId="731C8366" w14:textId="77777777" w:rsidTr="00337138">
        <w:trPr>
          <w:trHeight w:val="289"/>
        </w:trPr>
        <w:tc>
          <w:tcPr>
            <w:tcW w:w="5760" w:type="dxa"/>
            <w:tcBorders>
              <w:top w:val="single" w:sz="4" w:space="0" w:color="000000"/>
              <w:left w:val="single" w:sz="4" w:space="0" w:color="000000"/>
              <w:bottom w:val="single" w:sz="4" w:space="0" w:color="000000"/>
              <w:right w:val="single" w:sz="4" w:space="0" w:color="000000"/>
            </w:tcBorders>
            <w:hideMark/>
          </w:tcPr>
          <w:p w14:paraId="17A8493C" w14:textId="77777777" w:rsidR="008F6428" w:rsidRDefault="008F6428" w:rsidP="008F6428">
            <w:pPr>
              <w:spacing w:line="256" w:lineRule="auto"/>
              <w:ind w:left="-17"/>
            </w:pPr>
            <w:r>
              <w:t xml:space="preserve">Sexual impropriety (unwelcomed comment or behavior) </w:t>
            </w:r>
          </w:p>
        </w:tc>
        <w:tc>
          <w:tcPr>
            <w:tcW w:w="2070" w:type="dxa"/>
            <w:tcBorders>
              <w:top w:val="single" w:sz="4" w:space="0" w:color="000000"/>
              <w:left w:val="single" w:sz="4" w:space="0" w:color="000000"/>
              <w:bottom w:val="single" w:sz="4" w:space="0" w:color="000000"/>
              <w:right w:val="single" w:sz="4" w:space="0" w:color="000000"/>
            </w:tcBorders>
            <w:hideMark/>
          </w:tcPr>
          <w:p w14:paraId="2E0E3BE5" w14:textId="47AB9294" w:rsidR="008F6428" w:rsidRDefault="00AF3B51" w:rsidP="008F6428">
            <w:pPr>
              <w:spacing w:line="256" w:lineRule="auto"/>
              <w:ind w:left="-17"/>
            </w:pPr>
            <w:r>
              <w:t>5</w:t>
            </w:r>
            <w:r w:rsidR="008F6428">
              <w:t>0</w:t>
            </w:r>
            <w:r>
              <w:t xml:space="preserve"> demerits</w:t>
            </w:r>
            <w:r w:rsidR="008F6428">
              <w:t xml:space="preserve"> </w:t>
            </w:r>
          </w:p>
        </w:tc>
      </w:tr>
      <w:tr w:rsidR="00F37F40" w14:paraId="5EA3E085"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27E9DDA3" w14:textId="77777777" w:rsidR="008F6428" w:rsidRDefault="008F6428" w:rsidP="008F6428">
            <w:pPr>
              <w:spacing w:line="256" w:lineRule="auto"/>
              <w:ind w:left="-17"/>
            </w:pPr>
            <w:r>
              <w:t xml:space="preserve">Stealing (regardless of intent) </w:t>
            </w:r>
          </w:p>
        </w:tc>
        <w:tc>
          <w:tcPr>
            <w:tcW w:w="2070" w:type="dxa"/>
            <w:tcBorders>
              <w:top w:val="single" w:sz="4" w:space="0" w:color="000000"/>
              <w:left w:val="single" w:sz="4" w:space="0" w:color="000000"/>
              <w:bottom w:val="single" w:sz="4" w:space="0" w:color="000000"/>
              <w:right w:val="single" w:sz="4" w:space="0" w:color="000000"/>
            </w:tcBorders>
            <w:hideMark/>
          </w:tcPr>
          <w:p w14:paraId="51E87A2D" w14:textId="7AC10ABE" w:rsidR="008F6428" w:rsidRDefault="00AF3B51" w:rsidP="008F6428">
            <w:pPr>
              <w:spacing w:line="256" w:lineRule="auto"/>
              <w:ind w:left="-17"/>
            </w:pPr>
            <w:r>
              <w:t>50</w:t>
            </w:r>
            <w:r w:rsidR="008F6428">
              <w:t xml:space="preserve"> demerits </w:t>
            </w:r>
          </w:p>
        </w:tc>
      </w:tr>
      <w:tr w:rsidR="00F37F40" w14:paraId="5A71E461" w14:textId="77777777" w:rsidTr="00337138">
        <w:trPr>
          <w:trHeight w:val="305"/>
        </w:trPr>
        <w:tc>
          <w:tcPr>
            <w:tcW w:w="5760" w:type="dxa"/>
            <w:tcBorders>
              <w:top w:val="single" w:sz="4" w:space="0" w:color="000000"/>
              <w:left w:val="single" w:sz="4" w:space="0" w:color="000000"/>
              <w:bottom w:val="single" w:sz="4" w:space="0" w:color="000000"/>
              <w:right w:val="single" w:sz="4" w:space="0" w:color="000000"/>
            </w:tcBorders>
            <w:hideMark/>
          </w:tcPr>
          <w:p w14:paraId="4FE935CB" w14:textId="77777777" w:rsidR="008F6428" w:rsidRDefault="008F6428" w:rsidP="008F6428">
            <w:pPr>
              <w:spacing w:line="256" w:lineRule="auto"/>
              <w:ind w:left="-17"/>
            </w:pPr>
            <w:r>
              <w:t xml:space="preserve">Dangerous or threatening communication </w:t>
            </w:r>
          </w:p>
        </w:tc>
        <w:tc>
          <w:tcPr>
            <w:tcW w:w="2070" w:type="dxa"/>
            <w:tcBorders>
              <w:top w:val="single" w:sz="4" w:space="0" w:color="000000"/>
              <w:left w:val="single" w:sz="4" w:space="0" w:color="000000"/>
              <w:bottom w:val="single" w:sz="4" w:space="0" w:color="000000"/>
              <w:right w:val="single" w:sz="4" w:space="0" w:color="000000"/>
            </w:tcBorders>
            <w:hideMark/>
          </w:tcPr>
          <w:p w14:paraId="40C180AB" w14:textId="7EE0FCDD" w:rsidR="008F6428" w:rsidRDefault="008F6428" w:rsidP="008F6428">
            <w:pPr>
              <w:spacing w:line="256" w:lineRule="auto"/>
              <w:ind w:left="-17"/>
            </w:pPr>
            <w:r>
              <w:t xml:space="preserve">100 demerits </w:t>
            </w:r>
          </w:p>
        </w:tc>
      </w:tr>
      <w:tr w:rsidR="00F37F40" w14:paraId="7D971301" w14:textId="77777777" w:rsidTr="00337138">
        <w:trPr>
          <w:trHeight w:val="280"/>
        </w:trPr>
        <w:tc>
          <w:tcPr>
            <w:tcW w:w="5760" w:type="dxa"/>
            <w:tcBorders>
              <w:top w:val="single" w:sz="4" w:space="0" w:color="000000"/>
              <w:left w:val="single" w:sz="4" w:space="0" w:color="000000"/>
              <w:bottom w:val="single" w:sz="4" w:space="0" w:color="000000"/>
              <w:right w:val="single" w:sz="4" w:space="0" w:color="000000"/>
            </w:tcBorders>
            <w:hideMark/>
          </w:tcPr>
          <w:p w14:paraId="5E534949" w14:textId="11810FB9" w:rsidR="008F6428" w:rsidRDefault="00AF3B51" w:rsidP="008F6428">
            <w:pPr>
              <w:spacing w:line="256" w:lineRule="auto"/>
              <w:ind w:left="-17"/>
            </w:pPr>
            <w:r>
              <w:t>Possession</w:t>
            </w:r>
            <w:r w:rsidR="008F6428">
              <w:t xml:space="preserve"> of </w:t>
            </w:r>
            <w:r>
              <w:t>drugs/tobacco/</w:t>
            </w:r>
            <w:r w:rsidR="008F6428">
              <w:t>alcohol</w:t>
            </w:r>
            <w:r>
              <w:t>/etc. (</w:t>
            </w:r>
            <w:r w:rsidR="008F6428">
              <w:t>on</w:t>
            </w:r>
            <w:r>
              <w:t xml:space="preserve"> or </w:t>
            </w:r>
            <w:r w:rsidR="008F6428">
              <w:t>off campus</w:t>
            </w:r>
            <w:r>
              <w:t>)</w:t>
            </w:r>
          </w:p>
        </w:tc>
        <w:tc>
          <w:tcPr>
            <w:tcW w:w="2070" w:type="dxa"/>
            <w:tcBorders>
              <w:top w:val="single" w:sz="4" w:space="0" w:color="000000"/>
              <w:left w:val="single" w:sz="4" w:space="0" w:color="000000"/>
              <w:bottom w:val="single" w:sz="4" w:space="0" w:color="000000"/>
              <w:right w:val="single" w:sz="4" w:space="0" w:color="000000"/>
            </w:tcBorders>
            <w:hideMark/>
          </w:tcPr>
          <w:p w14:paraId="3C2F4C83" w14:textId="1A597908" w:rsidR="008F6428" w:rsidRDefault="008F6428" w:rsidP="008F6428">
            <w:pPr>
              <w:spacing w:line="256" w:lineRule="auto"/>
              <w:ind w:left="-17"/>
            </w:pPr>
            <w:r>
              <w:t xml:space="preserve">100 demerits </w:t>
            </w:r>
          </w:p>
        </w:tc>
      </w:tr>
      <w:tr w:rsidR="00F37F40" w14:paraId="098504A9" w14:textId="77777777" w:rsidTr="00337138">
        <w:trPr>
          <w:trHeight w:val="302"/>
        </w:trPr>
        <w:tc>
          <w:tcPr>
            <w:tcW w:w="5760" w:type="dxa"/>
            <w:tcBorders>
              <w:top w:val="single" w:sz="4" w:space="0" w:color="000000"/>
              <w:left w:val="single" w:sz="4" w:space="0" w:color="000000"/>
              <w:bottom w:val="single" w:sz="4" w:space="0" w:color="000000"/>
              <w:right w:val="single" w:sz="4" w:space="0" w:color="000000"/>
            </w:tcBorders>
            <w:hideMark/>
          </w:tcPr>
          <w:p w14:paraId="27C11044" w14:textId="77777777" w:rsidR="008F6428" w:rsidRDefault="008F6428" w:rsidP="008F6428">
            <w:pPr>
              <w:spacing w:line="256" w:lineRule="auto"/>
              <w:ind w:left="-17"/>
            </w:pPr>
            <w:r>
              <w:t xml:space="preserve">Possession of a weapon (regardless of intent) </w:t>
            </w:r>
          </w:p>
        </w:tc>
        <w:tc>
          <w:tcPr>
            <w:tcW w:w="2070" w:type="dxa"/>
            <w:tcBorders>
              <w:top w:val="single" w:sz="4" w:space="0" w:color="000000"/>
              <w:left w:val="single" w:sz="4" w:space="0" w:color="000000"/>
              <w:bottom w:val="single" w:sz="4" w:space="0" w:color="000000"/>
              <w:right w:val="single" w:sz="4" w:space="0" w:color="000000"/>
            </w:tcBorders>
            <w:hideMark/>
          </w:tcPr>
          <w:p w14:paraId="3499C0C5" w14:textId="30574D79" w:rsidR="008F6428" w:rsidRDefault="008F6428" w:rsidP="008F6428">
            <w:pPr>
              <w:spacing w:line="256" w:lineRule="auto"/>
              <w:ind w:left="-17"/>
            </w:pPr>
            <w:r>
              <w:t>100 demerits</w:t>
            </w:r>
          </w:p>
        </w:tc>
      </w:tr>
    </w:tbl>
    <w:p w14:paraId="211D1A82" w14:textId="77777777" w:rsidR="00C42A74" w:rsidRDefault="00C42A74" w:rsidP="007F35CF">
      <w:pPr>
        <w:ind w:left="720" w:firstLine="720"/>
        <w:rPr>
          <w:sz w:val="24"/>
          <w:szCs w:val="24"/>
        </w:rPr>
      </w:pPr>
    </w:p>
    <w:p w14:paraId="2B5C036F" w14:textId="77777777" w:rsidR="00C42A74" w:rsidRPr="00C42A74" w:rsidRDefault="00C42A74" w:rsidP="00C42A74">
      <w:pPr>
        <w:ind w:left="1368"/>
        <w:rPr>
          <w:sz w:val="24"/>
          <w:szCs w:val="24"/>
          <w:u w:val="single"/>
        </w:rPr>
      </w:pPr>
      <w:r w:rsidRPr="00C42A74">
        <w:rPr>
          <w:sz w:val="24"/>
          <w:szCs w:val="24"/>
          <w:u w:val="single"/>
        </w:rPr>
        <w:t xml:space="preserve">Consequential Actions for Accumulation of Demerits </w:t>
      </w:r>
    </w:p>
    <w:p w14:paraId="496C091F" w14:textId="2B9312D6" w:rsidR="00C42A74" w:rsidRDefault="00C42A74" w:rsidP="00C42A74">
      <w:pPr>
        <w:ind w:left="1368"/>
        <w:rPr>
          <w:sz w:val="24"/>
          <w:szCs w:val="24"/>
        </w:rPr>
      </w:pPr>
      <w:r w:rsidRPr="00C42A74">
        <w:rPr>
          <w:sz w:val="24"/>
          <w:szCs w:val="24"/>
        </w:rPr>
        <w:t xml:space="preserve">At the </w:t>
      </w:r>
      <w:r w:rsidRPr="00C42A74">
        <w:rPr>
          <w:sz w:val="24"/>
          <w:szCs w:val="24"/>
          <w:u w:val="single"/>
        </w:rPr>
        <w:t>accumulation</w:t>
      </w:r>
      <w:r w:rsidRPr="00C42A74">
        <w:rPr>
          <w:sz w:val="24"/>
          <w:szCs w:val="24"/>
        </w:rPr>
        <w:t xml:space="preserve"> of </w:t>
      </w:r>
      <w:r w:rsidRPr="00C42A74">
        <w:rPr>
          <w:b/>
          <w:sz w:val="24"/>
          <w:szCs w:val="24"/>
        </w:rPr>
        <w:t>10 demerits</w:t>
      </w:r>
      <w:r w:rsidRPr="00C42A74">
        <w:rPr>
          <w:sz w:val="24"/>
          <w:szCs w:val="24"/>
        </w:rPr>
        <w:t xml:space="preserve">, the student will be assigned to serve an </w:t>
      </w:r>
      <w:r w:rsidR="00BA65F0" w:rsidRPr="00C42A74">
        <w:rPr>
          <w:sz w:val="24"/>
          <w:szCs w:val="24"/>
        </w:rPr>
        <w:t>after-school</w:t>
      </w:r>
      <w:r w:rsidRPr="00C42A74">
        <w:rPr>
          <w:sz w:val="24"/>
          <w:szCs w:val="24"/>
        </w:rPr>
        <w:t xml:space="preserve"> detention. </w:t>
      </w:r>
    </w:p>
    <w:p w14:paraId="57988431" w14:textId="0BCF2D5B" w:rsidR="00C42A74" w:rsidRDefault="00C42A74" w:rsidP="00C42A74">
      <w:pPr>
        <w:ind w:left="1368"/>
        <w:rPr>
          <w:sz w:val="24"/>
          <w:szCs w:val="24"/>
        </w:rPr>
      </w:pPr>
      <w:r w:rsidRPr="00C42A74">
        <w:rPr>
          <w:sz w:val="24"/>
          <w:szCs w:val="24"/>
        </w:rPr>
        <w:t xml:space="preserve">At the </w:t>
      </w:r>
      <w:r w:rsidRPr="00C42A74">
        <w:rPr>
          <w:sz w:val="24"/>
          <w:szCs w:val="24"/>
          <w:u w:val="single"/>
        </w:rPr>
        <w:t>accumulation</w:t>
      </w:r>
      <w:r w:rsidRPr="00C42A74">
        <w:rPr>
          <w:sz w:val="24"/>
          <w:szCs w:val="24"/>
        </w:rPr>
        <w:t xml:space="preserve"> of </w:t>
      </w:r>
      <w:r w:rsidRPr="00C42A74">
        <w:rPr>
          <w:b/>
          <w:sz w:val="24"/>
          <w:szCs w:val="24"/>
        </w:rPr>
        <w:t>20 demerits</w:t>
      </w:r>
      <w:r w:rsidRPr="00C42A74">
        <w:rPr>
          <w:sz w:val="24"/>
          <w:szCs w:val="24"/>
        </w:rPr>
        <w:t xml:space="preserve">, a student will receive an </w:t>
      </w:r>
      <w:r w:rsidRPr="00C42A74">
        <w:rPr>
          <w:sz w:val="24"/>
          <w:szCs w:val="24"/>
          <w:u w:val="single"/>
        </w:rPr>
        <w:t>additional</w:t>
      </w:r>
      <w:r w:rsidRPr="00C42A74">
        <w:rPr>
          <w:sz w:val="24"/>
          <w:szCs w:val="24"/>
        </w:rPr>
        <w:t xml:space="preserve"> detention.       </w:t>
      </w:r>
    </w:p>
    <w:p w14:paraId="56F0C879" w14:textId="71D01B34" w:rsidR="00C42A74" w:rsidRDefault="00C42A74" w:rsidP="00C42A74">
      <w:pPr>
        <w:ind w:left="1368"/>
        <w:rPr>
          <w:sz w:val="24"/>
          <w:szCs w:val="24"/>
        </w:rPr>
      </w:pPr>
      <w:r w:rsidRPr="00C42A74">
        <w:rPr>
          <w:sz w:val="24"/>
          <w:szCs w:val="24"/>
        </w:rPr>
        <w:t xml:space="preserve">At the </w:t>
      </w:r>
      <w:r w:rsidRPr="00C42A74">
        <w:rPr>
          <w:sz w:val="24"/>
          <w:szCs w:val="24"/>
          <w:u w:val="single"/>
        </w:rPr>
        <w:t>accumulation</w:t>
      </w:r>
      <w:r w:rsidRPr="00C42A74">
        <w:rPr>
          <w:sz w:val="24"/>
          <w:szCs w:val="24"/>
        </w:rPr>
        <w:t xml:space="preserve"> of </w:t>
      </w:r>
      <w:r w:rsidRPr="00C42A74">
        <w:rPr>
          <w:b/>
          <w:sz w:val="24"/>
          <w:szCs w:val="24"/>
        </w:rPr>
        <w:t>30 demerits</w:t>
      </w:r>
      <w:r w:rsidRPr="00C42A74">
        <w:rPr>
          <w:sz w:val="24"/>
          <w:szCs w:val="24"/>
        </w:rPr>
        <w:t xml:space="preserve">, a student will receive an </w:t>
      </w:r>
      <w:r w:rsidRPr="00C42A74">
        <w:rPr>
          <w:sz w:val="24"/>
          <w:szCs w:val="24"/>
          <w:u w:val="single"/>
        </w:rPr>
        <w:t>additional</w:t>
      </w:r>
      <w:r w:rsidRPr="00C42A74">
        <w:rPr>
          <w:sz w:val="24"/>
          <w:szCs w:val="24"/>
        </w:rPr>
        <w:t xml:space="preserve"> detention. Note: At the </w:t>
      </w:r>
      <w:proofErr w:type="gramStart"/>
      <w:r w:rsidRPr="00C42A74">
        <w:rPr>
          <w:sz w:val="24"/>
          <w:szCs w:val="24"/>
        </w:rPr>
        <w:t>30 demerit</w:t>
      </w:r>
      <w:proofErr w:type="gramEnd"/>
      <w:r w:rsidRPr="00C42A74">
        <w:rPr>
          <w:sz w:val="24"/>
          <w:szCs w:val="24"/>
        </w:rPr>
        <w:t xml:space="preserve"> level, any student holding a student office, a leadership position, or membership in the honor society will lose that position (this includes captainship of a team) for the remainder of the semester or for 3 weeks, whichever is greater.</w:t>
      </w:r>
    </w:p>
    <w:p w14:paraId="67C18092" w14:textId="1F72D261" w:rsidR="00C42A74" w:rsidRDefault="00C42A74" w:rsidP="00C42A74">
      <w:pPr>
        <w:ind w:left="1368"/>
        <w:rPr>
          <w:sz w:val="24"/>
          <w:szCs w:val="24"/>
        </w:rPr>
      </w:pPr>
      <w:r w:rsidRPr="00C42A74">
        <w:rPr>
          <w:sz w:val="24"/>
          <w:szCs w:val="24"/>
        </w:rPr>
        <w:t xml:space="preserve">At the </w:t>
      </w:r>
      <w:r w:rsidRPr="00C42A74">
        <w:rPr>
          <w:sz w:val="24"/>
          <w:szCs w:val="24"/>
          <w:u w:val="single"/>
        </w:rPr>
        <w:t>accumulation</w:t>
      </w:r>
      <w:r w:rsidRPr="00C42A74">
        <w:rPr>
          <w:sz w:val="24"/>
          <w:szCs w:val="24"/>
        </w:rPr>
        <w:t xml:space="preserve"> of </w:t>
      </w:r>
      <w:r w:rsidRPr="00C42A74">
        <w:rPr>
          <w:b/>
          <w:sz w:val="24"/>
          <w:szCs w:val="24"/>
        </w:rPr>
        <w:t>40 demerits</w:t>
      </w:r>
      <w:r w:rsidRPr="00C42A74">
        <w:rPr>
          <w:sz w:val="24"/>
          <w:szCs w:val="24"/>
        </w:rPr>
        <w:t xml:space="preserve">, a student will receive an </w:t>
      </w:r>
      <w:r w:rsidRPr="00C42A74">
        <w:rPr>
          <w:sz w:val="24"/>
          <w:szCs w:val="24"/>
          <w:u w:val="single"/>
        </w:rPr>
        <w:t>additional</w:t>
      </w:r>
      <w:r w:rsidRPr="00C42A74">
        <w:rPr>
          <w:sz w:val="24"/>
          <w:szCs w:val="24"/>
        </w:rPr>
        <w:t xml:space="preserve"> detention.          </w:t>
      </w:r>
    </w:p>
    <w:p w14:paraId="3495E124" w14:textId="77777777" w:rsidR="00C42A74" w:rsidRDefault="00C42A74" w:rsidP="00C42A74">
      <w:pPr>
        <w:ind w:left="1368"/>
        <w:rPr>
          <w:sz w:val="24"/>
          <w:szCs w:val="24"/>
        </w:rPr>
      </w:pPr>
      <w:r w:rsidRPr="00C42A74">
        <w:rPr>
          <w:sz w:val="24"/>
          <w:szCs w:val="24"/>
        </w:rPr>
        <w:lastRenderedPageBreak/>
        <w:t xml:space="preserve">At the </w:t>
      </w:r>
      <w:r w:rsidRPr="00C42A74">
        <w:rPr>
          <w:sz w:val="24"/>
          <w:szCs w:val="24"/>
          <w:u w:val="single"/>
        </w:rPr>
        <w:t>accumulation</w:t>
      </w:r>
      <w:r w:rsidRPr="00C42A74">
        <w:rPr>
          <w:sz w:val="24"/>
          <w:szCs w:val="24"/>
        </w:rPr>
        <w:t xml:space="preserve"> of </w:t>
      </w:r>
      <w:r w:rsidRPr="00C42A74">
        <w:rPr>
          <w:b/>
          <w:sz w:val="24"/>
          <w:szCs w:val="24"/>
        </w:rPr>
        <w:t>50 demerits</w:t>
      </w:r>
      <w:r w:rsidRPr="00C42A74">
        <w:rPr>
          <w:sz w:val="24"/>
          <w:szCs w:val="24"/>
        </w:rPr>
        <w:t xml:space="preserve">, a student will serve an </w:t>
      </w:r>
      <w:r w:rsidRPr="00C42A74">
        <w:rPr>
          <w:b/>
          <w:sz w:val="24"/>
          <w:szCs w:val="24"/>
        </w:rPr>
        <w:t>In-School-Suspension (ISS).</w:t>
      </w:r>
      <w:r w:rsidRPr="00C42A74">
        <w:rPr>
          <w:sz w:val="24"/>
          <w:szCs w:val="24"/>
        </w:rPr>
        <w:t xml:space="preserve">  The student will be under administrative observation on the date of the ISS. The student will be given class work that must be completed that day.  The student will also be separated from all normal contact with his/her peers. An </w:t>
      </w:r>
      <w:r w:rsidRPr="00C42A74">
        <w:rPr>
          <w:b/>
          <w:sz w:val="24"/>
          <w:szCs w:val="24"/>
        </w:rPr>
        <w:t>ISS</w:t>
      </w:r>
      <w:r w:rsidRPr="00C42A74">
        <w:rPr>
          <w:sz w:val="24"/>
          <w:szCs w:val="24"/>
        </w:rPr>
        <w:t xml:space="preserve"> is considered an </w:t>
      </w:r>
      <w:r w:rsidRPr="00C42A74">
        <w:rPr>
          <w:sz w:val="24"/>
          <w:szCs w:val="24"/>
          <w:u w:val="single"/>
        </w:rPr>
        <w:t>excused absence</w:t>
      </w:r>
      <w:r w:rsidRPr="00C42A74">
        <w:rPr>
          <w:sz w:val="24"/>
          <w:szCs w:val="24"/>
        </w:rPr>
        <w:t xml:space="preserve"> from school, hence forfeiture of perfect attendance award if applicable. </w:t>
      </w:r>
    </w:p>
    <w:p w14:paraId="29982422" w14:textId="4AF3E284" w:rsidR="00C42A74" w:rsidRDefault="00C42A74" w:rsidP="00C42A74">
      <w:pPr>
        <w:ind w:left="1368"/>
        <w:rPr>
          <w:sz w:val="24"/>
          <w:szCs w:val="24"/>
        </w:rPr>
      </w:pPr>
      <w:r w:rsidRPr="00C42A74">
        <w:rPr>
          <w:sz w:val="24"/>
          <w:szCs w:val="24"/>
        </w:rPr>
        <w:t xml:space="preserve">At the </w:t>
      </w:r>
      <w:r w:rsidRPr="00C42A74">
        <w:rPr>
          <w:sz w:val="24"/>
          <w:szCs w:val="24"/>
          <w:u w:val="single"/>
        </w:rPr>
        <w:t>accumulation</w:t>
      </w:r>
      <w:r w:rsidRPr="00C42A74">
        <w:rPr>
          <w:sz w:val="24"/>
          <w:szCs w:val="24"/>
        </w:rPr>
        <w:t xml:space="preserve"> of </w:t>
      </w:r>
      <w:r w:rsidRPr="00C42A74">
        <w:rPr>
          <w:b/>
          <w:sz w:val="24"/>
          <w:szCs w:val="24"/>
        </w:rPr>
        <w:t>60 demerits</w:t>
      </w:r>
      <w:r w:rsidRPr="00C42A74">
        <w:rPr>
          <w:sz w:val="24"/>
          <w:szCs w:val="24"/>
        </w:rPr>
        <w:t xml:space="preserve">, a student will serve an </w:t>
      </w:r>
      <w:r w:rsidRPr="00C42A74">
        <w:rPr>
          <w:b/>
          <w:sz w:val="24"/>
          <w:szCs w:val="24"/>
        </w:rPr>
        <w:t>Out-of-School-Suspension (OSS</w:t>
      </w:r>
      <w:r w:rsidRPr="00C42A74">
        <w:rPr>
          <w:sz w:val="24"/>
          <w:szCs w:val="24"/>
        </w:rPr>
        <w:t xml:space="preserve">) for </w:t>
      </w:r>
      <w:r w:rsidRPr="00C42A74">
        <w:rPr>
          <w:b/>
          <w:sz w:val="24"/>
          <w:szCs w:val="24"/>
        </w:rPr>
        <w:t>1 day</w:t>
      </w:r>
      <w:r w:rsidRPr="00C42A74">
        <w:rPr>
          <w:sz w:val="24"/>
          <w:szCs w:val="24"/>
        </w:rPr>
        <w:t xml:space="preserve">.  An OSS from school is counted as an </w:t>
      </w:r>
      <w:r w:rsidRPr="00C42A74">
        <w:rPr>
          <w:sz w:val="24"/>
          <w:szCs w:val="24"/>
          <w:u w:val="single"/>
        </w:rPr>
        <w:t>unexcused absence from school</w:t>
      </w:r>
      <w:r w:rsidRPr="00C42A74">
        <w:rPr>
          <w:sz w:val="24"/>
          <w:szCs w:val="24"/>
        </w:rPr>
        <w:t xml:space="preserve">.  Students will </w:t>
      </w:r>
      <w:r w:rsidRPr="00C42A74">
        <w:rPr>
          <w:b/>
          <w:sz w:val="24"/>
          <w:szCs w:val="24"/>
          <w:u w:val="single"/>
        </w:rPr>
        <w:t>not</w:t>
      </w:r>
      <w:r w:rsidRPr="00C42A74">
        <w:rPr>
          <w:sz w:val="24"/>
          <w:szCs w:val="24"/>
        </w:rPr>
        <w:t xml:space="preserve"> be allowed to make up scheduled tests or quizzes for that day and will receive a zero on all assignments due that day. The student will receive a 5-page redemptive and reflective disciplinary assignment that will need to be completed prior to their return to school. The student and at least one parent must meet with </w:t>
      </w:r>
      <w:r w:rsidR="006123E9">
        <w:rPr>
          <w:sz w:val="24"/>
          <w:szCs w:val="24"/>
        </w:rPr>
        <w:t xml:space="preserve">the </w:t>
      </w:r>
      <w:r w:rsidRPr="00C42A74">
        <w:rPr>
          <w:sz w:val="24"/>
          <w:szCs w:val="24"/>
        </w:rPr>
        <w:t xml:space="preserve">Administrator prior to re-admission to class upon the student’s return to school.  </w:t>
      </w:r>
    </w:p>
    <w:p w14:paraId="31F91B8A" w14:textId="0945C696" w:rsidR="00C42A74" w:rsidRDefault="00C42A74" w:rsidP="00C42A74">
      <w:pPr>
        <w:ind w:left="1368"/>
        <w:rPr>
          <w:sz w:val="24"/>
          <w:szCs w:val="24"/>
        </w:rPr>
      </w:pPr>
      <w:r w:rsidRPr="00C42A74">
        <w:rPr>
          <w:sz w:val="24"/>
          <w:szCs w:val="24"/>
        </w:rPr>
        <w:t xml:space="preserve">A student with </w:t>
      </w:r>
      <w:r w:rsidRPr="00C42A74">
        <w:rPr>
          <w:b/>
          <w:sz w:val="24"/>
          <w:szCs w:val="24"/>
        </w:rPr>
        <w:t>70 demerits</w:t>
      </w:r>
      <w:r w:rsidRPr="00C42A74">
        <w:rPr>
          <w:sz w:val="24"/>
          <w:szCs w:val="24"/>
        </w:rPr>
        <w:t xml:space="preserve">, will be ineligible for all meritorious awards (examples: MVP of a team, Citizenship, Honors). This </w:t>
      </w:r>
      <w:r w:rsidRPr="00C42A74">
        <w:rPr>
          <w:sz w:val="24"/>
          <w:szCs w:val="24"/>
          <w:u w:val="single"/>
        </w:rPr>
        <w:t>does not</w:t>
      </w:r>
      <w:r w:rsidRPr="00C42A74">
        <w:rPr>
          <w:sz w:val="24"/>
          <w:szCs w:val="24"/>
        </w:rPr>
        <w:t xml:space="preserve"> include earned academic awards. At the </w:t>
      </w:r>
      <w:proofErr w:type="gramStart"/>
      <w:r w:rsidRPr="00C42A74">
        <w:rPr>
          <w:sz w:val="24"/>
          <w:szCs w:val="24"/>
        </w:rPr>
        <w:t>70 demerit</w:t>
      </w:r>
      <w:proofErr w:type="gramEnd"/>
      <w:r w:rsidRPr="00C42A74">
        <w:rPr>
          <w:sz w:val="24"/>
          <w:szCs w:val="24"/>
        </w:rPr>
        <w:t xml:space="preserve"> level, students will lose complete athletic and extracurricular eligibility for remainder of the quarter or for three-weeks, whichever is greater.  </w:t>
      </w:r>
      <w:r w:rsidRPr="00C42A74">
        <w:rPr>
          <w:b/>
          <w:sz w:val="24"/>
          <w:szCs w:val="24"/>
        </w:rPr>
        <w:t>The student is now considered to be on disciplinary probation for a nine-week period.</w:t>
      </w:r>
      <w:r w:rsidRPr="00C42A74">
        <w:rPr>
          <w:sz w:val="24"/>
          <w:szCs w:val="24"/>
        </w:rPr>
        <w:t xml:space="preserve">   </w:t>
      </w:r>
    </w:p>
    <w:p w14:paraId="6AFC41A3" w14:textId="1C3FC6D9" w:rsidR="00C42A74" w:rsidRDefault="00C42A74" w:rsidP="00C42A74">
      <w:pPr>
        <w:ind w:left="1368"/>
        <w:rPr>
          <w:sz w:val="24"/>
          <w:szCs w:val="24"/>
        </w:rPr>
      </w:pPr>
      <w:r w:rsidRPr="00C42A74">
        <w:rPr>
          <w:sz w:val="24"/>
          <w:szCs w:val="24"/>
        </w:rPr>
        <w:t xml:space="preserve">At the </w:t>
      </w:r>
      <w:r w:rsidRPr="00C42A74">
        <w:rPr>
          <w:sz w:val="24"/>
          <w:szCs w:val="24"/>
          <w:u w:val="single"/>
        </w:rPr>
        <w:t>accumulation</w:t>
      </w:r>
      <w:r w:rsidRPr="00C42A74">
        <w:rPr>
          <w:sz w:val="24"/>
          <w:szCs w:val="24"/>
        </w:rPr>
        <w:t xml:space="preserve"> of </w:t>
      </w:r>
      <w:r w:rsidR="006123E9">
        <w:rPr>
          <w:b/>
          <w:sz w:val="24"/>
          <w:szCs w:val="24"/>
        </w:rPr>
        <w:t>80</w:t>
      </w:r>
      <w:r w:rsidRPr="00C42A74">
        <w:rPr>
          <w:b/>
          <w:sz w:val="24"/>
          <w:szCs w:val="24"/>
        </w:rPr>
        <w:t xml:space="preserve"> demerits</w:t>
      </w:r>
      <w:r w:rsidRPr="00C42A74">
        <w:rPr>
          <w:sz w:val="24"/>
          <w:szCs w:val="24"/>
        </w:rPr>
        <w:t xml:space="preserve">, a student will be suspended </w:t>
      </w:r>
      <w:r w:rsidR="006123E9" w:rsidRPr="006123E9">
        <w:rPr>
          <w:b/>
          <w:bCs/>
          <w:sz w:val="24"/>
          <w:szCs w:val="24"/>
        </w:rPr>
        <w:t>2 days</w:t>
      </w:r>
      <w:r w:rsidR="006123E9">
        <w:rPr>
          <w:sz w:val="24"/>
          <w:szCs w:val="24"/>
        </w:rPr>
        <w:t xml:space="preserve"> </w:t>
      </w:r>
      <w:r w:rsidRPr="00C42A74">
        <w:rPr>
          <w:b/>
          <w:bCs/>
          <w:sz w:val="24"/>
          <w:szCs w:val="24"/>
        </w:rPr>
        <w:t>out of school</w:t>
      </w:r>
      <w:r w:rsidRPr="00C42A74">
        <w:rPr>
          <w:b/>
          <w:sz w:val="24"/>
          <w:szCs w:val="24"/>
        </w:rPr>
        <w:t xml:space="preserve">.  </w:t>
      </w:r>
      <w:r w:rsidRPr="00C42A74">
        <w:rPr>
          <w:sz w:val="24"/>
          <w:szCs w:val="24"/>
        </w:rPr>
        <w:t xml:space="preserve">The student will receive a 10-page redemptive and reflective disciplinary assignment that will need to be completed prior to their return to school. The student and at least one parent must meet with the Administrator prior to readmission to class. </w:t>
      </w:r>
      <w:r w:rsidR="006123E9">
        <w:rPr>
          <w:sz w:val="24"/>
          <w:szCs w:val="24"/>
        </w:rPr>
        <w:t>T</w:t>
      </w:r>
      <w:r w:rsidRPr="00C42A74">
        <w:rPr>
          <w:sz w:val="24"/>
          <w:szCs w:val="24"/>
        </w:rPr>
        <w:t xml:space="preserve">he student will </w:t>
      </w:r>
      <w:r w:rsidR="006123E9">
        <w:rPr>
          <w:sz w:val="24"/>
          <w:szCs w:val="24"/>
        </w:rPr>
        <w:t xml:space="preserve">also </w:t>
      </w:r>
      <w:r w:rsidRPr="00C42A74">
        <w:rPr>
          <w:sz w:val="24"/>
          <w:szCs w:val="24"/>
        </w:rPr>
        <w:t>lose the privilege to attend class outings, banquets, trips</w:t>
      </w:r>
      <w:r w:rsidR="006123E9">
        <w:rPr>
          <w:sz w:val="24"/>
          <w:szCs w:val="24"/>
        </w:rPr>
        <w:t xml:space="preserve">, </w:t>
      </w:r>
      <w:r w:rsidRPr="00C42A74">
        <w:rPr>
          <w:sz w:val="24"/>
          <w:szCs w:val="24"/>
        </w:rPr>
        <w:t xml:space="preserve">and similar extracurricular and social activities. </w:t>
      </w:r>
    </w:p>
    <w:p w14:paraId="10ECA96E" w14:textId="77777777" w:rsidR="00C42A74" w:rsidRDefault="00C42A74" w:rsidP="00C42A74">
      <w:pPr>
        <w:ind w:left="1368"/>
        <w:rPr>
          <w:sz w:val="24"/>
          <w:szCs w:val="24"/>
        </w:rPr>
      </w:pPr>
      <w:r w:rsidRPr="00C42A74">
        <w:rPr>
          <w:sz w:val="24"/>
          <w:szCs w:val="24"/>
        </w:rPr>
        <w:t xml:space="preserve">At the accumulation of </w:t>
      </w:r>
      <w:r w:rsidRPr="00C42A74">
        <w:rPr>
          <w:b/>
          <w:sz w:val="24"/>
          <w:szCs w:val="24"/>
        </w:rPr>
        <w:t>90 demerits</w:t>
      </w:r>
      <w:r w:rsidRPr="00C42A74">
        <w:rPr>
          <w:sz w:val="24"/>
          <w:szCs w:val="24"/>
        </w:rPr>
        <w:t xml:space="preserve">, the student will automatically be suspended for </w:t>
      </w:r>
      <w:r w:rsidRPr="00C42A74">
        <w:rPr>
          <w:b/>
          <w:sz w:val="24"/>
          <w:szCs w:val="24"/>
        </w:rPr>
        <w:t>3 days out school</w:t>
      </w:r>
      <w:r w:rsidRPr="00C42A74">
        <w:rPr>
          <w:sz w:val="24"/>
          <w:szCs w:val="24"/>
        </w:rPr>
        <w:t xml:space="preserve">.  The student and at least one parent will need to meet with the Administrator and </w:t>
      </w:r>
      <w:r w:rsidRPr="00C42A74">
        <w:rPr>
          <w:sz w:val="24"/>
          <w:szCs w:val="24"/>
          <w:u w:val="single"/>
        </w:rPr>
        <w:t>a School Board member for a re-admission conference</w:t>
      </w:r>
      <w:r w:rsidRPr="00C42A74">
        <w:rPr>
          <w:sz w:val="24"/>
          <w:szCs w:val="24"/>
        </w:rPr>
        <w:t xml:space="preserve"> on the student’s scheduled return date.  The student may be asked to withdraw at the end of the 9 weeks.  If a student is asked to withdraw, he/she will be denied readmission for at least </w:t>
      </w:r>
      <w:r w:rsidRPr="00C42A74">
        <w:rPr>
          <w:sz w:val="24"/>
          <w:szCs w:val="24"/>
          <w:u w:val="single"/>
        </w:rPr>
        <w:t>one complete successive semester</w:t>
      </w:r>
      <w:r w:rsidRPr="00C42A74">
        <w:rPr>
          <w:sz w:val="24"/>
          <w:szCs w:val="24"/>
        </w:rPr>
        <w:t xml:space="preserve">.   </w:t>
      </w:r>
    </w:p>
    <w:p w14:paraId="645F9329" w14:textId="77777777" w:rsidR="00764EA7" w:rsidRDefault="00C42A74" w:rsidP="00C42A74">
      <w:pPr>
        <w:ind w:left="1368"/>
        <w:rPr>
          <w:sz w:val="24"/>
          <w:szCs w:val="24"/>
        </w:rPr>
      </w:pPr>
      <w:r w:rsidRPr="00C42A74">
        <w:rPr>
          <w:sz w:val="24"/>
          <w:szCs w:val="24"/>
        </w:rPr>
        <w:t xml:space="preserve">At the accumulation of </w:t>
      </w:r>
      <w:r w:rsidRPr="00C42A74">
        <w:rPr>
          <w:b/>
          <w:sz w:val="24"/>
          <w:szCs w:val="24"/>
        </w:rPr>
        <w:t>100 demerits</w:t>
      </w:r>
      <w:r w:rsidRPr="00C42A74">
        <w:rPr>
          <w:sz w:val="24"/>
          <w:szCs w:val="24"/>
        </w:rPr>
        <w:t xml:space="preserve">, a student will be </w:t>
      </w:r>
      <w:r w:rsidR="00337138">
        <w:rPr>
          <w:sz w:val="24"/>
          <w:szCs w:val="24"/>
        </w:rPr>
        <w:t>dismissed from RCA</w:t>
      </w:r>
      <w:r w:rsidRPr="00C42A74">
        <w:rPr>
          <w:sz w:val="24"/>
          <w:szCs w:val="24"/>
        </w:rPr>
        <w:t xml:space="preserve">.  The student will not be eligible for re-admission for at least </w:t>
      </w:r>
      <w:r w:rsidRPr="00C42A74">
        <w:rPr>
          <w:b/>
          <w:sz w:val="24"/>
          <w:szCs w:val="24"/>
          <w:u w:val="single"/>
        </w:rPr>
        <w:t>two</w:t>
      </w:r>
      <w:r w:rsidRPr="00C42A74">
        <w:rPr>
          <w:b/>
          <w:sz w:val="24"/>
          <w:szCs w:val="24"/>
        </w:rPr>
        <w:t xml:space="preserve"> </w:t>
      </w:r>
      <w:r w:rsidRPr="00C42A74">
        <w:rPr>
          <w:b/>
          <w:sz w:val="24"/>
          <w:szCs w:val="24"/>
          <w:u w:val="single"/>
        </w:rPr>
        <w:t>consecutive semesters</w:t>
      </w:r>
      <w:r w:rsidRPr="00C42A74">
        <w:rPr>
          <w:sz w:val="24"/>
          <w:szCs w:val="24"/>
        </w:rPr>
        <w:t>.  All students who are asked to withdraw must re-apply and if accepted, enter on Behavior Probation for a complete semester. In addition, if readmission is granted, that student’s merit level will be limited to half</w:t>
      </w:r>
      <w:r w:rsidR="00764EA7">
        <w:rPr>
          <w:sz w:val="24"/>
          <w:szCs w:val="24"/>
        </w:rPr>
        <w:t xml:space="preserve"> for one academic year</w:t>
      </w:r>
      <w:r w:rsidRPr="00C42A74">
        <w:rPr>
          <w:sz w:val="24"/>
          <w:szCs w:val="24"/>
        </w:rPr>
        <w:t xml:space="preserve">. </w:t>
      </w:r>
    </w:p>
    <w:p w14:paraId="2FE06C76" w14:textId="4248227B" w:rsidR="00C42A74" w:rsidRDefault="00C42A74" w:rsidP="00C42A74">
      <w:pPr>
        <w:ind w:left="1368"/>
        <w:rPr>
          <w:bCs/>
          <w:sz w:val="24"/>
          <w:szCs w:val="24"/>
          <w:u w:val="single"/>
        </w:rPr>
      </w:pPr>
      <w:r w:rsidRPr="00C42A74">
        <w:rPr>
          <w:bCs/>
          <w:sz w:val="24"/>
          <w:szCs w:val="24"/>
          <w:u w:val="single"/>
        </w:rPr>
        <w:lastRenderedPageBreak/>
        <w:t>Special Note</w:t>
      </w:r>
      <w:r>
        <w:rPr>
          <w:bCs/>
          <w:sz w:val="24"/>
          <w:szCs w:val="24"/>
          <w:u w:val="single"/>
        </w:rPr>
        <w:t>s</w:t>
      </w:r>
    </w:p>
    <w:p w14:paraId="76943C59" w14:textId="17082E2F" w:rsidR="00C42A74" w:rsidRPr="00C42A74" w:rsidRDefault="00C42A74">
      <w:pPr>
        <w:pStyle w:val="ListParagraph"/>
        <w:numPr>
          <w:ilvl w:val="0"/>
          <w:numId w:val="31"/>
        </w:numPr>
        <w:rPr>
          <w:sz w:val="24"/>
          <w:szCs w:val="24"/>
        </w:rPr>
      </w:pPr>
      <w:r w:rsidRPr="00C42A74">
        <w:rPr>
          <w:sz w:val="24"/>
          <w:szCs w:val="24"/>
        </w:rPr>
        <w:t xml:space="preserve">Demerits will </w:t>
      </w:r>
      <w:r w:rsidRPr="00C42A74">
        <w:rPr>
          <w:sz w:val="24"/>
          <w:szCs w:val="24"/>
          <w:u w:val="single"/>
        </w:rPr>
        <w:t>not</w:t>
      </w:r>
      <w:r w:rsidRPr="00C42A74">
        <w:rPr>
          <w:sz w:val="24"/>
          <w:szCs w:val="24"/>
        </w:rPr>
        <w:t xml:space="preserve"> be carried over from one </w:t>
      </w:r>
      <w:r w:rsidRPr="00C42A74">
        <w:rPr>
          <w:sz w:val="24"/>
          <w:szCs w:val="24"/>
          <w:u w:val="single"/>
        </w:rPr>
        <w:t>academic year to the next.</w:t>
      </w:r>
      <w:r w:rsidRPr="00C42A74">
        <w:rPr>
          <w:sz w:val="24"/>
          <w:szCs w:val="24"/>
        </w:rPr>
        <w:t xml:space="preserve">  </w:t>
      </w:r>
    </w:p>
    <w:p w14:paraId="6FD0337D" w14:textId="03CDF242" w:rsidR="00C42A74" w:rsidRPr="00C42A74" w:rsidRDefault="00C42A74">
      <w:pPr>
        <w:pStyle w:val="ListParagraph"/>
        <w:numPr>
          <w:ilvl w:val="0"/>
          <w:numId w:val="30"/>
        </w:numPr>
        <w:ind w:left="1800"/>
        <w:rPr>
          <w:sz w:val="24"/>
          <w:szCs w:val="24"/>
        </w:rPr>
      </w:pPr>
      <w:r w:rsidRPr="00C42A74">
        <w:rPr>
          <w:sz w:val="24"/>
          <w:szCs w:val="24"/>
        </w:rPr>
        <w:t xml:space="preserve">Disciplinary probation </w:t>
      </w:r>
      <w:r w:rsidRPr="00C42A74">
        <w:rPr>
          <w:b/>
          <w:sz w:val="24"/>
          <w:szCs w:val="24"/>
        </w:rPr>
        <w:t>will be</w:t>
      </w:r>
      <w:r w:rsidRPr="00C42A74">
        <w:rPr>
          <w:sz w:val="24"/>
          <w:szCs w:val="24"/>
        </w:rPr>
        <w:t xml:space="preserve"> carried over from one semester to the next.  Any student placed on disciplinary probation twice during a school year may be denied re-enrollment. </w:t>
      </w:r>
    </w:p>
    <w:p w14:paraId="35C372DB" w14:textId="3493DF9D" w:rsidR="00C42A74" w:rsidRPr="00C42A74" w:rsidRDefault="00C42A74">
      <w:pPr>
        <w:pStyle w:val="ListParagraph"/>
        <w:numPr>
          <w:ilvl w:val="0"/>
          <w:numId w:val="30"/>
        </w:numPr>
        <w:ind w:left="1800"/>
        <w:rPr>
          <w:sz w:val="24"/>
          <w:szCs w:val="24"/>
        </w:rPr>
      </w:pPr>
      <w:r w:rsidRPr="00C42A74">
        <w:rPr>
          <w:sz w:val="24"/>
          <w:szCs w:val="24"/>
        </w:rPr>
        <w:t xml:space="preserve">At the end of the first semester, twenty or less demerits will be </w:t>
      </w:r>
      <w:r w:rsidRPr="00C42A74">
        <w:rPr>
          <w:sz w:val="24"/>
          <w:szCs w:val="24"/>
          <w:u w:val="single"/>
        </w:rPr>
        <w:t>dismissed</w:t>
      </w:r>
      <w:r w:rsidRPr="00C42A74">
        <w:rPr>
          <w:sz w:val="24"/>
          <w:szCs w:val="24"/>
        </w:rPr>
        <w:t xml:space="preserve">.  21 (Twenty-one) to 74 (seventy-four) Demerits will be cut in half and carried over to second semester.  Those students with more than 75 demerits in a </w:t>
      </w:r>
      <w:r w:rsidRPr="00C42A74">
        <w:rPr>
          <w:sz w:val="24"/>
          <w:szCs w:val="24"/>
          <w:u w:val="single"/>
        </w:rPr>
        <w:t>first semester</w:t>
      </w:r>
      <w:r w:rsidRPr="00C42A74">
        <w:rPr>
          <w:sz w:val="24"/>
          <w:szCs w:val="24"/>
        </w:rPr>
        <w:t xml:space="preserve"> will </w:t>
      </w:r>
      <w:r w:rsidRPr="00C42A74">
        <w:rPr>
          <w:sz w:val="24"/>
          <w:szCs w:val="24"/>
          <w:u w:val="single"/>
        </w:rPr>
        <w:t>not</w:t>
      </w:r>
      <w:r w:rsidRPr="00C42A74">
        <w:rPr>
          <w:sz w:val="24"/>
          <w:szCs w:val="24"/>
        </w:rPr>
        <w:t xml:space="preserve"> receive a demerit decrease. </w:t>
      </w:r>
    </w:p>
    <w:p w14:paraId="509CE845" w14:textId="7076FFAC" w:rsidR="00C42A74" w:rsidRPr="00C42A74" w:rsidRDefault="00C42A74">
      <w:pPr>
        <w:pStyle w:val="ListParagraph"/>
        <w:numPr>
          <w:ilvl w:val="0"/>
          <w:numId w:val="30"/>
        </w:numPr>
        <w:ind w:left="1800"/>
        <w:rPr>
          <w:sz w:val="24"/>
          <w:szCs w:val="24"/>
        </w:rPr>
      </w:pPr>
      <w:r w:rsidRPr="00C42A74">
        <w:rPr>
          <w:sz w:val="24"/>
          <w:szCs w:val="24"/>
        </w:rPr>
        <w:t xml:space="preserve">Any damage to school property will be itemized and submitted to the parents for payment.  It will include labor and material costs that the school incurs to </w:t>
      </w:r>
      <w:r w:rsidR="00764EA7">
        <w:rPr>
          <w:sz w:val="24"/>
          <w:szCs w:val="24"/>
        </w:rPr>
        <w:t>restore the</w:t>
      </w:r>
      <w:r w:rsidRPr="00C42A74">
        <w:rPr>
          <w:sz w:val="24"/>
          <w:szCs w:val="24"/>
        </w:rPr>
        <w:t xml:space="preserve"> item damaged</w:t>
      </w:r>
      <w:r w:rsidR="00764EA7">
        <w:rPr>
          <w:sz w:val="24"/>
          <w:szCs w:val="24"/>
        </w:rPr>
        <w:t>.</w:t>
      </w:r>
    </w:p>
    <w:p w14:paraId="208EF2ED" w14:textId="6EC5C105" w:rsidR="00C42A74" w:rsidRPr="00C42A74" w:rsidRDefault="00C42A74">
      <w:pPr>
        <w:pStyle w:val="ListParagraph"/>
        <w:numPr>
          <w:ilvl w:val="0"/>
          <w:numId w:val="30"/>
        </w:numPr>
        <w:ind w:left="1800"/>
        <w:rPr>
          <w:sz w:val="24"/>
          <w:szCs w:val="24"/>
        </w:rPr>
      </w:pPr>
      <w:r w:rsidRPr="00C42A74">
        <w:rPr>
          <w:sz w:val="24"/>
          <w:szCs w:val="24"/>
        </w:rPr>
        <w:t xml:space="preserve">Suspensions and dismissals will become part of a student’s permanent record and will be included in requests for transfer to a different school. </w:t>
      </w:r>
    </w:p>
    <w:p w14:paraId="270A362E" w14:textId="78D5754B" w:rsidR="00C42A74" w:rsidRPr="00C42A74" w:rsidRDefault="00764EA7">
      <w:pPr>
        <w:pStyle w:val="ListParagraph"/>
        <w:numPr>
          <w:ilvl w:val="0"/>
          <w:numId w:val="30"/>
        </w:numPr>
        <w:ind w:left="1800"/>
        <w:rPr>
          <w:sz w:val="24"/>
          <w:szCs w:val="24"/>
        </w:rPr>
      </w:pPr>
      <w:r>
        <w:rPr>
          <w:sz w:val="24"/>
          <w:szCs w:val="24"/>
        </w:rPr>
        <w:t xml:space="preserve">RCA </w:t>
      </w:r>
      <w:r w:rsidR="00C42A74" w:rsidRPr="00C42A74">
        <w:rPr>
          <w:sz w:val="24"/>
          <w:szCs w:val="24"/>
        </w:rPr>
        <w:t xml:space="preserve">will cooperate with local law enforcement in matters that are deemed criminal and unlawful.  </w:t>
      </w:r>
    </w:p>
    <w:p w14:paraId="7F03048A" w14:textId="234AE26C" w:rsidR="00EA21E2" w:rsidRDefault="0040644B" w:rsidP="009A26F0">
      <w:pPr>
        <w:pStyle w:val="Heading2"/>
        <w:spacing w:before="0" w:line="240" w:lineRule="auto"/>
        <w:ind w:left="720"/>
        <w:rPr>
          <w:bCs/>
        </w:rPr>
      </w:pPr>
      <w:bookmarkStart w:id="22" w:name="_Toc108536126"/>
      <w:r>
        <w:t>E</w:t>
      </w:r>
      <w:r w:rsidR="00EA21E2">
        <w:t xml:space="preserve">. </w:t>
      </w:r>
      <w:r w:rsidR="00916540">
        <w:t xml:space="preserve">  </w:t>
      </w:r>
      <w:r w:rsidR="009A26F0">
        <w:t xml:space="preserve"> </w:t>
      </w:r>
      <w:r w:rsidR="00EA21E2" w:rsidRPr="00956948">
        <w:t>Detention</w:t>
      </w:r>
      <w:bookmarkEnd w:id="22"/>
      <w:r w:rsidR="00EA21E2" w:rsidRPr="00956948">
        <w:t xml:space="preserve"> </w:t>
      </w:r>
    </w:p>
    <w:p w14:paraId="611DE679" w14:textId="3001B0F6" w:rsidR="00EA21E2" w:rsidRDefault="0001266E" w:rsidP="00764EA7">
      <w:pPr>
        <w:spacing w:after="4" w:line="240" w:lineRule="auto"/>
        <w:ind w:left="1440" w:right="560"/>
        <w:rPr>
          <w:rFonts w:ascii="Calibri" w:hAnsi="Calibri" w:cs="Calibri"/>
          <w:sz w:val="24"/>
          <w:szCs w:val="24"/>
        </w:rPr>
      </w:pPr>
      <w:r w:rsidRPr="00E91745">
        <w:rPr>
          <w:rFonts w:ascii="Calibri" w:hAnsi="Calibri" w:cs="Calibri"/>
          <w:sz w:val="24"/>
          <w:szCs w:val="24"/>
        </w:rPr>
        <w:t xml:space="preserve">Detention </w:t>
      </w:r>
      <w:r>
        <w:rPr>
          <w:rFonts w:ascii="Calibri" w:hAnsi="Calibri" w:cs="Calibri"/>
          <w:sz w:val="24"/>
          <w:szCs w:val="24"/>
        </w:rPr>
        <w:t>is held on Thursdays</w:t>
      </w:r>
      <w:r w:rsidRPr="00E91745">
        <w:rPr>
          <w:rFonts w:ascii="Calibri" w:hAnsi="Calibri" w:cs="Calibri"/>
          <w:sz w:val="24"/>
          <w:szCs w:val="24"/>
        </w:rPr>
        <w:t xml:space="preserve"> from 3:00pm-4:30pm.</w:t>
      </w:r>
      <w:r>
        <w:rPr>
          <w:rFonts w:ascii="Calibri" w:hAnsi="Calibri" w:cs="Calibri"/>
          <w:sz w:val="24"/>
          <w:szCs w:val="24"/>
        </w:rPr>
        <w:t xml:space="preserve"> </w:t>
      </w:r>
      <w:r w:rsidR="00EA21E2" w:rsidRPr="00E91745">
        <w:rPr>
          <w:rFonts w:ascii="Calibri" w:hAnsi="Calibri" w:cs="Calibri"/>
          <w:sz w:val="24"/>
          <w:szCs w:val="24"/>
        </w:rPr>
        <w:t>Parents must promptly collect their child from after school detention or incur the cost of the after-school program rates.</w:t>
      </w:r>
    </w:p>
    <w:p w14:paraId="4BEEAACD" w14:textId="77777777" w:rsidR="00764EA7" w:rsidRDefault="00764EA7" w:rsidP="00764EA7">
      <w:pPr>
        <w:spacing w:after="4" w:line="240" w:lineRule="auto"/>
        <w:ind w:left="1440" w:right="560"/>
        <w:rPr>
          <w:rFonts w:ascii="Calibri" w:hAnsi="Calibri" w:cs="Calibri"/>
          <w:sz w:val="24"/>
          <w:szCs w:val="24"/>
        </w:rPr>
      </w:pPr>
    </w:p>
    <w:p w14:paraId="0DD6AE85" w14:textId="0D31EF47" w:rsidR="00EA21E2" w:rsidRDefault="0040644B" w:rsidP="009A26F0">
      <w:pPr>
        <w:pStyle w:val="Heading2"/>
        <w:spacing w:before="0" w:line="240" w:lineRule="auto"/>
        <w:ind w:left="720"/>
        <w:rPr>
          <w:bCs/>
        </w:rPr>
      </w:pPr>
      <w:bookmarkStart w:id="23" w:name="_Toc108536127"/>
      <w:r>
        <w:t>F</w:t>
      </w:r>
      <w:r w:rsidR="00EA21E2">
        <w:t xml:space="preserve">. </w:t>
      </w:r>
      <w:r w:rsidR="00916540">
        <w:t xml:space="preserve">  </w:t>
      </w:r>
      <w:r w:rsidR="009A26F0">
        <w:t xml:space="preserve"> </w:t>
      </w:r>
      <w:r w:rsidR="00EA21E2" w:rsidRPr="00956948">
        <w:t>Suspension</w:t>
      </w:r>
      <w:bookmarkEnd w:id="23"/>
      <w:r w:rsidR="00EA21E2" w:rsidRPr="00956948">
        <w:t xml:space="preserve"> </w:t>
      </w:r>
    </w:p>
    <w:p w14:paraId="01120DF1" w14:textId="1A4A3895" w:rsidR="00EA21E2" w:rsidRDefault="00EA21E2" w:rsidP="00764EA7">
      <w:pPr>
        <w:spacing w:after="4" w:line="240" w:lineRule="auto"/>
        <w:ind w:left="1440" w:right="560"/>
        <w:rPr>
          <w:rFonts w:ascii="Calibri" w:hAnsi="Calibri" w:cs="Calibri"/>
          <w:sz w:val="24"/>
          <w:szCs w:val="24"/>
        </w:rPr>
      </w:pPr>
      <w:r w:rsidRPr="00E91745">
        <w:rPr>
          <w:rFonts w:ascii="Calibri" w:hAnsi="Calibri" w:cs="Calibri"/>
          <w:sz w:val="24"/>
          <w:szCs w:val="24"/>
        </w:rPr>
        <w:t xml:space="preserve">A student may be suspended at any time for reasons deemed applicable by the Administration. The length of the suspension will be determined by the Administration </w:t>
      </w:r>
      <w:r w:rsidR="00D02391">
        <w:rPr>
          <w:rFonts w:ascii="Calibri" w:hAnsi="Calibri" w:cs="Calibri"/>
          <w:sz w:val="24"/>
          <w:szCs w:val="24"/>
        </w:rPr>
        <w:t>according</w:t>
      </w:r>
      <w:r w:rsidRPr="00E91745">
        <w:rPr>
          <w:rFonts w:ascii="Calibri" w:hAnsi="Calibri" w:cs="Calibri"/>
          <w:sz w:val="24"/>
          <w:szCs w:val="24"/>
        </w:rPr>
        <w:t xml:space="preserve"> to the </w:t>
      </w:r>
      <w:r w:rsidR="00D02391">
        <w:rPr>
          <w:rFonts w:ascii="Calibri" w:hAnsi="Calibri" w:cs="Calibri"/>
          <w:sz w:val="24"/>
          <w:szCs w:val="24"/>
        </w:rPr>
        <w:t>offense</w:t>
      </w:r>
      <w:r w:rsidRPr="00E91745">
        <w:rPr>
          <w:rFonts w:ascii="Calibri" w:hAnsi="Calibri" w:cs="Calibri"/>
          <w:sz w:val="24"/>
          <w:szCs w:val="24"/>
        </w:rPr>
        <w:t xml:space="preserve">. </w:t>
      </w:r>
    </w:p>
    <w:p w14:paraId="2C6973D6" w14:textId="77777777" w:rsidR="00764EA7" w:rsidRPr="006D577D" w:rsidRDefault="00764EA7" w:rsidP="00764EA7">
      <w:pPr>
        <w:spacing w:after="4" w:line="240" w:lineRule="auto"/>
        <w:ind w:left="1440" w:right="560"/>
        <w:rPr>
          <w:rFonts w:ascii="Calibri" w:hAnsi="Calibri" w:cs="Calibri"/>
          <w:i/>
          <w:iCs/>
          <w:sz w:val="24"/>
          <w:szCs w:val="24"/>
        </w:rPr>
      </w:pPr>
    </w:p>
    <w:p w14:paraId="202CBE9E" w14:textId="5CADC927" w:rsidR="00EA21E2" w:rsidRDefault="0040644B" w:rsidP="009A26F0">
      <w:pPr>
        <w:pStyle w:val="Heading2"/>
        <w:spacing w:before="0" w:line="240" w:lineRule="auto"/>
        <w:ind w:left="720"/>
      </w:pPr>
      <w:bookmarkStart w:id="24" w:name="_Toc108536128"/>
      <w:r>
        <w:t>G</w:t>
      </w:r>
      <w:r w:rsidR="00EA21E2">
        <w:t xml:space="preserve">. </w:t>
      </w:r>
      <w:r w:rsidR="00916540">
        <w:t xml:space="preserve">  </w:t>
      </w:r>
      <w:r w:rsidR="00EA21E2" w:rsidRPr="00956948">
        <w:t>Expulsion</w:t>
      </w:r>
      <w:bookmarkEnd w:id="24"/>
      <w:r w:rsidR="00EA21E2" w:rsidRPr="00956948">
        <w:t xml:space="preserve"> </w:t>
      </w:r>
    </w:p>
    <w:p w14:paraId="4B9C2E0B" w14:textId="11FA93A6" w:rsidR="00EA21E2" w:rsidRPr="00E91745" w:rsidRDefault="00EA21E2" w:rsidP="008C2003">
      <w:pPr>
        <w:spacing w:after="4" w:line="240" w:lineRule="auto"/>
        <w:ind w:left="1440" w:right="560"/>
        <w:rPr>
          <w:rFonts w:ascii="Calibri" w:hAnsi="Calibri" w:cs="Calibri"/>
          <w:sz w:val="24"/>
          <w:szCs w:val="24"/>
        </w:rPr>
      </w:pPr>
      <w:r w:rsidRPr="00E91745">
        <w:rPr>
          <w:rFonts w:ascii="Calibri" w:hAnsi="Calibri" w:cs="Calibri"/>
          <w:sz w:val="24"/>
          <w:szCs w:val="24"/>
        </w:rPr>
        <w:t xml:space="preserve">The expulsion of a student from school is a serious matter. For this reason, much consideration is given to all circumstances before the student is expelled. Expulsion may be a result of repeated offenses of the school’s policies. It also may be a result of a constant poor and non-Christian attitude or from </w:t>
      </w:r>
      <w:r w:rsidR="008C2003">
        <w:rPr>
          <w:rFonts w:ascii="Calibri" w:hAnsi="Calibri" w:cs="Calibri"/>
          <w:sz w:val="24"/>
          <w:szCs w:val="24"/>
        </w:rPr>
        <w:t xml:space="preserve">a </w:t>
      </w:r>
      <w:r w:rsidRPr="00E91745">
        <w:rPr>
          <w:rFonts w:ascii="Calibri" w:hAnsi="Calibri" w:cs="Calibri"/>
          <w:sz w:val="24"/>
          <w:szCs w:val="24"/>
        </w:rPr>
        <w:t xml:space="preserve">serious breach of behavior either on or off school grounds. </w:t>
      </w:r>
    </w:p>
    <w:p w14:paraId="1EE27D72" w14:textId="77777777" w:rsidR="00EA21E2" w:rsidRDefault="00EA21E2" w:rsidP="00EA21E2">
      <w:pPr>
        <w:spacing w:after="17" w:line="240" w:lineRule="auto"/>
        <w:ind w:right="560"/>
        <w:rPr>
          <w:rFonts w:ascii="Calibri" w:hAnsi="Calibri" w:cs="Calibri"/>
          <w:sz w:val="24"/>
          <w:szCs w:val="24"/>
        </w:rPr>
      </w:pPr>
    </w:p>
    <w:p w14:paraId="2EA24A12" w14:textId="31901331" w:rsidR="00EA21E2" w:rsidRPr="006D577D" w:rsidRDefault="00EA21E2" w:rsidP="008C2003">
      <w:pPr>
        <w:spacing w:after="17" w:line="240" w:lineRule="auto"/>
        <w:ind w:left="1440" w:right="560"/>
        <w:rPr>
          <w:rFonts w:ascii="Calibri" w:hAnsi="Calibri" w:cs="Calibri"/>
          <w:sz w:val="24"/>
          <w:szCs w:val="24"/>
        </w:rPr>
      </w:pPr>
      <w:r w:rsidRPr="00E91745">
        <w:rPr>
          <w:rFonts w:ascii="Calibri" w:hAnsi="Calibri" w:cs="Calibri"/>
          <w:sz w:val="24"/>
          <w:szCs w:val="24"/>
        </w:rPr>
        <w:t>Ripley Christian Academy expects its students to live above reproach showing respect to God, country, family, faculty</w:t>
      </w:r>
      <w:r w:rsidR="00D02391">
        <w:rPr>
          <w:rFonts w:ascii="Calibri" w:hAnsi="Calibri" w:cs="Calibri"/>
          <w:sz w:val="24"/>
          <w:szCs w:val="24"/>
        </w:rPr>
        <w:t>,</w:t>
      </w:r>
      <w:r w:rsidRPr="00E91745">
        <w:rPr>
          <w:rFonts w:ascii="Calibri" w:hAnsi="Calibri" w:cs="Calibri"/>
          <w:sz w:val="24"/>
          <w:szCs w:val="24"/>
        </w:rPr>
        <w:t xml:space="preserve"> and fellow students. Anyone who will not cooperate spiritually, morally, and scholastically will be dismissed. </w:t>
      </w:r>
    </w:p>
    <w:p w14:paraId="7318905F" w14:textId="4FB53EF3" w:rsidR="00C00A09" w:rsidRPr="00121574" w:rsidRDefault="0040644B" w:rsidP="009A26F0">
      <w:pPr>
        <w:pStyle w:val="Heading2"/>
        <w:spacing w:before="0" w:line="240" w:lineRule="auto"/>
        <w:ind w:left="720"/>
        <w:rPr>
          <w:u w:val="single"/>
        </w:rPr>
      </w:pPr>
      <w:bookmarkStart w:id="25" w:name="_Toc108536129"/>
      <w:r>
        <w:lastRenderedPageBreak/>
        <w:t>H</w:t>
      </w:r>
      <w:r w:rsidR="007B2656" w:rsidRPr="00121574">
        <w:t xml:space="preserve">. </w:t>
      </w:r>
      <w:r w:rsidR="00916540">
        <w:t xml:space="preserve"> </w:t>
      </w:r>
      <w:r w:rsidR="009A26F0">
        <w:t xml:space="preserve"> </w:t>
      </w:r>
      <w:r w:rsidR="00C00A09" w:rsidRPr="00121574">
        <w:t>Outside the Classroom Behavior</w:t>
      </w:r>
      <w:bookmarkEnd w:id="25"/>
    </w:p>
    <w:p w14:paraId="7639A2F5" w14:textId="77D8481F" w:rsidR="003C0398" w:rsidRPr="00121574" w:rsidRDefault="00CB7C0A" w:rsidP="008C2003">
      <w:pPr>
        <w:ind w:left="1440"/>
        <w:rPr>
          <w:sz w:val="24"/>
          <w:szCs w:val="24"/>
        </w:rPr>
      </w:pPr>
      <w:r w:rsidRPr="00121574">
        <w:rPr>
          <w:sz w:val="24"/>
          <w:szCs w:val="24"/>
          <w:u w:val="single"/>
        </w:rPr>
        <w:t>Hallways</w:t>
      </w:r>
      <w:r w:rsidR="008C2003">
        <w:rPr>
          <w:sz w:val="24"/>
          <w:szCs w:val="24"/>
        </w:rPr>
        <w:br/>
      </w:r>
      <w:r w:rsidR="00A1139E" w:rsidRPr="00121574">
        <w:rPr>
          <w:sz w:val="24"/>
          <w:szCs w:val="24"/>
        </w:rPr>
        <w:t>Students should conduct themselves in an orderly manner while changing classes. Loud spee</w:t>
      </w:r>
      <w:r w:rsidR="00736273">
        <w:rPr>
          <w:sz w:val="24"/>
          <w:szCs w:val="24"/>
        </w:rPr>
        <w:t>ch</w:t>
      </w:r>
      <w:r w:rsidR="00A1139E" w:rsidRPr="00121574">
        <w:rPr>
          <w:sz w:val="24"/>
          <w:szCs w:val="24"/>
        </w:rPr>
        <w:t>, running, horseplay, improper</w:t>
      </w:r>
      <w:r w:rsidR="00736273">
        <w:rPr>
          <w:sz w:val="24"/>
          <w:szCs w:val="24"/>
        </w:rPr>
        <w:t xml:space="preserve"> contact with other students</w:t>
      </w:r>
      <w:r w:rsidR="00F02473" w:rsidRPr="00121574">
        <w:rPr>
          <w:sz w:val="24"/>
          <w:szCs w:val="24"/>
        </w:rPr>
        <w:t xml:space="preserve">, </w:t>
      </w:r>
      <w:r w:rsidR="002C2AC6" w:rsidRPr="00121574">
        <w:rPr>
          <w:sz w:val="24"/>
          <w:szCs w:val="24"/>
        </w:rPr>
        <w:t>etc.</w:t>
      </w:r>
      <w:r w:rsidR="00F02473" w:rsidRPr="00121574">
        <w:rPr>
          <w:sz w:val="24"/>
          <w:szCs w:val="24"/>
        </w:rPr>
        <w:t xml:space="preserve">, are not permitted. </w:t>
      </w:r>
    </w:p>
    <w:p w14:paraId="1A341B12" w14:textId="05389F3D" w:rsidR="003C0398" w:rsidRPr="00121574" w:rsidRDefault="00480A11" w:rsidP="008C2003">
      <w:pPr>
        <w:ind w:left="1440"/>
        <w:rPr>
          <w:sz w:val="24"/>
          <w:szCs w:val="24"/>
        </w:rPr>
      </w:pPr>
      <w:r w:rsidRPr="00121574">
        <w:rPr>
          <w:sz w:val="24"/>
          <w:szCs w:val="24"/>
        </w:rPr>
        <w:t xml:space="preserve">Students are not to disturb </w:t>
      </w:r>
      <w:r w:rsidR="00D02391">
        <w:rPr>
          <w:sz w:val="24"/>
          <w:szCs w:val="24"/>
        </w:rPr>
        <w:t>other classes</w:t>
      </w:r>
      <w:r w:rsidR="00445067" w:rsidRPr="00121574">
        <w:rPr>
          <w:sz w:val="24"/>
          <w:szCs w:val="24"/>
        </w:rPr>
        <w:t xml:space="preserve"> by looking in or waving in front of the classroom window</w:t>
      </w:r>
      <w:r w:rsidR="00A050A4" w:rsidRPr="00121574">
        <w:rPr>
          <w:sz w:val="24"/>
          <w:szCs w:val="24"/>
        </w:rPr>
        <w:t xml:space="preserve">s or doors. </w:t>
      </w:r>
    </w:p>
    <w:p w14:paraId="48C03F04" w14:textId="669E38A9" w:rsidR="008A2963" w:rsidRDefault="00F02473" w:rsidP="008C2003">
      <w:pPr>
        <w:ind w:left="1440"/>
        <w:rPr>
          <w:sz w:val="24"/>
          <w:szCs w:val="24"/>
        </w:rPr>
      </w:pPr>
      <w:r w:rsidRPr="00121574">
        <w:rPr>
          <w:sz w:val="24"/>
          <w:szCs w:val="24"/>
        </w:rPr>
        <w:t>Students are expected to be prompt in going to lockers</w:t>
      </w:r>
      <w:r w:rsidR="00320A56" w:rsidRPr="00121574">
        <w:rPr>
          <w:sz w:val="24"/>
          <w:szCs w:val="24"/>
        </w:rPr>
        <w:t xml:space="preserve"> and restrooms, and to be seated in their classroom when the bell rings. Students should always have a pass when in the hallway during a class period.</w:t>
      </w:r>
    </w:p>
    <w:p w14:paraId="5EF09F62" w14:textId="2765A023" w:rsidR="004C1C54" w:rsidRPr="004C1C54" w:rsidRDefault="004C1C54" w:rsidP="008C2003">
      <w:pPr>
        <w:ind w:left="1440"/>
        <w:rPr>
          <w:sz w:val="24"/>
          <w:szCs w:val="24"/>
          <w:u w:val="single"/>
        </w:rPr>
      </w:pPr>
      <w:r w:rsidRPr="004C1C54">
        <w:rPr>
          <w:sz w:val="24"/>
          <w:szCs w:val="24"/>
          <w:u w:val="single"/>
        </w:rPr>
        <w:t>Lockers</w:t>
      </w:r>
      <w:r w:rsidR="008C2003">
        <w:rPr>
          <w:sz w:val="24"/>
          <w:szCs w:val="24"/>
          <w:u w:val="single"/>
        </w:rPr>
        <w:br/>
      </w:r>
      <w:r w:rsidR="008C2003">
        <w:rPr>
          <w:sz w:val="24"/>
          <w:szCs w:val="24"/>
        </w:rPr>
        <w:t>S</w:t>
      </w:r>
      <w:r w:rsidRPr="004C1C54">
        <w:rPr>
          <w:sz w:val="24"/>
          <w:szCs w:val="24"/>
        </w:rPr>
        <w:t xml:space="preserve">pace is provided to students for storage of books, supplies, coats, etc. Students are required to keep these areas neat and clean. The administration reserves the right at any time to inspect lockers, book bags, purses or anything stored at school. Posters or pictures are permitted inside a student’s locker but must be easily removable at the end of the school year by the student. Personal decorations that contradict the </w:t>
      </w:r>
      <w:r w:rsidR="00736273" w:rsidRPr="00D02391">
        <w:rPr>
          <w:sz w:val="24"/>
          <w:szCs w:val="24"/>
        </w:rPr>
        <w:t>values</w:t>
      </w:r>
      <w:r w:rsidRPr="004C1C54">
        <w:rPr>
          <w:sz w:val="24"/>
          <w:szCs w:val="24"/>
        </w:rPr>
        <w:t xml:space="preserve"> of Ripley Christian Academy are not permitted.</w:t>
      </w:r>
    </w:p>
    <w:p w14:paraId="2D2EDF37" w14:textId="73CABC6C" w:rsidR="00E8747B" w:rsidRPr="00121574" w:rsidRDefault="00E8747B" w:rsidP="008C2003">
      <w:pPr>
        <w:ind w:left="1440"/>
        <w:rPr>
          <w:sz w:val="24"/>
          <w:szCs w:val="24"/>
        </w:rPr>
      </w:pPr>
      <w:r w:rsidRPr="00121574">
        <w:rPr>
          <w:sz w:val="24"/>
          <w:szCs w:val="24"/>
          <w:u w:val="single"/>
        </w:rPr>
        <w:t>Lunchroom</w:t>
      </w:r>
      <w:r w:rsidR="008C2003">
        <w:rPr>
          <w:sz w:val="24"/>
          <w:szCs w:val="24"/>
        </w:rPr>
        <w:br/>
      </w:r>
      <w:r w:rsidR="008A2963" w:rsidRPr="00121574">
        <w:rPr>
          <w:sz w:val="24"/>
          <w:szCs w:val="24"/>
        </w:rPr>
        <w:t xml:space="preserve">During lunch, students may sit with their friends at the tables provided in the lunchroom. All students should be in the lunchroom during the lunch break, unless they are with a teacher for tutoring, etc. Students wishing to leave the cafeteria to use the </w:t>
      </w:r>
      <w:r w:rsidR="00FC5E0C" w:rsidRPr="00121574">
        <w:rPr>
          <w:sz w:val="24"/>
          <w:szCs w:val="24"/>
        </w:rPr>
        <w:t>telephone, restroom, go to the office, etc., must secure permission from one of the teachers on duty</w:t>
      </w:r>
      <w:r w:rsidR="0040644B">
        <w:rPr>
          <w:sz w:val="24"/>
          <w:szCs w:val="24"/>
        </w:rPr>
        <w:t xml:space="preserve">. </w:t>
      </w:r>
      <w:r w:rsidR="00451481" w:rsidRPr="00121574">
        <w:rPr>
          <w:sz w:val="24"/>
          <w:szCs w:val="24"/>
        </w:rPr>
        <w:t>No food is to leave the cafeteria</w:t>
      </w:r>
      <w:r w:rsidR="00E564E8" w:rsidRPr="00121574">
        <w:rPr>
          <w:sz w:val="24"/>
          <w:szCs w:val="24"/>
        </w:rPr>
        <w:t xml:space="preserve"> or to be placed in the lockers</w:t>
      </w:r>
      <w:r w:rsidR="005F2DF6" w:rsidRPr="00121574">
        <w:rPr>
          <w:sz w:val="24"/>
          <w:szCs w:val="24"/>
        </w:rPr>
        <w:t>, including candy.</w:t>
      </w:r>
    </w:p>
    <w:p w14:paraId="4032EDBA" w14:textId="407A89FF" w:rsidR="00E8747B" w:rsidRPr="00121574" w:rsidRDefault="00883389" w:rsidP="008C2003">
      <w:pPr>
        <w:ind w:left="1440"/>
        <w:rPr>
          <w:sz w:val="24"/>
          <w:szCs w:val="24"/>
        </w:rPr>
      </w:pPr>
      <w:r w:rsidRPr="00121574">
        <w:rPr>
          <w:sz w:val="24"/>
          <w:szCs w:val="24"/>
          <w:u w:val="single"/>
        </w:rPr>
        <w:t>Restroom</w:t>
      </w:r>
      <w:r w:rsidR="008C2003">
        <w:rPr>
          <w:sz w:val="24"/>
          <w:szCs w:val="24"/>
        </w:rPr>
        <w:br/>
      </w:r>
      <w:r w:rsidR="00761D78" w:rsidRPr="00121574">
        <w:rPr>
          <w:sz w:val="24"/>
          <w:szCs w:val="24"/>
        </w:rPr>
        <w:t>Restroom breaks should be limited to minimize class dis</w:t>
      </w:r>
      <w:r w:rsidR="001F20B0" w:rsidRPr="00121574">
        <w:rPr>
          <w:sz w:val="24"/>
          <w:szCs w:val="24"/>
        </w:rPr>
        <w:t>ruptions. Students should be encouraged to use the restroom befor</w:t>
      </w:r>
      <w:r w:rsidR="00734467" w:rsidRPr="00121574">
        <w:rPr>
          <w:sz w:val="24"/>
          <w:szCs w:val="24"/>
        </w:rPr>
        <w:t xml:space="preserve">e school begins, before lunch, after recess, and before dismissal to eliminate unnecessary interruptions. Restrooms are to </w:t>
      </w:r>
      <w:r w:rsidR="002C2AC6" w:rsidRPr="00121574">
        <w:rPr>
          <w:sz w:val="24"/>
          <w:szCs w:val="24"/>
        </w:rPr>
        <w:t>be always neat and clean</w:t>
      </w:r>
      <w:r w:rsidR="00734467" w:rsidRPr="00121574">
        <w:rPr>
          <w:sz w:val="24"/>
          <w:szCs w:val="24"/>
        </w:rPr>
        <w:t xml:space="preserve">. Students should try to limit their use of paper towels and carefully dispose of them in the trash cans. No horseplay at any time is allowed in the </w:t>
      </w:r>
      <w:r w:rsidR="002C2AC6" w:rsidRPr="00121574">
        <w:rPr>
          <w:sz w:val="24"/>
          <w:szCs w:val="24"/>
        </w:rPr>
        <w:t>restrooms</w:t>
      </w:r>
      <w:r w:rsidR="00734467" w:rsidRPr="00121574">
        <w:rPr>
          <w:sz w:val="24"/>
          <w:szCs w:val="24"/>
        </w:rPr>
        <w:t xml:space="preserve">. </w:t>
      </w:r>
    </w:p>
    <w:p w14:paraId="7DBB56C7" w14:textId="0349EA33" w:rsidR="00A11693" w:rsidRDefault="0062739B" w:rsidP="008C2003">
      <w:pPr>
        <w:ind w:left="1440"/>
        <w:rPr>
          <w:sz w:val="24"/>
          <w:szCs w:val="24"/>
        </w:rPr>
      </w:pPr>
      <w:r w:rsidRPr="00121574">
        <w:rPr>
          <w:sz w:val="24"/>
          <w:szCs w:val="24"/>
          <w:u w:val="single"/>
        </w:rPr>
        <w:t>Playground</w:t>
      </w:r>
      <w:r w:rsidR="008C2003">
        <w:rPr>
          <w:sz w:val="24"/>
          <w:szCs w:val="24"/>
          <w:u w:val="single"/>
        </w:rPr>
        <w:br/>
      </w:r>
      <w:r w:rsidR="00782BA2">
        <w:rPr>
          <w:sz w:val="24"/>
          <w:szCs w:val="24"/>
        </w:rPr>
        <w:t xml:space="preserve">Students are to follow all rules given by the teacher on duty. The recess area </w:t>
      </w:r>
      <w:r w:rsidR="006537C0">
        <w:rPr>
          <w:sz w:val="24"/>
          <w:szCs w:val="24"/>
        </w:rPr>
        <w:t>is in</w:t>
      </w:r>
      <w:r w:rsidR="00782BA2">
        <w:rPr>
          <w:sz w:val="24"/>
          <w:szCs w:val="24"/>
        </w:rPr>
        <w:t xml:space="preserve"> the fenced area. </w:t>
      </w:r>
      <w:r w:rsidR="00B624D7">
        <w:rPr>
          <w:sz w:val="24"/>
          <w:szCs w:val="24"/>
        </w:rPr>
        <w:t xml:space="preserve">Students may not exit the fenced area for any reason. </w:t>
      </w:r>
    </w:p>
    <w:p w14:paraId="705EB813" w14:textId="64E85746" w:rsidR="00B624D7" w:rsidRPr="00121574" w:rsidRDefault="00B624D7" w:rsidP="008C2003">
      <w:pPr>
        <w:ind w:left="1440"/>
        <w:rPr>
          <w:sz w:val="24"/>
          <w:szCs w:val="24"/>
        </w:rPr>
      </w:pPr>
      <w:r w:rsidRPr="00B624D7">
        <w:rPr>
          <w:sz w:val="24"/>
          <w:szCs w:val="24"/>
          <w:u w:val="single"/>
        </w:rPr>
        <w:t>Respect/Courtesy</w:t>
      </w:r>
      <w:r w:rsidR="008C2003">
        <w:rPr>
          <w:sz w:val="24"/>
          <w:szCs w:val="24"/>
          <w:u w:val="single"/>
        </w:rPr>
        <w:br/>
      </w:r>
      <w:r w:rsidRPr="00121574">
        <w:rPr>
          <w:sz w:val="24"/>
          <w:szCs w:val="24"/>
        </w:rPr>
        <w:t>Disrespect serves to tear down the work of God in the life of the individual, a</w:t>
      </w:r>
      <w:r w:rsidR="00D02391">
        <w:rPr>
          <w:sz w:val="24"/>
          <w:szCs w:val="24"/>
        </w:rPr>
        <w:t>s</w:t>
      </w:r>
      <w:r w:rsidRPr="00121574">
        <w:rPr>
          <w:sz w:val="24"/>
          <w:szCs w:val="24"/>
        </w:rPr>
        <w:t xml:space="preserve"> </w:t>
      </w:r>
      <w:r w:rsidRPr="00121574">
        <w:rPr>
          <w:sz w:val="24"/>
          <w:szCs w:val="24"/>
        </w:rPr>
        <w:lastRenderedPageBreak/>
        <w:t>well as the life and nature of the school. Disrespect should not and will not be tolerated, whether in the form of talking back or “sassing” a teacher, willful disobedience, willful damage to another’s self-esteem (including unkind or derogatory remarks), or in the form of willful damage to property. Students will make other errors due to immaturity or forgetfulness, and these will be dealt with appropriately. However, disrespect will be handled swiftly and surely. We do</w:t>
      </w:r>
      <w:r w:rsidR="00D02391">
        <w:rPr>
          <w:sz w:val="24"/>
          <w:szCs w:val="24"/>
        </w:rPr>
        <w:t xml:space="preserve"> a disservice to</w:t>
      </w:r>
      <w:r w:rsidRPr="00121574">
        <w:rPr>
          <w:sz w:val="24"/>
          <w:szCs w:val="24"/>
        </w:rPr>
        <w:t xml:space="preserve"> </w:t>
      </w:r>
      <w:r w:rsidR="006537C0">
        <w:rPr>
          <w:sz w:val="24"/>
          <w:szCs w:val="24"/>
        </w:rPr>
        <w:t>children</w:t>
      </w:r>
      <w:r w:rsidRPr="00121574">
        <w:rPr>
          <w:sz w:val="24"/>
          <w:szCs w:val="24"/>
        </w:rPr>
        <w:t xml:space="preserve"> if we allow them to be rude to others.</w:t>
      </w:r>
    </w:p>
    <w:p w14:paraId="36BE52E8" w14:textId="5F01CA18" w:rsidR="00B624D7" w:rsidRPr="00121574" w:rsidRDefault="00B624D7" w:rsidP="008C2003">
      <w:pPr>
        <w:ind w:left="1440"/>
        <w:rPr>
          <w:sz w:val="24"/>
          <w:szCs w:val="24"/>
        </w:rPr>
      </w:pPr>
      <w:r w:rsidRPr="00121574">
        <w:rPr>
          <w:sz w:val="24"/>
          <w:szCs w:val="24"/>
        </w:rPr>
        <w:t>Students are to always show courtesy to each other. Adults are to be addressed by their title (Dr., Mr., Mrs., or Miss). Students should not address teachers by first names or just by their last name.</w:t>
      </w:r>
    </w:p>
    <w:p w14:paraId="36FE53A0" w14:textId="0A8757FB" w:rsidR="00B624D7" w:rsidRDefault="00B624D7" w:rsidP="008C2003">
      <w:pPr>
        <w:ind w:left="720"/>
        <w:rPr>
          <w:sz w:val="24"/>
          <w:szCs w:val="24"/>
        </w:rPr>
      </w:pPr>
      <w:r w:rsidRPr="00121574">
        <w:rPr>
          <w:sz w:val="24"/>
          <w:szCs w:val="24"/>
        </w:rPr>
        <w:tab/>
        <w:t xml:space="preserve">Boys and girls should remove </w:t>
      </w:r>
      <w:r w:rsidR="00995CFE">
        <w:rPr>
          <w:sz w:val="24"/>
          <w:szCs w:val="24"/>
        </w:rPr>
        <w:t>hats</w:t>
      </w:r>
      <w:r w:rsidRPr="00121574">
        <w:rPr>
          <w:sz w:val="24"/>
          <w:szCs w:val="24"/>
        </w:rPr>
        <w:t xml:space="preserve"> and sunglasses inside a building. </w:t>
      </w:r>
    </w:p>
    <w:p w14:paraId="671063B6" w14:textId="364F064B" w:rsidR="00895A3A" w:rsidRPr="00895A3A" w:rsidRDefault="00895A3A" w:rsidP="008C2003">
      <w:pPr>
        <w:ind w:left="1440"/>
        <w:rPr>
          <w:sz w:val="24"/>
          <w:szCs w:val="24"/>
          <w:u w:val="single"/>
        </w:rPr>
      </w:pPr>
      <w:r w:rsidRPr="00895A3A">
        <w:rPr>
          <w:sz w:val="24"/>
          <w:szCs w:val="24"/>
          <w:u w:val="single"/>
        </w:rPr>
        <w:t>Social Media</w:t>
      </w:r>
      <w:r w:rsidR="008C2003">
        <w:rPr>
          <w:sz w:val="24"/>
          <w:szCs w:val="24"/>
          <w:u w:val="single"/>
        </w:rPr>
        <w:br/>
      </w:r>
      <w:r w:rsidRPr="00895A3A">
        <w:rPr>
          <w:sz w:val="24"/>
          <w:szCs w:val="24"/>
        </w:rPr>
        <w:t xml:space="preserve">With the rapid growth of social media, </w:t>
      </w:r>
      <w:r w:rsidR="00995CFE">
        <w:rPr>
          <w:sz w:val="24"/>
          <w:szCs w:val="24"/>
        </w:rPr>
        <w:t>it</w:t>
      </w:r>
      <w:r w:rsidRPr="00895A3A">
        <w:rPr>
          <w:sz w:val="24"/>
          <w:szCs w:val="24"/>
        </w:rPr>
        <w:t xml:space="preserve"> has become a commonplace part of people’s lives. Nevertheless, with social media, responsible use is a necessity. To keep Ripley Christian Academy (RCA) in line with other policies and in accordance with our expressed desire for students to be good examples, RCA has implemented a social media policy. Students that engage in social media such as: Facebook, Twitter, YouTube, Instagram, TikTok, </w:t>
      </w:r>
      <w:proofErr w:type="spellStart"/>
      <w:r w:rsidRPr="00895A3A">
        <w:rPr>
          <w:sz w:val="24"/>
          <w:szCs w:val="24"/>
        </w:rPr>
        <w:t>etc</w:t>
      </w:r>
      <w:proofErr w:type="spellEnd"/>
      <w:r w:rsidRPr="00895A3A">
        <w:rPr>
          <w:sz w:val="24"/>
          <w:szCs w:val="24"/>
        </w:rPr>
        <w:t>…</w:t>
      </w:r>
      <w:r w:rsidR="00995CFE">
        <w:rPr>
          <w:sz w:val="24"/>
          <w:szCs w:val="24"/>
        </w:rPr>
        <w:t xml:space="preserve">, </w:t>
      </w:r>
      <w:r w:rsidRPr="00895A3A">
        <w:rPr>
          <w:sz w:val="24"/>
          <w:szCs w:val="24"/>
        </w:rPr>
        <w:t xml:space="preserve">will be held accountable for the content that appears on their social media. </w:t>
      </w:r>
      <w:r w:rsidRPr="00995CFE">
        <w:rPr>
          <w:b/>
          <w:bCs/>
          <w:sz w:val="24"/>
          <w:szCs w:val="24"/>
        </w:rPr>
        <w:t>Any</w:t>
      </w:r>
      <w:r w:rsidRPr="00895A3A">
        <w:rPr>
          <w:sz w:val="24"/>
          <w:szCs w:val="24"/>
        </w:rPr>
        <w:t xml:space="preserve"> </w:t>
      </w:r>
      <w:r w:rsidRPr="00995CFE">
        <w:rPr>
          <w:sz w:val="24"/>
          <w:szCs w:val="24"/>
        </w:rPr>
        <w:t>content</w:t>
      </w:r>
      <w:r w:rsidRPr="00895A3A">
        <w:rPr>
          <w:sz w:val="24"/>
          <w:szCs w:val="24"/>
        </w:rPr>
        <w:t xml:space="preserve"> that is unbecoming of an RCA student will result in disciplinary actions up to and including expulsion.</w:t>
      </w:r>
      <w:r w:rsidRPr="00895A3A">
        <w:rPr>
          <w:sz w:val="24"/>
          <w:szCs w:val="24"/>
          <w:u w:val="single"/>
        </w:rPr>
        <w:t xml:space="preserve">  </w:t>
      </w:r>
    </w:p>
    <w:p w14:paraId="504C2AC1" w14:textId="773CC70B" w:rsidR="00572E3E" w:rsidRDefault="00572E3E" w:rsidP="009A26F0">
      <w:pPr>
        <w:pStyle w:val="Heading2"/>
        <w:spacing w:before="0" w:line="240" w:lineRule="auto"/>
        <w:ind w:left="720"/>
      </w:pPr>
      <w:bookmarkStart w:id="26" w:name="_Toc108536130"/>
      <w:r>
        <w:t xml:space="preserve">I. </w:t>
      </w:r>
      <w:r w:rsidR="00916540">
        <w:t xml:space="preserve">  </w:t>
      </w:r>
      <w:r w:rsidR="009A26F0">
        <w:t xml:space="preserve"> </w:t>
      </w:r>
      <w:r>
        <w:t>Personal Property</w:t>
      </w:r>
      <w:bookmarkEnd w:id="26"/>
    </w:p>
    <w:p w14:paraId="4D8ECE90" w14:textId="07D2ED45" w:rsidR="00572E3E" w:rsidRDefault="00572E3E" w:rsidP="008C2003">
      <w:pPr>
        <w:ind w:left="1440"/>
        <w:rPr>
          <w:sz w:val="24"/>
          <w:szCs w:val="24"/>
        </w:rPr>
      </w:pPr>
      <w:r w:rsidRPr="00572E3E">
        <w:rPr>
          <w:sz w:val="24"/>
          <w:szCs w:val="24"/>
        </w:rPr>
        <w:t>Students will not be permitted to keep any personal belongings at their desks, except those necessary for schoolwork. All toys, electronics, etc., must be left at home. (“Fidget toys” are included in this category. Fidgets may be permitted by the administration on a case-by-case basis for students, only after a parent conference.) The school cannot be responsible for personal articles that become lost or broken. Any personal belongings brought from home will be confiscated and placed in the office for parents to retrieve.</w:t>
      </w:r>
      <w:r w:rsidR="004C1C54">
        <w:t xml:space="preserve"> </w:t>
      </w:r>
      <w:r w:rsidR="004C1C54" w:rsidRPr="004C1C54">
        <w:rPr>
          <w:sz w:val="24"/>
          <w:szCs w:val="24"/>
        </w:rPr>
        <w:t xml:space="preserve">Articles left on floors, desktops, coat racks, restrooms, and lockers will be placed in the lost and found. Any article left after June 15th will be donated. </w:t>
      </w:r>
      <w:r w:rsidR="004C1C54">
        <w:rPr>
          <w:sz w:val="24"/>
          <w:szCs w:val="24"/>
        </w:rPr>
        <w:t xml:space="preserve"> </w:t>
      </w:r>
      <w:r w:rsidRPr="00572E3E">
        <w:rPr>
          <w:sz w:val="24"/>
          <w:szCs w:val="24"/>
        </w:rPr>
        <w:t xml:space="preserve"> </w:t>
      </w:r>
      <w:r w:rsidRPr="00572E3E">
        <w:rPr>
          <w:sz w:val="24"/>
          <w:szCs w:val="24"/>
        </w:rPr>
        <w:br/>
      </w:r>
      <w:r w:rsidRPr="00572E3E">
        <w:rPr>
          <w:sz w:val="24"/>
          <w:szCs w:val="24"/>
        </w:rPr>
        <w:br/>
      </w:r>
      <w:r w:rsidRPr="00572E3E">
        <w:rPr>
          <w:sz w:val="24"/>
          <w:szCs w:val="24"/>
          <w:u w:val="single"/>
        </w:rPr>
        <w:t>Weapons</w:t>
      </w:r>
      <w:r w:rsidR="008C2003">
        <w:rPr>
          <w:sz w:val="24"/>
          <w:szCs w:val="24"/>
          <w:u w:val="single"/>
        </w:rPr>
        <w:br/>
      </w:r>
      <w:r w:rsidRPr="00572E3E">
        <w:rPr>
          <w:sz w:val="24"/>
          <w:szCs w:val="24"/>
        </w:rPr>
        <w:t xml:space="preserve">For the students’ safety pocketknives, firearms, or other devices deemed as a physical threat are not permitted on the school property by students or parents at any time. Students who bring weapons to school will face serious consequences ranging from suspension to expulsion. Depending on the severity of the offense, local law enforcement officials may be called.   </w:t>
      </w:r>
    </w:p>
    <w:p w14:paraId="56F6F212" w14:textId="2C08904A" w:rsidR="00572E3E" w:rsidRDefault="00572E3E" w:rsidP="008C2003">
      <w:pPr>
        <w:ind w:left="1440"/>
        <w:rPr>
          <w:sz w:val="24"/>
          <w:szCs w:val="24"/>
        </w:rPr>
      </w:pPr>
      <w:r>
        <w:rPr>
          <w:bCs/>
          <w:sz w:val="24"/>
          <w:szCs w:val="24"/>
          <w:u w:val="single"/>
        </w:rPr>
        <w:lastRenderedPageBreak/>
        <w:t xml:space="preserve">Cell </w:t>
      </w:r>
      <w:r w:rsidRPr="00572E3E">
        <w:rPr>
          <w:bCs/>
          <w:sz w:val="24"/>
          <w:szCs w:val="24"/>
          <w:u w:val="single"/>
        </w:rPr>
        <w:t>Phones</w:t>
      </w:r>
      <w:r w:rsidR="008C2003">
        <w:rPr>
          <w:bCs/>
          <w:sz w:val="24"/>
          <w:szCs w:val="24"/>
          <w:u w:val="single"/>
        </w:rPr>
        <w:t>/Tablets/Wearable Technology</w:t>
      </w:r>
      <w:r w:rsidR="008C2003">
        <w:rPr>
          <w:bCs/>
          <w:sz w:val="24"/>
          <w:szCs w:val="24"/>
          <w:u w:val="single"/>
        </w:rPr>
        <w:br/>
      </w:r>
      <w:r w:rsidRPr="00572E3E">
        <w:rPr>
          <w:sz w:val="24"/>
          <w:szCs w:val="24"/>
        </w:rPr>
        <w:t xml:space="preserve">As important as technology has become in our world, we also understand that technology can be a distraction to a student’s education. </w:t>
      </w:r>
      <w:r w:rsidRPr="00572E3E">
        <w:rPr>
          <w:b/>
          <w:bCs/>
          <w:sz w:val="24"/>
          <w:szCs w:val="24"/>
        </w:rPr>
        <w:t xml:space="preserve">Students are not permitted to have cell phones (or wearable technology connected to a network) powered on while in the building from </w:t>
      </w:r>
      <w:r>
        <w:rPr>
          <w:b/>
          <w:bCs/>
          <w:sz w:val="24"/>
          <w:szCs w:val="24"/>
        </w:rPr>
        <w:t>arrival</w:t>
      </w:r>
      <w:r w:rsidRPr="00572E3E">
        <w:rPr>
          <w:b/>
          <w:bCs/>
          <w:sz w:val="24"/>
          <w:szCs w:val="24"/>
        </w:rPr>
        <w:t xml:space="preserve"> until </w:t>
      </w:r>
      <w:r>
        <w:rPr>
          <w:b/>
          <w:bCs/>
          <w:sz w:val="24"/>
          <w:szCs w:val="24"/>
        </w:rPr>
        <w:t>parent pick up</w:t>
      </w:r>
      <w:r w:rsidRPr="00572E3E">
        <w:rPr>
          <w:b/>
          <w:bCs/>
          <w:sz w:val="24"/>
          <w:szCs w:val="24"/>
        </w:rPr>
        <w:t xml:space="preserve"> from school.</w:t>
      </w:r>
      <w:r w:rsidRPr="00572E3E">
        <w:rPr>
          <w:sz w:val="24"/>
          <w:szCs w:val="24"/>
        </w:rPr>
        <w:t xml:space="preserve"> Permission may be granted by the administration ahead of time for special circumstances. If an emergency arises, students may be reached by calling the school.</w:t>
      </w:r>
    </w:p>
    <w:p w14:paraId="7A4EB9FD" w14:textId="71ACD7DF" w:rsidR="004C1C54" w:rsidRDefault="004C1C54" w:rsidP="009A26F0">
      <w:pPr>
        <w:pStyle w:val="Heading2"/>
        <w:spacing w:before="0" w:line="240" w:lineRule="auto"/>
        <w:ind w:left="720"/>
      </w:pPr>
      <w:bookmarkStart w:id="27" w:name="_Toc108536131"/>
      <w:r>
        <w:t xml:space="preserve">J. </w:t>
      </w:r>
      <w:r w:rsidR="00916540">
        <w:t xml:space="preserve">  </w:t>
      </w:r>
      <w:r w:rsidR="009A26F0">
        <w:t xml:space="preserve"> </w:t>
      </w:r>
      <w:r>
        <w:t>Boy-Girl Relationships</w:t>
      </w:r>
      <w:bookmarkEnd w:id="27"/>
    </w:p>
    <w:p w14:paraId="433C01A6" w14:textId="2D38B523" w:rsidR="004C1C54" w:rsidRPr="004C1C54" w:rsidRDefault="004C1C54" w:rsidP="008C2003">
      <w:pPr>
        <w:ind w:left="1440"/>
        <w:rPr>
          <w:sz w:val="24"/>
          <w:szCs w:val="24"/>
        </w:rPr>
      </w:pPr>
      <w:r w:rsidRPr="004C1C54">
        <w:rPr>
          <w:sz w:val="24"/>
          <w:szCs w:val="24"/>
        </w:rPr>
        <w:t xml:space="preserve">Ripley Christian Academy is a co-educational school operating on the premise that it is wholesome for boys and girls to develop friendships during their school years. These friendships will and should be with members of both </w:t>
      </w:r>
      <w:r w:rsidR="00621EE8">
        <w:rPr>
          <w:sz w:val="24"/>
          <w:szCs w:val="24"/>
        </w:rPr>
        <w:t>genders</w:t>
      </w:r>
      <w:r w:rsidRPr="004C1C54">
        <w:rPr>
          <w:sz w:val="24"/>
          <w:szCs w:val="24"/>
        </w:rPr>
        <w:t xml:space="preserve">. It is recognized that some of the friendships between boys and girls will develop into special relationships. These relationships, as all relationships, should be governed by a Christian attitude. </w:t>
      </w:r>
    </w:p>
    <w:p w14:paraId="77EC117E" w14:textId="0C66EBED" w:rsidR="00941D1F" w:rsidRPr="00121574" w:rsidRDefault="004C1C54" w:rsidP="008C2003">
      <w:pPr>
        <w:ind w:left="1440"/>
        <w:rPr>
          <w:sz w:val="24"/>
          <w:szCs w:val="24"/>
        </w:rPr>
      </w:pPr>
      <w:r w:rsidRPr="004C1C54">
        <w:rPr>
          <w:sz w:val="24"/>
          <w:szCs w:val="24"/>
        </w:rPr>
        <w:t xml:space="preserve">Public displays of affection such as: holding hands, having arms around one another, kissing, and other like displays are prohibited </w:t>
      </w:r>
      <w:r w:rsidR="00941D1F">
        <w:rPr>
          <w:sz w:val="24"/>
          <w:szCs w:val="24"/>
        </w:rPr>
        <w:t>during</w:t>
      </w:r>
      <w:r w:rsidRPr="004C1C54">
        <w:rPr>
          <w:sz w:val="24"/>
          <w:szCs w:val="24"/>
        </w:rPr>
        <w:t xml:space="preserve"> school, on the school grounds, and during extracurricular activities.</w:t>
      </w:r>
      <w:r w:rsidR="00941D1F">
        <w:rPr>
          <w:sz w:val="24"/>
          <w:szCs w:val="24"/>
        </w:rPr>
        <w:t xml:space="preserve"> </w:t>
      </w:r>
      <w:r w:rsidR="00941D1F" w:rsidRPr="00121574">
        <w:rPr>
          <w:sz w:val="24"/>
          <w:szCs w:val="24"/>
        </w:rPr>
        <w:t xml:space="preserve">Couples should not be together unchaperoned at any place on the school grounds before, during, or after school. </w:t>
      </w:r>
      <w:r w:rsidRPr="004C1C54">
        <w:rPr>
          <w:sz w:val="24"/>
          <w:szCs w:val="24"/>
        </w:rPr>
        <w:t>A genuine Christian behavior toward the opposite sex is manifested in</w:t>
      </w:r>
      <w:r>
        <w:rPr>
          <w:sz w:val="24"/>
          <w:szCs w:val="24"/>
        </w:rPr>
        <w:t xml:space="preserve"> a</w:t>
      </w:r>
      <w:r w:rsidRPr="004C1C54">
        <w:rPr>
          <w:sz w:val="24"/>
          <w:szCs w:val="24"/>
        </w:rPr>
        <w:t xml:space="preserve"> discreet manner and will shun the practice of the world. Homosexual relationships will not be tolerated in any form.</w:t>
      </w:r>
      <w:r w:rsidR="00941D1F">
        <w:rPr>
          <w:sz w:val="24"/>
          <w:szCs w:val="24"/>
        </w:rPr>
        <w:t xml:space="preserve"> </w:t>
      </w:r>
    </w:p>
    <w:p w14:paraId="161A6EDD" w14:textId="0BB4ADC0" w:rsidR="007C2222" w:rsidRPr="00895A3A" w:rsidRDefault="006D577D" w:rsidP="009A26F0">
      <w:pPr>
        <w:pStyle w:val="Heading2"/>
        <w:spacing w:before="0" w:line="240" w:lineRule="auto"/>
        <w:ind w:left="720"/>
      </w:pPr>
      <w:bookmarkStart w:id="28" w:name="_Toc108536132"/>
      <w:r>
        <w:t>K</w:t>
      </w:r>
      <w:r w:rsidR="007C2222" w:rsidRPr="00895A3A">
        <w:t xml:space="preserve">. </w:t>
      </w:r>
      <w:r w:rsidR="00916540">
        <w:t xml:space="preserve">  </w:t>
      </w:r>
      <w:r w:rsidR="007C2222" w:rsidRPr="00895A3A">
        <w:t>Dress Code</w:t>
      </w:r>
      <w:bookmarkEnd w:id="28"/>
    </w:p>
    <w:p w14:paraId="18FBDCB1" w14:textId="122847D1" w:rsidR="00895A3A" w:rsidRPr="00895A3A" w:rsidRDefault="00895A3A" w:rsidP="008C2003">
      <w:pPr>
        <w:ind w:left="1440" w:right="560"/>
        <w:rPr>
          <w:sz w:val="24"/>
          <w:szCs w:val="24"/>
        </w:rPr>
      </w:pPr>
      <w:r w:rsidRPr="00895A3A">
        <w:rPr>
          <w:sz w:val="24"/>
          <w:szCs w:val="24"/>
        </w:rPr>
        <w:t xml:space="preserve">The goal of the RCA Dress Code is to help create an atmosphere which is conducive to education. This means students come to school prepared to work effectively with their classmates. They should appear well groomed and in properly fitted clothing that is appropriate to the situation. They should be clean, bathed, and not have offensive odors. They should dress modestly so as not to call attention to themselves. The </w:t>
      </w:r>
      <w:r w:rsidR="00941D1F">
        <w:rPr>
          <w:sz w:val="24"/>
          <w:szCs w:val="24"/>
        </w:rPr>
        <w:t>faculty</w:t>
      </w:r>
      <w:r w:rsidRPr="00895A3A">
        <w:rPr>
          <w:sz w:val="24"/>
          <w:szCs w:val="24"/>
        </w:rPr>
        <w:t xml:space="preserve"> has the right to warn students who are not following the </w:t>
      </w:r>
      <w:r w:rsidR="00941D1F">
        <w:rPr>
          <w:sz w:val="24"/>
          <w:szCs w:val="24"/>
        </w:rPr>
        <w:t>d</w:t>
      </w:r>
      <w:r w:rsidRPr="00895A3A">
        <w:rPr>
          <w:sz w:val="24"/>
          <w:szCs w:val="24"/>
        </w:rPr>
        <w:t xml:space="preserve">ress </w:t>
      </w:r>
      <w:r w:rsidR="00941D1F">
        <w:rPr>
          <w:sz w:val="24"/>
          <w:szCs w:val="24"/>
        </w:rPr>
        <w:t>c</w:t>
      </w:r>
      <w:r w:rsidRPr="00895A3A">
        <w:rPr>
          <w:sz w:val="24"/>
          <w:szCs w:val="24"/>
        </w:rPr>
        <w:t xml:space="preserve">ode (or the spirit of the </w:t>
      </w:r>
      <w:r w:rsidR="00941D1F">
        <w:rPr>
          <w:sz w:val="24"/>
          <w:szCs w:val="24"/>
        </w:rPr>
        <w:t xml:space="preserve">dress </w:t>
      </w:r>
      <w:r w:rsidRPr="00895A3A">
        <w:rPr>
          <w:sz w:val="24"/>
          <w:szCs w:val="24"/>
        </w:rPr>
        <w:t>code) and to take appropriate disciplinary measures</w:t>
      </w:r>
      <w:r w:rsidR="00941D1F">
        <w:rPr>
          <w:sz w:val="24"/>
          <w:szCs w:val="24"/>
        </w:rPr>
        <w:t xml:space="preserve">. </w:t>
      </w:r>
      <w:r w:rsidRPr="00895A3A">
        <w:rPr>
          <w:b/>
          <w:sz w:val="24"/>
          <w:szCs w:val="24"/>
        </w:rPr>
        <w:t>The code does not attempt to embrace every conceivable situation in the realm of dress but is meant to provide a reasonable standard for parents, faculty</w:t>
      </w:r>
      <w:r w:rsidR="00941D1F">
        <w:rPr>
          <w:b/>
          <w:sz w:val="24"/>
          <w:szCs w:val="24"/>
        </w:rPr>
        <w:t>,</w:t>
      </w:r>
      <w:r w:rsidRPr="00895A3A">
        <w:rPr>
          <w:b/>
          <w:sz w:val="24"/>
          <w:szCs w:val="24"/>
        </w:rPr>
        <w:t xml:space="preserve"> and students.</w:t>
      </w:r>
      <w:r w:rsidRPr="00895A3A">
        <w:rPr>
          <w:sz w:val="24"/>
          <w:szCs w:val="24"/>
        </w:rPr>
        <w:t xml:space="preserve"> </w:t>
      </w:r>
    </w:p>
    <w:p w14:paraId="21B16FE5" w14:textId="2AA0902B" w:rsidR="003F308F" w:rsidRDefault="00895A3A" w:rsidP="003F308F">
      <w:pPr>
        <w:spacing w:after="0"/>
        <w:ind w:left="1440"/>
        <w:rPr>
          <w:sz w:val="24"/>
          <w:szCs w:val="24"/>
        </w:rPr>
      </w:pPr>
      <w:r w:rsidRPr="008C2003">
        <w:rPr>
          <w:sz w:val="24"/>
          <w:szCs w:val="24"/>
          <w:u w:val="single"/>
        </w:rPr>
        <w:t xml:space="preserve">Principles of the </w:t>
      </w:r>
      <w:r w:rsidR="00D44CB9">
        <w:rPr>
          <w:sz w:val="24"/>
          <w:szCs w:val="24"/>
          <w:u w:val="single"/>
        </w:rPr>
        <w:t>D</w:t>
      </w:r>
      <w:r w:rsidRPr="008C2003">
        <w:rPr>
          <w:sz w:val="24"/>
          <w:szCs w:val="24"/>
          <w:u w:val="single"/>
        </w:rPr>
        <w:t xml:space="preserve">ress </w:t>
      </w:r>
      <w:r w:rsidR="00D44CB9">
        <w:rPr>
          <w:sz w:val="24"/>
          <w:szCs w:val="24"/>
          <w:u w:val="single"/>
        </w:rPr>
        <w:t>C</w:t>
      </w:r>
      <w:r w:rsidRPr="008C2003">
        <w:rPr>
          <w:sz w:val="24"/>
          <w:szCs w:val="24"/>
          <w:u w:val="single"/>
        </w:rPr>
        <w:t>ode</w:t>
      </w:r>
      <w:r w:rsidRPr="008C2003">
        <w:rPr>
          <w:sz w:val="24"/>
          <w:szCs w:val="24"/>
        </w:rPr>
        <w:t xml:space="preserve"> </w:t>
      </w:r>
    </w:p>
    <w:p w14:paraId="306016A8" w14:textId="07AA7302" w:rsidR="005A7168" w:rsidRDefault="00895A3A" w:rsidP="003F308F">
      <w:pPr>
        <w:spacing w:after="0"/>
        <w:ind w:left="1440"/>
        <w:rPr>
          <w:bCs/>
          <w:sz w:val="24"/>
          <w:szCs w:val="24"/>
        </w:rPr>
      </w:pPr>
      <w:r w:rsidRPr="003F308F">
        <w:rPr>
          <w:sz w:val="24"/>
          <w:szCs w:val="24"/>
        </w:rPr>
        <w:t>The Bible instructs us to dress modestly and live not for ourselves but for others. Modesty refers not only to avoiding that which is sensual but also to avoiding that which calls attention to oneself.</w:t>
      </w:r>
      <w:r w:rsidRPr="003F308F">
        <w:rPr>
          <w:rFonts w:ascii="Times New Roman" w:eastAsia="Times New Roman" w:hAnsi="Times New Roman" w:cs="Times New Roman"/>
          <w:sz w:val="24"/>
          <w:szCs w:val="24"/>
        </w:rPr>
        <w:t xml:space="preserve"> </w:t>
      </w:r>
      <w:r w:rsidRPr="003F308F">
        <w:rPr>
          <w:sz w:val="24"/>
          <w:szCs w:val="24"/>
        </w:rPr>
        <w:t xml:space="preserve">The Bible also teaches we should recognize </w:t>
      </w:r>
      <w:r w:rsidRPr="003F308F">
        <w:rPr>
          <w:sz w:val="24"/>
          <w:szCs w:val="24"/>
        </w:rPr>
        <w:lastRenderedPageBreak/>
        <w:t xml:space="preserve">and honor the God-ordained distinctions between male and </w:t>
      </w:r>
      <w:proofErr w:type="gramStart"/>
      <w:r w:rsidRPr="003F308F">
        <w:rPr>
          <w:sz w:val="24"/>
          <w:szCs w:val="24"/>
        </w:rPr>
        <w:t>female;</w:t>
      </w:r>
      <w:proofErr w:type="gramEnd"/>
      <w:r w:rsidRPr="003F308F">
        <w:rPr>
          <w:sz w:val="24"/>
          <w:szCs w:val="24"/>
        </w:rPr>
        <w:t xml:space="preserve"> thus different dress code requirements. </w:t>
      </w:r>
      <w:r w:rsidRPr="008C2003">
        <w:rPr>
          <w:sz w:val="24"/>
          <w:szCs w:val="24"/>
        </w:rPr>
        <w:t xml:space="preserve">Clothing must be appropriate for promoting the goal of academic excellence. It should therefore </w:t>
      </w:r>
      <w:r w:rsidRPr="008C2003">
        <w:rPr>
          <w:i/>
          <w:iCs/>
          <w:sz w:val="24"/>
          <w:szCs w:val="24"/>
        </w:rPr>
        <w:t>be comfortable for the wearer</w:t>
      </w:r>
      <w:r w:rsidRPr="008C2003">
        <w:rPr>
          <w:sz w:val="24"/>
          <w:szCs w:val="24"/>
        </w:rPr>
        <w:t xml:space="preserve"> and not a distraction for others. Good stewardship requires clothing be </w:t>
      </w:r>
      <w:r w:rsidRPr="008C2003">
        <w:rPr>
          <w:i/>
          <w:iCs/>
          <w:sz w:val="24"/>
          <w:szCs w:val="24"/>
        </w:rPr>
        <w:t>practical and affordable.</w:t>
      </w:r>
      <w:r w:rsidR="00D44CB9">
        <w:rPr>
          <w:rFonts w:ascii="Times New Roman" w:eastAsia="Times New Roman" w:hAnsi="Times New Roman" w:cs="Times New Roman"/>
          <w:sz w:val="24"/>
          <w:szCs w:val="24"/>
        </w:rPr>
        <w:t xml:space="preserve"> </w:t>
      </w:r>
      <w:r w:rsidR="005A7168" w:rsidRPr="008C2003">
        <w:rPr>
          <w:bCs/>
          <w:sz w:val="24"/>
          <w:szCs w:val="24"/>
        </w:rPr>
        <w:t xml:space="preserve">Business casual is the idea behind the dress code, to prepare our students for life beyond school – whether it be college or a career path. </w:t>
      </w:r>
    </w:p>
    <w:p w14:paraId="026FB14E" w14:textId="77777777" w:rsidR="003F308F" w:rsidRPr="008C2003" w:rsidRDefault="003F308F" w:rsidP="003F308F">
      <w:pPr>
        <w:pStyle w:val="ListParagraph"/>
        <w:spacing w:after="5" w:line="249" w:lineRule="auto"/>
        <w:ind w:left="1800" w:right="560"/>
        <w:rPr>
          <w:bCs/>
          <w:sz w:val="24"/>
          <w:szCs w:val="24"/>
        </w:rPr>
      </w:pPr>
    </w:p>
    <w:p w14:paraId="486A91A4" w14:textId="3089EAB3" w:rsidR="00D44CB9" w:rsidRDefault="00895A3A" w:rsidP="00D44CB9">
      <w:pPr>
        <w:spacing w:after="0"/>
        <w:ind w:left="1440"/>
        <w:rPr>
          <w:sz w:val="24"/>
          <w:szCs w:val="24"/>
          <w:u w:val="single"/>
        </w:rPr>
      </w:pPr>
      <w:r w:rsidRPr="003F308F">
        <w:rPr>
          <w:sz w:val="24"/>
          <w:szCs w:val="24"/>
          <w:u w:val="single"/>
        </w:rPr>
        <w:t xml:space="preserve">Accountability for the </w:t>
      </w:r>
      <w:r w:rsidR="00D44CB9">
        <w:rPr>
          <w:sz w:val="24"/>
          <w:szCs w:val="24"/>
          <w:u w:val="single"/>
        </w:rPr>
        <w:t>D</w:t>
      </w:r>
      <w:r w:rsidRPr="003F308F">
        <w:rPr>
          <w:sz w:val="24"/>
          <w:szCs w:val="24"/>
          <w:u w:val="single"/>
        </w:rPr>
        <w:t xml:space="preserve">ress </w:t>
      </w:r>
      <w:r w:rsidR="00D44CB9">
        <w:rPr>
          <w:sz w:val="24"/>
          <w:szCs w:val="24"/>
          <w:u w:val="single"/>
        </w:rPr>
        <w:t>C</w:t>
      </w:r>
      <w:r w:rsidRPr="003F308F">
        <w:rPr>
          <w:sz w:val="24"/>
          <w:szCs w:val="24"/>
          <w:u w:val="single"/>
        </w:rPr>
        <w:t>ode</w:t>
      </w:r>
    </w:p>
    <w:p w14:paraId="502407BA" w14:textId="6DAAB18E" w:rsidR="00895A3A" w:rsidRPr="00D44CB9" w:rsidRDefault="00895A3A" w:rsidP="00D44CB9">
      <w:pPr>
        <w:spacing w:after="0"/>
        <w:ind w:left="1440"/>
        <w:rPr>
          <w:b/>
          <w:sz w:val="24"/>
          <w:szCs w:val="24"/>
          <w:u w:val="single"/>
        </w:rPr>
      </w:pPr>
      <w:r w:rsidRPr="00D44CB9">
        <w:rPr>
          <w:b/>
          <w:bCs/>
          <w:sz w:val="24"/>
          <w:szCs w:val="24"/>
        </w:rPr>
        <w:t>Parents</w:t>
      </w:r>
      <w:r w:rsidRPr="00D44CB9">
        <w:rPr>
          <w:sz w:val="24"/>
          <w:szCs w:val="24"/>
        </w:rPr>
        <w:t xml:space="preserve"> are to ensure their children understand and abide by the Dress Code.</w:t>
      </w:r>
      <w:r w:rsidRPr="00D44CB9">
        <w:rPr>
          <w:rFonts w:ascii="Times New Roman" w:eastAsia="Times New Roman" w:hAnsi="Times New Roman" w:cs="Times New Roman"/>
          <w:sz w:val="24"/>
          <w:szCs w:val="24"/>
        </w:rPr>
        <w:t xml:space="preserve"> </w:t>
      </w:r>
      <w:r w:rsidRPr="00D44CB9">
        <w:rPr>
          <w:b/>
          <w:bCs/>
          <w:sz w:val="24"/>
          <w:szCs w:val="24"/>
        </w:rPr>
        <w:t>Teachers</w:t>
      </w:r>
      <w:r w:rsidRPr="00D44CB9">
        <w:rPr>
          <w:sz w:val="24"/>
          <w:szCs w:val="24"/>
        </w:rPr>
        <w:t xml:space="preserve"> are to check during morning attendance that students are dressed properly and inform the Administration of those who are not dressed appropriately.</w:t>
      </w:r>
      <w:r w:rsidRPr="00D44CB9">
        <w:rPr>
          <w:rFonts w:ascii="Times New Roman" w:eastAsia="Times New Roman" w:hAnsi="Times New Roman" w:cs="Times New Roman"/>
          <w:sz w:val="24"/>
          <w:szCs w:val="24"/>
        </w:rPr>
        <w:t xml:space="preserve"> </w:t>
      </w:r>
      <w:r w:rsidRPr="00D44CB9">
        <w:rPr>
          <w:b/>
          <w:bCs/>
          <w:sz w:val="24"/>
          <w:szCs w:val="24"/>
        </w:rPr>
        <w:t>The Board</w:t>
      </w:r>
      <w:r w:rsidRPr="00D44CB9">
        <w:rPr>
          <w:sz w:val="24"/>
          <w:szCs w:val="24"/>
        </w:rPr>
        <w:t xml:space="preserve"> will review this policy annually. Changes may occur during the school year, when necessary, to address new fashions trends.  </w:t>
      </w:r>
      <w:r w:rsidRPr="00D44CB9">
        <w:rPr>
          <w:rFonts w:ascii="Times New Roman" w:eastAsia="Times New Roman" w:hAnsi="Times New Roman" w:cs="Times New Roman"/>
          <w:sz w:val="24"/>
          <w:szCs w:val="24"/>
        </w:rPr>
        <w:t xml:space="preserve"> </w:t>
      </w:r>
    </w:p>
    <w:p w14:paraId="039EBBB5" w14:textId="77777777" w:rsidR="003F308F" w:rsidRPr="003F308F" w:rsidRDefault="003F308F" w:rsidP="003F308F">
      <w:pPr>
        <w:pStyle w:val="ListParagraph"/>
        <w:spacing w:after="5" w:line="249" w:lineRule="auto"/>
        <w:ind w:left="1800" w:right="560"/>
        <w:rPr>
          <w:sz w:val="24"/>
          <w:szCs w:val="24"/>
        </w:rPr>
      </w:pPr>
    </w:p>
    <w:p w14:paraId="4C512DF3" w14:textId="3AF6503A" w:rsidR="00895A3A" w:rsidRPr="003F308F" w:rsidRDefault="008C76BB" w:rsidP="00D44CB9">
      <w:pPr>
        <w:spacing w:after="0"/>
        <w:ind w:left="1440"/>
        <w:rPr>
          <w:b/>
          <w:sz w:val="24"/>
          <w:szCs w:val="24"/>
          <w:u w:val="single"/>
        </w:rPr>
      </w:pPr>
      <w:r w:rsidRPr="003F308F">
        <w:rPr>
          <w:sz w:val="24"/>
          <w:szCs w:val="24"/>
          <w:u w:val="single"/>
        </w:rPr>
        <w:t xml:space="preserve">General rules for </w:t>
      </w:r>
      <w:r w:rsidR="00D44CB9">
        <w:rPr>
          <w:i/>
          <w:iCs/>
          <w:sz w:val="24"/>
          <w:szCs w:val="24"/>
          <w:u w:val="single"/>
          <w14:glow w14:rad="139700">
            <w14:schemeClr w14:val="accent6">
              <w14:alpha w14:val="60000"/>
              <w14:satMod w14:val="175000"/>
            </w14:schemeClr>
          </w14:glow>
        </w:rPr>
        <w:t>ALL</w:t>
      </w:r>
      <w:r w:rsidRPr="00D44CB9">
        <w:rPr>
          <w:i/>
          <w:iCs/>
          <w:sz w:val="24"/>
          <w:szCs w:val="24"/>
          <w:u w:val="single"/>
          <w14:glow w14:rad="139700">
            <w14:schemeClr w14:val="accent6">
              <w14:alpha w14:val="60000"/>
              <w14:satMod w14:val="175000"/>
            </w14:schemeClr>
          </w14:glow>
        </w:rPr>
        <w:t xml:space="preserve"> </w:t>
      </w:r>
      <w:r w:rsidR="00D44CB9">
        <w:rPr>
          <w:i/>
          <w:iCs/>
          <w:sz w:val="24"/>
          <w:szCs w:val="24"/>
          <w:u w:val="single"/>
          <w14:glow w14:rad="139700">
            <w14:schemeClr w14:val="accent6">
              <w14:alpha w14:val="60000"/>
              <w14:satMod w14:val="175000"/>
            </w14:schemeClr>
          </w14:glow>
        </w:rPr>
        <w:t>S</w:t>
      </w:r>
      <w:r w:rsidRPr="00D44CB9">
        <w:rPr>
          <w:i/>
          <w:iCs/>
          <w:sz w:val="24"/>
          <w:szCs w:val="24"/>
          <w:u w:val="single"/>
          <w14:glow w14:rad="139700">
            <w14:schemeClr w14:val="accent6">
              <w14:alpha w14:val="60000"/>
              <w14:satMod w14:val="175000"/>
            </w14:schemeClr>
          </w14:glow>
        </w:rPr>
        <w:t>tudents</w:t>
      </w:r>
      <w:r w:rsidR="00895A3A" w:rsidRPr="00D44CB9">
        <w:rPr>
          <w:sz w:val="24"/>
          <w:szCs w:val="24"/>
          <w:u w:val="single"/>
          <w14:glow w14:rad="139700">
            <w14:schemeClr w14:val="accent6">
              <w14:alpha w14:val="60000"/>
              <w14:satMod w14:val="175000"/>
            </w14:schemeClr>
          </w14:glow>
        </w:rPr>
        <w:t xml:space="preserve"> </w:t>
      </w:r>
    </w:p>
    <w:p w14:paraId="615CAFEC" w14:textId="77777777" w:rsidR="00895A3A" w:rsidRPr="003F308F" w:rsidRDefault="00895A3A">
      <w:pPr>
        <w:pStyle w:val="ListParagraph"/>
        <w:numPr>
          <w:ilvl w:val="1"/>
          <w:numId w:val="32"/>
        </w:numPr>
        <w:spacing w:after="0"/>
        <w:ind w:left="1800" w:right="560"/>
        <w:rPr>
          <w:bCs/>
          <w:sz w:val="24"/>
          <w:szCs w:val="24"/>
        </w:rPr>
      </w:pPr>
      <w:r w:rsidRPr="003F308F">
        <w:rPr>
          <w:bCs/>
          <w:sz w:val="24"/>
          <w:szCs w:val="24"/>
        </w:rPr>
        <w:t>Dress code for extracurricular events is the same as the school dress code.</w:t>
      </w:r>
      <w:r w:rsidRPr="003F308F">
        <w:rPr>
          <w:rFonts w:ascii="Times New Roman" w:eastAsia="Times New Roman" w:hAnsi="Times New Roman" w:cs="Times New Roman"/>
          <w:bCs/>
          <w:sz w:val="24"/>
          <w:szCs w:val="24"/>
        </w:rPr>
        <w:t xml:space="preserve"> </w:t>
      </w:r>
    </w:p>
    <w:p w14:paraId="3BD5D91C" w14:textId="77777777" w:rsidR="00895A3A" w:rsidRPr="003F308F" w:rsidRDefault="00895A3A">
      <w:pPr>
        <w:pStyle w:val="ListParagraph"/>
        <w:numPr>
          <w:ilvl w:val="1"/>
          <w:numId w:val="32"/>
        </w:numPr>
        <w:spacing w:after="5" w:line="249" w:lineRule="auto"/>
        <w:ind w:left="1800" w:right="560"/>
        <w:rPr>
          <w:sz w:val="24"/>
          <w:szCs w:val="24"/>
        </w:rPr>
      </w:pPr>
      <w:r w:rsidRPr="003F308F">
        <w:rPr>
          <w:sz w:val="24"/>
          <w:szCs w:val="24"/>
        </w:rPr>
        <w:t>Students are encouraged to dress appropriately for School Spirit days. These days may involve a more relaxed dress code for certain days or events approved by the Administration.</w:t>
      </w:r>
      <w:r w:rsidRPr="003F308F">
        <w:rPr>
          <w:rFonts w:ascii="Times New Roman" w:eastAsia="Times New Roman" w:hAnsi="Times New Roman" w:cs="Times New Roman"/>
          <w:sz w:val="24"/>
          <w:szCs w:val="24"/>
        </w:rPr>
        <w:t xml:space="preserve"> </w:t>
      </w:r>
    </w:p>
    <w:p w14:paraId="15F6E1FD" w14:textId="77777777" w:rsidR="00895A3A" w:rsidRPr="003F308F" w:rsidRDefault="00895A3A">
      <w:pPr>
        <w:pStyle w:val="ListParagraph"/>
        <w:numPr>
          <w:ilvl w:val="1"/>
          <w:numId w:val="32"/>
        </w:numPr>
        <w:spacing w:after="5" w:line="249" w:lineRule="auto"/>
        <w:ind w:left="1800" w:right="560"/>
        <w:rPr>
          <w:sz w:val="24"/>
          <w:szCs w:val="24"/>
        </w:rPr>
      </w:pPr>
      <w:r w:rsidRPr="003F308F">
        <w:rPr>
          <w:sz w:val="24"/>
          <w:szCs w:val="24"/>
        </w:rPr>
        <w:t xml:space="preserve">Students may be asked to dress more formally for certain events such as programs, etc. </w:t>
      </w:r>
    </w:p>
    <w:p w14:paraId="3B486015" w14:textId="77777777" w:rsidR="00895A3A" w:rsidRPr="003F308F" w:rsidRDefault="00895A3A">
      <w:pPr>
        <w:pStyle w:val="ListParagraph"/>
        <w:numPr>
          <w:ilvl w:val="1"/>
          <w:numId w:val="32"/>
        </w:numPr>
        <w:spacing w:after="5" w:line="249" w:lineRule="auto"/>
        <w:ind w:left="1800" w:right="560"/>
        <w:rPr>
          <w:sz w:val="24"/>
          <w:szCs w:val="24"/>
        </w:rPr>
      </w:pPr>
      <w:r w:rsidRPr="003F308F">
        <w:rPr>
          <w:sz w:val="24"/>
          <w:szCs w:val="24"/>
        </w:rPr>
        <w:t>Boys will dress like boys and girls will dress like girls.</w:t>
      </w:r>
    </w:p>
    <w:p w14:paraId="24573F87" w14:textId="4FD2632A" w:rsidR="008C76BB" w:rsidRPr="003F308F" w:rsidRDefault="008C76BB">
      <w:pPr>
        <w:pStyle w:val="ListParagraph"/>
        <w:numPr>
          <w:ilvl w:val="1"/>
          <w:numId w:val="32"/>
        </w:numPr>
        <w:spacing w:after="2" w:line="246" w:lineRule="auto"/>
        <w:ind w:left="1800" w:right="560"/>
        <w:rPr>
          <w:bCs/>
          <w:sz w:val="24"/>
          <w:szCs w:val="24"/>
        </w:rPr>
      </w:pPr>
      <w:r w:rsidRPr="003F308F">
        <w:rPr>
          <w:bCs/>
          <w:sz w:val="24"/>
          <w:szCs w:val="24"/>
        </w:rPr>
        <w:t xml:space="preserve">No active wear is permitted. </w:t>
      </w:r>
      <w:bookmarkStart w:id="29" w:name="_Hlk96353725"/>
      <w:r w:rsidRPr="003F308F">
        <w:rPr>
          <w:bCs/>
          <w:sz w:val="24"/>
          <w:szCs w:val="24"/>
        </w:rPr>
        <w:t xml:space="preserve">This includes sweatshirts, </w:t>
      </w:r>
      <w:r w:rsidR="00011FA2" w:rsidRPr="003F308F">
        <w:rPr>
          <w:bCs/>
          <w:sz w:val="24"/>
          <w:szCs w:val="24"/>
        </w:rPr>
        <w:t xml:space="preserve">T-shirts, </w:t>
      </w:r>
      <w:r w:rsidRPr="003F308F">
        <w:rPr>
          <w:bCs/>
          <w:sz w:val="24"/>
          <w:szCs w:val="24"/>
        </w:rPr>
        <w:t>sweatpants, jogging pants, gym shorts, and the like.</w:t>
      </w:r>
      <w:bookmarkEnd w:id="29"/>
    </w:p>
    <w:p w14:paraId="21AE5C71" w14:textId="66425D89" w:rsidR="003F308F" w:rsidRDefault="008C76BB">
      <w:pPr>
        <w:pStyle w:val="ListParagraph"/>
        <w:numPr>
          <w:ilvl w:val="1"/>
          <w:numId w:val="32"/>
        </w:numPr>
        <w:spacing w:after="2" w:line="246" w:lineRule="auto"/>
        <w:ind w:left="1800" w:right="560"/>
        <w:rPr>
          <w:bCs/>
          <w:sz w:val="24"/>
          <w:szCs w:val="24"/>
        </w:rPr>
      </w:pPr>
      <w:r w:rsidRPr="003F308F">
        <w:rPr>
          <w:bCs/>
          <w:sz w:val="24"/>
          <w:szCs w:val="24"/>
        </w:rPr>
        <w:t>We have Chapel every Friday</w:t>
      </w:r>
      <w:r w:rsidR="00895A3A" w:rsidRPr="003F308F">
        <w:rPr>
          <w:bCs/>
          <w:sz w:val="24"/>
          <w:szCs w:val="24"/>
        </w:rPr>
        <w:t>. This is a special time we gather to worship as an entire student body. We invite a speaker</w:t>
      </w:r>
      <w:r w:rsidRPr="003F308F">
        <w:rPr>
          <w:bCs/>
          <w:sz w:val="24"/>
          <w:szCs w:val="24"/>
        </w:rPr>
        <w:t xml:space="preserve"> in from the community</w:t>
      </w:r>
      <w:r w:rsidR="00895A3A" w:rsidRPr="003F308F">
        <w:rPr>
          <w:bCs/>
          <w:sz w:val="24"/>
          <w:szCs w:val="24"/>
        </w:rPr>
        <w:t xml:space="preserve"> and want to represent our school well.</w:t>
      </w:r>
      <w:r w:rsidRPr="003F308F">
        <w:rPr>
          <w:bCs/>
          <w:sz w:val="24"/>
          <w:szCs w:val="24"/>
        </w:rPr>
        <w:t xml:space="preserve"> Students are encouraged to wear nicer clothes for this special day.</w:t>
      </w:r>
    </w:p>
    <w:p w14:paraId="1B0B2E82" w14:textId="77777777" w:rsidR="003F308F" w:rsidRPr="003F308F" w:rsidRDefault="003F308F" w:rsidP="003F308F">
      <w:pPr>
        <w:pStyle w:val="ListParagraph"/>
        <w:spacing w:after="2" w:line="246" w:lineRule="auto"/>
        <w:ind w:left="1800" w:right="560"/>
        <w:rPr>
          <w:bCs/>
          <w:sz w:val="24"/>
          <w:szCs w:val="24"/>
        </w:rPr>
      </w:pPr>
    </w:p>
    <w:p w14:paraId="51BC2FDF" w14:textId="3B854DF6" w:rsidR="003F308F" w:rsidRPr="00D44CB9" w:rsidRDefault="001F0BE8" w:rsidP="003F308F">
      <w:pPr>
        <w:spacing w:after="0"/>
        <w:ind w:left="1440" w:right="560"/>
        <w:rPr>
          <w:sz w:val="28"/>
          <w:szCs w:val="28"/>
          <w:u w:val="single"/>
          <w14:glow w14:rad="101600">
            <w14:srgbClr w14:val="FF3399">
              <w14:alpha w14:val="60000"/>
            </w14:srgbClr>
          </w14:glow>
        </w:rPr>
      </w:pPr>
      <w:r w:rsidRPr="00D44CB9">
        <w:rPr>
          <w:sz w:val="24"/>
          <w:szCs w:val="28"/>
          <w:u w:val="single"/>
          <w14:glow w14:rad="101600">
            <w14:srgbClr w14:val="FF3399">
              <w14:alpha w14:val="60000"/>
            </w14:srgbClr>
          </w14:glow>
        </w:rPr>
        <w:t>Young Ladies</w:t>
      </w:r>
      <w:r w:rsidR="00895A3A" w:rsidRPr="00D44CB9">
        <w:rPr>
          <w:sz w:val="28"/>
          <w:szCs w:val="28"/>
          <w:u w:val="single"/>
          <w14:glow w14:rad="101600">
            <w14:srgbClr w14:val="FF3399">
              <w14:alpha w14:val="60000"/>
            </w14:srgbClr>
          </w14:glow>
        </w:rPr>
        <w:t xml:space="preserve"> </w:t>
      </w:r>
    </w:p>
    <w:p w14:paraId="61255D09" w14:textId="77777777" w:rsidR="00895A3A" w:rsidRPr="00895A3A" w:rsidRDefault="00895A3A">
      <w:pPr>
        <w:pStyle w:val="ListParagraph"/>
        <w:numPr>
          <w:ilvl w:val="0"/>
          <w:numId w:val="6"/>
        </w:numPr>
        <w:spacing w:after="5" w:line="249" w:lineRule="auto"/>
        <w:ind w:right="560"/>
        <w:rPr>
          <w:sz w:val="24"/>
          <w:szCs w:val="24"/>
        </w:rPr>
      </w:pPr>
      <w:r w:rsidRPr="00895A3A">
        <w:rPr>
          <w:b/>
          <w:bCs/>
          <w:sz w:val="24"/>
          <w:szCs w:val="24"/>
          <w:u w:val="single"/>
        </w:rPr>
        <w:t>Tops</w:t>
      </w:r>
      <w:r w:rsidRPr="00895A3A">
        <w:rPr>
          <w:sz w:val="24"/>
          <w:szCs w:val="24"/>
        </w:rPr>
        <w:t xml:space="preserve"> </w:t>
      </w:r>
    </w:p>
    <w:p w14:paraId="716F131C" w14:textId="77777777" w:rsidR="00895A3A" w:rsidRPr="00BA2A43" w:rsidRDefault="00895A3A">
      <w:pPr>
        <w:pStyle w:val="ListParagraph"/>
        <w:numPr>
          <w:ilvl w:val="1"/>
          <w:numId w:val="8"/>
        </w:numPr>
        <w:spacing w:after="5" w:line="249" w:lineRule="auto"/>
        <w:ind w:right="560"/>
        <w:rPr>
          <w:color w:val="00B050"/>
          <w:sz w:val="24"/>
          <w:szCs w:val="24"/>
        </w:rPr>
      </w:pPr>
      <w:r w:rsidRPr="00BA2A43">
        <w:rPr>
          <w:color w:val="00B050"/>
          <w:sz w:val="24"/>
          <w:szCs w:val="24"/>
        </w:rPr>
        <w:t xml:space="preserve">Must fit properly with a modest, well-fitting neckline. </w:t>
      </w:r>
    </w:p>
    <w:p w14:paraId="4D3D0824" w14:textId="77777777" w:rsidR="00895A3A" w:rsidRPr="00BA2A43" w:rsidRDefault="00895A3A">
      <w:pPr>
        <w:pStyle w:val="ListParagraph"/>
        <w:numPr>
          <w:ilvl w:val="1"/>
          <w:numId w:val="8"/>
        </w:numPr>
        <w:spacing w:after="5" w:line="249" w:lineRule="auto"/>
        <w:ind w:right="560"/>
        <w:rPr>
          <w:color w:val="00B050"/>
          <w:sz w:val="24"/>
          <w:szCs w:val="24"/>
        </w:rPr>
      </w:pPr>
      <w:r w:rsidRPr="00BA2A43">
        <w:rPr>
          <w:color w:val="00B050"/>
          <w:sz w:val="24"/>
          <w:szCs w:val="24"/>
        </w:rPr>
        <w:t xml:space="preserve">Must cover the shoulder and shoulder blade. </w:t>
      </w:r>
    </w:p>
    <w:p w14:paraId="396E275E" w14:textId="77777777" w:rsidR="00895A3A" w:rsidRPr="00BA2A43" w:rsidRDefault="00895A3A">
      <w:pPr>
        <w:pStyle w:val="ListParagraph"/>
        <w:numPr>
          <w:ilvl w:val="1"/>
          <w:numId w:val="8"/>
        </w:numPr>
        <w:spacing w:after="5" w:line="249" w:lineRule="auto"/>
        <w:ind w:right="560"/>
        <w:rPr>
          <w:color w:val="00B050"/>
          <w:sz w:val="24"/>
          <w:szCs w:val="24"/>
        </w:rPr>
      </w:pPr>
      <w:r w:rsidRPr="00BA2A43">
        <w:rPr>
          <w:color w:val="00B050"/>
          <w:sz w:val="24"/>
          <w:szCs w:val="24"/>
        </w:rPr>
        <w:t>Must overlap the waistband by three inches.</w:t>
      </w:r>
      <w:r w:rsidRPr="00BA2A43">
        <w:rPr>
          <w:rFonts w:ascii="Times New Roman" w:eastAsia="Times New Roman" w:hAnsi="Times New Roman" w:cs="Times New Roman"/>
          <w:color w:val="00B050"/>
          <w:sz w:val="24"/>
          <w:szCs w:val="24"/>
        </w:rPr>
        <w:t xml:space="preserve"> </w:t>
      </w:r>
    </w:p>
    <w:p w14:paraId="51E91644" w14:textId="77777777" w:rsidR="00895A3A" w:rsidRPr="00BA2A43" w:rsidRDefault="00895A3A">
      <w:pPr>
        <w:pStyle w:val="ListParagraph"/>
        <w:numPr>
          <w:ilvl w:val="1"/>
          <w:numId w:val="8"/>
        </w:numPr>
        <w:spacing w:after="5" w:line="249" w:lineRule="auto"/>
        <w:ind w:right="560"/>
        <w:rPr>
          <w:color w:val="00B050"/>
          <w:sz w:val="24"/>
          <w:szCs w:val="24"/>
        </w:rPr>
      </w:pPr>
      <w:r w:rsidRPr="00BA2A43">
        <w:rPr>
          <w:color w:val="00B050"/>
          <w:sz w:val="24"/>
          <w:szCs w:val="24"/>
        </w:rPr>
        <w:t>Front button blouses should be buttoned.</w:t>
      </w:r>
    </w:p>
    <w:p w14:paraId="2F367768" w14:textId="1E24F496" w:rsidR="00895A3A" w:rsidRPr="0009281B" w:rsidRDefault="00895A3A">
      <w:pPr>
        <w:pStyle w:val="ListParagraph"/>
        <w:numPr>
          <w:ilvl w:val="1"/>
          <w:numId w:val="8"/>
        </w:numPr>
        <w:spacing w:after="5" w:line="249" w:lineRule="auto"/>
        <w:ind w:right="560"/>
        <w:rPr>
          <w:color w:val="00B050"/>
          <w:sz w:val="24"/>
          <w:szCs w:val="24"/>
        </w:rPr>
      </w:pPr>
      <w:r w:rsidRPr="00BA2A43">
        <w:rPr>
          <w:color w:val="00B050"/>
          <w:sz w:val="24"/>
          <w:szCs w:val="24"/>
        </w:rPr>
        <w:t>Printed patterns and designs must be appropriate and reflect a Christian atmosphere.</w:t>
      </w:r>
      <w:r w:rsidR="005A7168" w:rsidRPr="00BA2A43">
        <w:rPr>
          <w:color w:val="00B050"/>
          <w:sz w:val="24"/>
          <w:szCs w:val="24"/>
        </w:rPr>
        <w:t xml:space="preserve"> </w:t>
      </w:r>
    </w:p>
    <w:p w14:paraId="3E0FE1BE" w14:textId="77777777" w:rsidR="00895A3A" w:rsidRPr="00BA2A43" w:rsidRDefault="00895A3A">
      <w:pPr>
        <w:pStyle w:val="ListParagraph"/>
        <w:numPr>
          <w:ilvl w:val="0"/>
          <w:numId w:val="7"/>
        </w:numPr>
        <w:spacing w:after="2" w:line="246" w:lineRule="auto"/>
        <w:ind w:right="560"/>
        <w:rPr>
          <w:color w:val="FF0000"/>
          <w:sz w:val="24"/>
          <w:szCs w:val="24"/>
        </w:rPr>
      </w:pPr>
      <w:r w:rsidRPr="00BA2A43">
        <w:rPr>
          <w:color w:val="FF0000"/>
          <w:sz w:val="24"/>
          <w:szCs w:val="24"/>
        </w:rPr>
        <w:t>Tight fitting or low-cut shirts are not permitted.</w:t>
      </w:r>
    </w:p>
    <w:p w14:paraId="025419E8" w14:textId="77777777" w:rsidR="00895A3A" w:rsidRPr="00BA2A43" w:rsidRDefault="00895A3A">
      <w:pPr>
        <w:pStyle w:val="ListParagraph"/>
        <w:numPr>
          <w:ilvl w:val="0"/>
          <w:numId w:val="7"/>
        </w:numPr>
        <w:spacing w:after="2" w:line="246" w:lineRule="auto"/>
        <w:ind w:right="560"/>
        <w:rPr>
          <w:color w:val="FF0000"/>
          <w:sz w:val="24"/>
          <w:szCs w:val="24"/>
        </w:rPr>
      </w:pPr>
      <w:r w:rsidRPr="00BA2A43">
        <w:rPr>
          <w:color w:val="FF0000"/>
          <w:sz w:val="24"/>
          <w:szCs w:val="24"/>
        </w:rPr>
        <w:lastRenderedPageBreak/>
        <w:t>Tank tops &amp; spaghetti straps are not permitted, (</w:t>
      </w:r>
      <w:r w:rsidRPr="00BA2A43">
        <w:rPr>
          <w:i/>
          <w:iCs/>
          <w:color w:val="FF0000"/>
          <w:sz w:val="24"/>
          <w:szCs w:val="24"/>
        </w:rPr>
        <w:t>except as an undergarment</w:t>
      </w:r>
      <w:r w:rsidRPr="00BA2A43">
        <w:rPr>
          <w:color w:val="FF0000"/>
          <w:sz w:val="24"/>
          <w:szCs w:val="24"/>
        </w:rPr>
        <w:t>).</w:t>
      </w:r>
    </w:p>
    <w:p w14:paraId="6F7291A0" w14:textId="44296699" w:rsidR="00895A3A" w:rsidRPr="00BA2A43" w:rsidRDefault="008C76BB">
      <w:pPr>
        <w:pStyle w:val="ListParagraph"/>
        <w:numPr>
          <w:ilvl w:val="0"/>
          <w:numId w:val="7"/>
        </w:numPr>
        <w:spacing w:after="2" w:line="246" w:lineRule="auto"/>
        <w:ind w:right="560"/>
        <w:rPr>
          <w:color w:val="FF0000"/>
          <w:sz w:val="24"/>
          <w:szCs w:val="24"/>
        </w:rPr>
      </w:pPr>
      <w:r w:rsidRPr="00BA2A43">
        <w:rPr>
          <w:color w:val="FF0000"/>
          <w:sz w:val="24"/>
          <w:szCs w:val="24"/>
        </w:rPr>
        <w:t>Active wear is</w:t>
      </w:r>
      <w:r w:rsidR="00895A3A" w:rsidRPr="00BA2A43">
        <w:rPr>
          <w:color w:val="FF0000"/>
          <w:sz w:val="24"/>
          <w:szCs w:val="24"/>
        </w:rPr>
        <w:t xml:space="preserve"> not permitted.</w:t>
      </w:r>
      <w:r w:rsidR="00011FA2" w:rsidRPr="00BA2A43">
        <w:rPr>
          <w:color w:val="FF0000"/>
          <w:sz w:val="24"/>
          <w:szCs w:val="24"/>
        </w:rPr>
        <w:t xml:space="preserve"> This includes sweatshirts, T-shirts,</w:t>
      </w:r>
      <w:r w:rsidR="00BA2A43">
        <w:rPr>
          <w:color w:val="FF0000"/>
          <w:sz w:val="24"/>
          <w:szCs w:val="24"/>
        </w:rPr>
        <w:t xml:space="preserve"> hoodies, </w:t>
      </w:r>
      <w:r w:rsidR="00011FA2" w:rsidRPr="00BA2A43">
        <w:rPr>
          <w:color w:val="FF0000"/>
          <w:sz w:val="24"/>
          <w:szCs w:val="24"/>
        </w:rPr>
        <w:t>and the like.</w:t>
      </w:r>
    </w:p>
    <w:p w14:paraId="194997BF" w14:textId="77777777" w:rsidR="00895A3A" w:rsidRPr="00895A3A" w:rsidRDefault="00895A3A" w:rsidP="00895A3A">
      <w:pPr>
        <w:pStyle w:val="ListParagraph"/>
        <w:ind w:left="2520" w:right="560"/>
        <w:rPr>
          <w:sz w:val="24"/>
          <w:szCs w:val="24"/>
        </w:rPr>
      </w:pPr>
    </w:p>
    <w:p w14:paraId="374F4517" w14:textId="77777777" w:rsidR="00895A3A" w:rsidRPr="00895A3A" w:rsidRDefault="00895A3A">
      <w:pPr>
        <w:pStyle w:val="ListParagraph"/>
        <w:numPr>
          <w:ilvl w:val="0"/>
          <w:numId w:val="9"/>
        </w:numPr>
        <w:spacing w:after="5" w:line="249" w:lineRule="auto"/>
        <w:ind w:right="560"/>
        <w:rPr>
          <w:b/>
          <w:bCs/>
          <w:sz w:val="24"/>
          <w:szCs w:val="24"/>
          <w:u w:val="single"/>
        </w:rPr>
      </w:pPr>
      <w:r w:rsidRPr="00895A3A">
        <w:rPr>
          <w:b/>
          <w:bCs/>
          <w:sz w:val="24"/>
          <w:szCs w:val="24"/>
          <w:u w:val="single"/>
        </w:rPr>
        <w:t>Dresses &amp; Skirts</w:t>
      </w:r>
    </w:p>
    <w:p w14:paraId="771A60DD" w14:textId="790A746B" w:rsidR="00895A3A" w:rsidRPr="00BA2A43" w:rsidRDefault="00895A3A">
      <w:pPr>
        <w:pStyle w:val="ListParagraph"/>
        <w:numPr>
          <w:ilvl w:val="1"/>
          <w:numId w:val="21"/>
        </w:numPr>
        <w:spacing w:after="5" w:line="249" w:lineRule="auto"/>
        <w:ind w:right="560"/>
        <w:rPr>
          <w:b/>
          <w:bCs/>
          <w:i/>
          <w:iCs/>
          <w:color w:val="00B050"/>
          <w:sz w:val="24"/>
          <w:szCs w:val="24"/>
          <w:u w:val="single"/>
        </w:rPr>
      </w:pPr>
      <w:r w:rsidRPr="00BA2A43">
        <w:rPr>
          <w:color w:val="00B050"/>
          <w:sz w:val="24"/>
          <w:szCs w:val="24"/>
        </w:rPr>
        <w:t xml:space="preserve">Dresses &amp; Skirts </w:t>
      </w:r>
      <w:r w:rsidR="00BA2A43" w:rsidRPr="00BA2A43">
        <w:rPr>
          <w:color w:val="00B050"/>
          <w:sz w:val="24"/>
          <w:szCs w:val="24"/>
        </w:rPr>
        <w:t>must be</w:t>
      </w:r>
      <w:r w:rsidR="001F0BE8">
        <w:rPr>
          <w:color w:val="00B050"/>
          <w:sz w:val="24"/>
          <w:szCs w:val="24"/>
        </w:rPr>
        <w:t xml:space="preserve"> at</w:t>
      </w:r>
      <w:r w:rsidR="00BA2A43" w:rsidRPr="00BA2A43">
        <w:rPr>
          <w:color w:val="00B050"/>
          <w:sz w:val="24"/>
          <w:szCs w:val="24"/>
        </w:rPr>
        <w:t xml:space="preserve"> </w:t>
      </w:r>
      <w:r w:rsidR="001F0BE8">
        <w:rPr>
          <w:color w:val="00B050"/>
          <w:sz w:val="24"/>
          <w:szCs w:val="24"/>
        </w:rPr>
        <w:t xml:space="preserve">or </w:t>
      </w:r>
      <w:r w:rsidRPr="00BA2A43">
        <w:rPr>
          <w:color w:val="00B050"/>
          <w:sz w:val="24"/>
          <w:szCs w:val="24"/>
        </w:rPr>
        <w:t>below the knee, including slits in the side</w:t>
      </w:r>
      <w:r w:rsidR="00BA2A43" w:rsidRPr="00BA2A43">
        <w:rPr>
          <w:color w:val="00B050"/>
          <w:sz w:val="24"/>
          <w:szCs w:val="24"/>
        </w:rPr>
        <w:t>s.</w:t>
      </w:r>
      <w:r w:rsidR="00BA2A43" w:rsidRPr="00BA2A43">
        <w:rPr>
          <w:i/>
          <w:iCs/>
          <w:color w:val="00B050"/>
          <w:sz w:val="24"/>
          <w:szCs w:val="24"/>
        </w:rPr>
        <w:t xml:space="preserve"> </w:t>
      </w:r>
    </w:p>
    <w:p w14:paraId="4A02F280" w14:textId="77777777" w:rsidR="00895A3A" w:rsidRPr="00BA2A43" w:rsidRDefault="00895A3A">
      <w:pPr>
        <w:pStyle w:val="ListParagraph"/>
        <w:numPr>
          <w:ilvl w:val="1"/>
          <w:numId w:val="21"/>
        </w:numPr>
        <w:spacing w:after="5" w:line="249" w:lineRule="auto"/>
        <w:ind w:right="560"/>
        <w:rPr>
          <w:b/>
          <w:bCs/>
          <w:color w:val="00B050"/>
          <w:sz w:val="24"/>
          <w:szCs w:val="24"/>
          <w:u w:val="single"/>
        </w:rPr>
      </w:pPr>
      <w:r w:rsidRPr="00BA2A43">
        <w:rPr>
          <w:color w:val="00B050"/>
          <w:sz w:val="24"/>
          <w:szCs w:val="24"/>
        </w:rPr>
        <w:t>Dresses must fit properly with a modest, well-fitting neckline</w:t>
      </w:r>
    </w:p>
    <w:p w14:paraId="6E1DE7D9" w14:textId="77777777" w:rsidR="00895A3A" w:rsidRPr="00895A3A" w:rsidRDefault="00895A3A" w:rsidP="00895A3A">
      <w:pPr>
        <w:pStyle w:val="ListParagraph"/>
        <w:ind w:left="2520" w:right="560"/>
        <w:rPr>
          <w:b/>
          <w:bCs/>
          <w:sz w:val="24"/>
          <w:szCs w:val="24"/>
          <w:u w:val="single"/>
        </w:rPr>
      </w:pPr>
    </w:p>
    <w:p w14:paraId="0C545763" w14:textId="77777777" w:rsidR="00895A3A" w:rsidRPr="00895A3A" w:rsidRDefault="00895A3A">
      <w:pPr>
        <w:pStyle w:val="ListParagraph"/>
        <w:numPr>
          <w:ilvl w:val="0"/>
          <w:numId w:val="9"/>
        </w:numPr>
        <w:spacing w:after="5" w:line="249" w:lineRule="auto"/>
        <w:ind w:right="560"/>
        <w:rPr>
          <w:b/>
          <w:bCs/>
          <w:sz w:val="24"/>
          <w:szCs w:val="24"/>
          <w:u w:val="single"/>
        </w:rPr>
      </w:pPr>
      <w:r w:rsidRPr="00895A3A">
        <w:rPr>
          <w:b/>
          <w:bCs/>
          <w:sz w:val="24"/>
          <w:szCs w:val="24"/>
          <w:u w:val="single"/>
        </w:rPr>
        <w:t>Bottoms</w:t>
      </w:r>
    </w:p>
    <w:p w14:paraId="1AA925A4" w14:textId="57738322" w:rsidR="00895A3A" w:rsidRPr="0009281B" w:rsidRDefault="00895A3A">
      <w:pPr>
        <w:pStyle w:val="ListParagraph"/>
        <w:numPr>
          <w:ilvl w:val="1"/>
          <w:numId w:val="22"/>
        </w:numPr>
        <w:spacing w:after="5" w:line="249" w:lineRule="auto"/>
        <w:ind w:right="560"/>
        <w:rPr>
          <w:b/>
          <w:bCs/>
          <w:i/>
          <w:iCs/>
          <w:color w:val="00B050"/>
          <w:sz w:val="24"/>
          <w:szCs w:val="24"/>
          <w:u w:val="single"/>
        </w:rPr>
      </w:pPr>
      <w:r w:rsidRPr="0009281B">
        <w:rPr>
          <w:color w:val="00B050"/>
          <w:sz w:val="24"/>
          <w:szCs w:val="24"/>
        </w:rPr>
        <w:t xml:space="preserve">Jeans </w:t>
      </w:r>
      <w:bookmarkStart w:id="30" w:name="_Hlk96356592"/>
      <w:r w:rsidRPr="0009281B">
        <w:rPr>
          <w:i/>
          <w:iCs/>
          <w:color w:val="00B050"/>
          <w:sz w:val="24"/>
          <w:szCs w:val="24"/>
        </w:rPr>
        <w:t>(no jewels/holes/elaborate stitchin</w:t>
      </w:r>
      <w:r w:rsidR="00BA2A43" w:rsidRPr="0009281B">
        <w:rPr>
          <w:i/>
          <w:iCs/>
          <w:color w:val="00B050"/>
          <w:sz w:val="24"/>
          <w:szCs w:val="24"/>
        </w:rPr>
        <w:t>g</w:t>
      </w:r>
      <w:proofErr w:type="gramStart"/>
      <w:r w:rsidR="00BA2A43" w:rsidRPr="0009281B">
        <w:rPr>
          <w:i/>
          <w:iCs/>
          <w:color w:val="00B050"/>
          <w:sz w:val="24"/>
          <w:szCs w:val="24"/>
        </w:rPr>
        <w:t>/“</w:t>
      </w:r>
      <w:proofErr w:type="gramEnd"/>
      <w:r w:rsidR="00BA2A43" w:rsidRPr="0009281B">
        <w:rPr>
          <w:i/>
          <w:iCs/>
          <w:color w:val="00B050"/>
          <w:sz w:val="24"/>
          <w:szCs w:val="24"/>
        </w:rPr>
        <w:t>jegging” style</w:t>
      </w:r>
      <w:r w:rsidRPr="0009281B">
        <w:rPr>
          <w:i/>
          <w:iCs/>
          <w:color w:val="00B050"/>
          <w:sz w:val="24"/>
          <w:szCs w:val="24"/>
        </w:rPr>
        <w:t>)</w:t>
      </w:r>
      <w:bookmarkEnd w:id="30"/>
    </w:p>
    <w:p w14:paraId="6615D2A7" w14:textId="77777777" w:rsidR="00895A3A" w:rsidRPr="0009281B" w:rsidRDefault="00895A3A">
      <w:pPr>
        <w:pStyle w:val="ListParagraph"/>
        <w:numPr>
          <w:ilvl w:val="1"/>
          <w:numId w:val="22"/>
        </w:numPr>
        <w:spacing w:after="5" w:line="249" w:lineRule="auto"/>
        <w:ind w:right="560"/>
        <w:rPr>
          <w:b/>
          <w:bCs/>
          <w:color w:val="00B050"/>
          <w:sz w:val="24"/>
          <w:szCs w:val="24"/>
          <w:u w:val="single"/>
        </w:rPr>
      </w:pPr>
      <w:r w:rsidRPr="0009281B">
        <w:rPr>
          <w:color w:val="00B050"/>
          <w:sz w:val="24"/>
          <w:szCs w:val="24"/>
        </w:rPr>
        <w:t>Dress &amp; Khaki Pants</w:t>
      </w:r>
    </w:p>
    <w:p w14:paraId="6E3F34D8" w14:textId="77777777" w:rsidR="00895A3A" w:rsidRPr="0009281B" w:rsidRDefault="00895A3A">
      <w:pPr>
        <w:pStyle w:val="ListParagraph"/>
        <w:numPr>
          <w:ilvl w:val="1"/>
          <w:numId w:val="22"/>
        </w:numPr>
        <w:spacing w:after="5" w:line="249" w:lineRule="auto"/>
        <w:ind w:right="560"/>
        <w:rPr>
          <w:b/>
          <w:bCs/>
          <w:color w:val="00B050"/>
          <w:sz w:val="24"/>
          <w:szCs w:val="24"/>
          <w:u w:val="single"/>
        </w:rPr>
      </w:pPr>
      <w:r w:rsidRPr="0009281B">
        <w:rPr>
          <w:color w:val="00B050"/>
          <w:sz w:val="24"/>
          <w:szCs w:val="24"/>
        </w:rPr>
        <w:t>Capri Pants</w:t>
      </w:r>
    </w:p>
    <w:p w14:paraId="3AC1FBDB" w14:textId="14E98DFF" w:rsidR="00895A3A" w:rsidRPr="0009281B" w:rsidRDefault="00895A3A">
      <w:pPr>
        <w:pStyle w:val="ListParagraph"/>
        <w:numPr>
          <w:ilvl w:val="1"/>
          <w:numId w:val="22"/>
        </w:numPr>
        <w:spacing w:after="5" w:line="249" w:lineRule="auto"/>
        <w:ind w:right="560"/>
        <w:rPr>
          <w:b/>
          <w:bCs/>
          <w:color w:val="00B050"/>
          <w:sz w:val="24"/>
          <w:szCs w:val="24"/>
          <w:u w:val="single"/>
        </w:rPr>
      </w:pPr>
      <w:r w:rsidRPr="0009281B">
        <w:rPr>
          <w:color w:val="00B050"/>
          <w:sz w:val="24"/>
          <w:szCs w:val="24"/>
        </w:rPr>
        <w:t xml:space="preserve">Shorts </w:t>
      </w:r>
      <w:r w:rsidRPr="0009281B">
        <w:rPr>
          <w:i/>
          <w:iCs/>
          <w:color w:val="00B050"/>
          <w:sz w:val="24"/>
          <w:szCs w:val="24"/>
        </w:rPr>
        <w:t xml:space="preserve">(must be at the knee or slightly above, and appropriate for </w:t>
      </w:r>
      <w:r w:rsidRPr="00BA2A43">
        <w:rPr>
          <w:i/>
          <w:iCs/>
          <w:color w:val="00B050"/>
          <w:sz w:val="24"/>
          <w:szCs w:val="24"/>
        </w:rPr>
        <w:t>weather)</w:t>
      </w:r>
      <w:r w:rsidRPr="00BA2A43">
        <w:rPr>
          <w:color w:val="00B050"/>
          <w:sz w:val="24"/>
          <w:szCs w:val="24"/>
        </w:rPr>
        <w:t xml:space="preserve"> </w:t>
      </w:r>
    </w:p>
    <w:p w14:paraId="4FA60B5C" w14:textId="6A96BFC6" w:rsidR="00BA2A43" w:rsidRPr="00BA2A43" w:rsidRDefault="00BA2A43">
      <w:pPr>
        <w:pStyle w:val="ListParagraph"/>
        <w:numPr>
          <w:ilvl w:val="0"/>
          <w:numId w:val="10"/>
        </w:numPr>
        <w:spacing w:after="2" w:line="246" w:lineRule="auto"/>
        <w:ind w:right="560"/>
        <w:rPr>
          <w:color w:val="FF0000"/>
          <w:sz w:val="24"/>
          <w:szCs w:val="24"/>
        </w:rPr>
      </w:pPr>
      <w:r w:rsidRPr="00BA2A43">
        <w:rPr>
          <w:color w:val="FF0000"/>
          <w:sz w:val="24"/>
          <w:szCs w:val="24"/>
        </w:rPr>
        <w:t>Active wear is not permitted. This includes sweatpants, jogging pants, gym shorts, and the like.</w:t>
      </w:r>
    </w:p>
    <w:p w14:paraId="3E89D872" w14:textId="2DEEB1AC" w:rsidR="00895A3A" w:rsidRPr="00BA2A43" w:rsidRDefault="00895A3A">
      <w:pPr>
        <w:pStyle w:val="ListParagraph"/>
        <w:numPr>
          <w:ilvl w:val="0"/>
          <w:numId w:val="10"/>
        </w:numPr>
        <w:spacing w:after="5" w:line="249" w:lineRule="auto"/>
        <w:ind w:right="560"/>
        <w:rPr>
          <w:b/>
          <w:bCs/>
          <w:color w:val="FF0000"/>
          <w:sz w:val="24"/>
          <w:szCs w:val="24"/>
          <w:u w:val="single"/>
        </w:rPr>
      </w:pPr>
      <w:r w:rsidRPr="00BA2A43">
        <w:rPr>
          <w:color w:val="FF0000"/>
          <w:sz w:val="24"/>
          <w:szCs w:val="24"/>
        </w:rPr>
        <w:t>Pajamas</w:t>
      </w:r>
    </w:p>
    <w:p w14:paraId="49416441" w14:textId="3B95118B" w:rsidR="00895A3A" w:rsidRPr="00BA2A43" w:rsidRDefault="00895A3A">
      <w:pPr>
        <w:pStyle w:val="ListParagraph"/>
        <w:numPr>
          <w:ilvl w:val="0"/>
          <w:numId w:val="10"/>
        </w:numPr>
        <w:spacing w:after="5" w:line="249" w:lineRule="auto"/>
        <w:ind w:right="560"/>
        <w:rPr>
          <w:b/>
          <w:bCs/>
          <w:i/>
          <w:iCs/>
          <w:color w:val="FF0000"/>
          <w:sz w:val="24"/>
          <w:szCs w:val="24"/>
          <w:u w:val="single"/>
        </w:rPr>
      </w:pPr>
      <w:r w:rsidRPr="00BA2A43">
        <w:rPr>
          <w:color w:val="FF0000"/>
          <w:sz w:val="24"/>
          <w:szCs w:val="24"/>
        </w:rPr>
        <w:t xml:space="preserve">Leggings/Knit Pants </w:t>
      </w:r>
      <w:r w:rsidRPr="00BA2A43">
        <w:rPr>
          <w:i/>
          <w:iCs/>
          <w:color w:val="FF0000"/>
          <w:sz w:val="24"/>
          <w:szCs w:val="24"/>
        </w:rPr>
        <w:t>(UNLESS worn under a dress or skirt</w:t>
      </w:r>
      <w:r w:rsidR="005475A0">
        <w:rPr>
          <w:i/>
          <w:iCs/>
          <w:color w:val="FF0000"/>
          <w:sz w:val="24"/>
          <w:szCs w:val="24"/>
        </w:rPr>
        <w:t xml:space="preserve"> that will meet the dress code by itself without the aid of leggings</w:t>
      </w:r>
      <w:r w:rsidR="00BD497F">
        <w:rPr>
          <w:i/>
          <w:iCs/>
          <w:color w:val="FF0000"/>
          <w:sz w:val="24"/>
          <w:szCs w:val="24"/>
        </w:rPr>
        <w:t>.</w:t>
      </w:r>
      <w:r w:rsidRPr="00BA2A43">
        <w:rPr>
          <w:i/>
          <w:iCs/>
          <w:color w:val="FF0000"/>
          <w:sz w:val="24"/>
          <w:szCs w:val="24"/>
        </w:rPr>
        <w:t>)</w:t>
      </w:r>
    </w:p>
    <w:p w14:paraId="6CAFFF75" w14:textId="77777777" w:rsidR="00895A3A" w:rsidRPr="00BA2A43" w:rsidRDefault="00895A3A">
      <w:pPr>
        <w:pStyle w:val="ListParagraph"/>
        <w:numPr>
          <w:ilvl w:val="0"/>
          <w:numId w:val="10"/>
        </w:numPr>
        <w:spacing w:after="5" w:line="249" w:lineRule="auto"/>
        <w:ind w:right="560"/>
        <w:rPr>
          <w:b/>
          <w:bCs/>
          <w:i/>
          <w:iCs/>
          <w:color w:val="FF0000"/>
          <w:sz w:val="24"/>
          <w:szCs w:val="24"/>
          <w:u w:val="single"/>
        </w:rPr>
      </w:pPr>
      <w:r w:rsidRPr="00BA2A43">
        <w:rPr>
          <w:color w:val="FF0000"/>
          <w:sz w:val="24"/>
          <w:szCs w:val="24"/>
        </w:rPr>
        <w:t xml:space="preserve">Form-fitting/Jeggings/Tight Pants </w:t>
      </w:r>
    </w:p>
    <w:p w14:paraId="36E81049" w14:textId="77777777" w:rsidR="00895A3A" w:rsidRPr="00BA2A43" w:rsidRDefault="00895A3A">
      <w:pPr>
        <w:pStyle w:val="ListParagraph"/>
        <w:numPr>
          <w:ilvl w:val="0"/>
          <w:numId w:val="10"/>
        </w:numPr>
        <w:spacing w:after="5" w:line="249" w:lineRule="auto"/>
        <w:ind w:right="560"/>
        <w:rPr>
          <w:b/>
          <w:bCs/>
          <w:color w:val="FF0000"/>
          <w:sz w:val="24"/>
          <w:szCs w:val="24"/>
          <w:u w:val="single"/>
        </w:rPr>
      </w:pPr>
      <w:r w:rsidRPr="00BA2A43">
        <w:rPr>
          <w:color w:val="FF0000"/>
          <w:sz w:val="24"/>
          <w:szCs w:val="24"/>
        </w:rPr>
        <w:t>Camouflage or similarly patterned attire</w:t>
      </w:r>
    </w:p>
    <w:p w14:paraId="7FC57FD5" w14:textId="77777777" w:rsidR="00895A3A" w:rsidRPr="00895A3A" w:rsidRDefault="00895A3A" w:rsidP="00895A3A">
      <w:pPr>
        <w:pStyle w:val="ListParagraph"/>
        <w:ind w:left="2520" w:right="560"/>
        <w:rPr>
          <w:b/>
          <w:bCs/>
          <w:sz w:val="24"/>
          <w:szCs w:val="24"/>
          <w:u w:val="single"/>
        </w:rPr>
      </w:pPr>
    </w:p>
    <w:p w14:paraId="56C5FAE0" w14:textId="77777777" w:rsidR="00895A3A" w:rsidRPr="00895A3A" w:rsidRDefault="00895A3A">
      <w:pPr>
        <w:pStyle w:val="ListParagraph"/>
        <w:numPr>
          <w:ilvl w:val="0"/>
          <w:numId w:val="9"/>
        </w:numPr>
        <w:spacing w:after="5" w:line="249" w:lineRule="auto"/>
        <w:ind w:right="560"/>
        <w:rPr>
          <w:b/>
          <w:bCs/>
          <w:sz w:val="24"/>
          <w:szCs w:val="24"/>
        </w:rPr>
      </w:pPr>
      <w:r w:rsidRPr="00895A3A">
        <w:rPr>
          <w:b/>
          <w:bCs/>
          <w:sz w:val="24"/>
          <w:szCs w:val="24"/>
          <w:u w:val="single"/>
        </w:rPr>
        <w:t>Footwear</w:t>
      </w:r>
    </w:p>
    <w:p w14:paraId="04363DD1" w14:textId="77777777" w:rsidR="00895A3A" w:rsidRPr="001933A9" w:rsidRDefault="00895A3A">
      <w:pPr>
        <w:pStyle w:val="ListParagraph"/>
        <w:numPr>
          <w:ilvl w:val="1"/>
          <w:numId w:val="23"/>
        </w:numPr>
        <w:spacing w:after="2" w:line="246" w:lineRule="auto"/>
        <w:ind w:right="560"/>
        <w:rPr>
          <w:color w:val="00B050"/>
          <w:sz w:val="24"/>
          <w:szCs w:val="24"/>
        </w:rPr>
      </w:pPr>
      <w:r w:rsidRPr="001933A9">
        <w:rPr>
          <w:color w:val="00B050"/>
          <w:sz w:val="24"/>
          <w:szCs w:val="24"/>
        </w:rPr>
        <w:t>Tennis Shoes</w:t>
      </w:r>
    </w:p>
    <w:p w14:paraId="2FEE379E" w14:textId="77777777" w:rsidR="00895A3A" w:rsidRPr="001933A9" w:rsidRDefault="00895A3A">
      <w:pPr>
        <w:pStyle w:val="ListParagraph"/>
        <w:numPr>
          <w:ilvl w:val="1"/>
          <w:numId w:val="23"/>
        </w:numPr>
        <w:spacing w:after="2" w:line="246" w:lineRule="auto"/>
        <w:ind w:right="560"/>
        <w:rPr>
          <w:color w:val="00B050"/>
          <w:sz w:val="24"/>
          <w:szCs w:val="24"/>
        </w:rPr>
      </w:pPr>
      <w:r w:rsidRPr="001933A9">
        <w:rPr>
          <w:color w:val="00B050"/>
          <w:sz w:val="24"/>
          <w:szCs w:val="24"/>
        </w:rPr>
        <w:t>Flats</w:t>
      </w:r>
    </w:p>
    <w:p w14:paraId="60D8872E" w14:textId="77777777" w:rsidR="00895A3A" w:rsidRPr="001933A9" w:rsidRDefault="00895A3A">
      <w:pPr>
        <w:pStyle w:val="ListParagraph"/>
        <w:numPr>
          <w:ilvl w:val="1"/>
          <w:numId w:val="23"/>
        </w:numPr>
        <w:spacing w:after="2" w:line="246" w:lineRule="auto"/>
        <w:ind w:right="560"/>
        <w:rPr>
          <w:color w:val="00B050"/>
          <w:sz w:val="24"/>
          <w:szCs w:val="24"/>
        </w:rPr>
      </w:pPr>
      <w:r w:rsidRPr="001933A9">
        <w:rPr>
          <w:color w:val="00B050"/>
          <w:sz w:val="24"/>
          <w:szCs w:val="24"/>
        </w:rPr>
        <w:t xml:space="preserve">Dress Shoes </w:t>
      </w:r>
      <w:r w:rsidRPr="001933A9">
        <w:rPr>
          <w:i/>
          <w:iCs/>
          <w:color w:val="00B050"/>
          <w:sz w:val="24"/>
          <w:szCs w:val="24"/>
        </w:rPr>
        <w:t>(appropriate height)</w:t>
      </w:r>
    </w:p>
    <w:p w14:paraId="02A4248E" w14:textId="46EB2E91" w:rsidR="00895A3A" w:rsidRPr="0009281B" w:rsidRDefault="00895A3A">
      <w:pPr>
        <w:pStyle w:val="ListParagraph"/>
        <w:numPr>
          <w:ilvl w:val="1"/>
          <w:numId w:val="23"/>
        </w:numPr>
        <w:spacing w:after="2" w:line="246" w:lineRule="auto"/>
        <w:ind w:right="560"/>
        <w:rPr>
          <w:color w:val="00B050"/>
          <w:sz w:val="24"/>
          <w:szCs w:val="24"/>
        </w:rPr>
      </w:pPr>
      <w:r w:rsidRPr="001933A9">
        <w:rPr>
          <w:color w:val="00B050"/>
          <w:sz w:val="24"/>
          <w:szCs w:val="24"/>
        </w:rPr>
        <w:t xml:space="preserve">Dress Sandals </w:t>
      </w:r>
      <w:r w:rsidRPr="001933A9">
        <w:rPr>
          <w:i/>
          <w:iCs/>
          <w:color w:val="00B050"/>
          <w:sz w:val="24"/>
          <w:szCs w:val="24"/>
        </w:rPr>
        <w:t>(with multiple straps, not meant for casual wear)</w:t>
      </w:r>
    </w:p>
    <w:p w14:paraId="6E1B1C3F" w14:textId="7A99EC8D" w:rsidR="00895A3A" w:rsidRPr="001933A9" w:rsidRDefault="00895A3A">
      <w:pPr>
        <w:pStyle w:val="ListParagraph"/>
        <w:numPr>
          <w:ilvl w:val="0"/>
          <w:numId w:val="11"/>
        </w:numPr>
        <w:spacing w:after="2" w:line="246" w:lineRule="auto"/>
        <w:ind w:right="560"/>
        <w:rPr>
          <w:color w:val="FF0000"/>
          <w:sz w:val="24"/>
          <w:szCs w:val="24"/>
        </w:rPr>
      </w:pPr>
      <w:r w:rsidRPr="001933A9">
        <w:rPr>
          <w:color w:val="FF0000"/>
          <w:sz w:val="24"/>
          <w:szCs w:val="24"/>
        </w:rPr>
        <w:t xml:space="preserve">Flip Flops </w:t>
      </w:r>
      <w:r w:rsidR="006F28FF" w:rsidRPr="006F28FF">
        <w:rPr>
          <w:color w:val="FF0000"/>
          <w:sz w:val="24"/>
          <w:szCs w:val="24"/>
        </w:rPr>
        <w:t xml:space="preserve">with a </w:t>
      </w:r>
      <w:r w:rsidRPr="006F28FF">
        <w:rPr>
          <w:color w:val="FF0000"/>
          <w:sz w:val="24"/>
          <w:szCs w:val="24"/>
        </w:rPr>
        <w:t>single strap across the top or between the toes are not permitted.</w:t>
      </w:r>
    </w:p>
    <w:p w14:paraId="211793BA" w14:textId="4B9E7F9A" w:rsidR="00895A3A" w:rsidRDefault="00895A3A">
      <w:pPr>
        <w:pStyle w:val="ListParagraph"/>
        <w:numPr>
          <w:ilvl w:val="0"/>
          <w:numId w:val="11"/>
        </w:numPr>
        <w:spacing w:after="2" w:line="246" w:lineRule="auto"/>
        <w:ind w:right="560"/>
        <w:rPr>
          <w:color w:val="FF0000"/>
          <w:sz w:val="24"/>
          <w:szCs w:val="24"/>
        </w:rPr>
      </w:pPr>
      <w:r w:rsidRPr="001933A9">
        <w:rPr>
          <w:color w:val="FF0000"/>
          <w:sz w:val="24"/>
          <w:szCs w:val="24"/>
        </w:rPr>
        <w:t xml:space="preserve">Crocs </w:t>
      </w:r>
      <w:r w:rsidRPr="001933A9">
        <w:rPr>
          <w:i/>
          <w:iCs/>
          <w:color w:val="FF0000"/>
          <w:sz w:val="24"/>
          <w:szCs w:val="24"/>
        </w:rPr>
        <w:t>(or similarly styled rubber footwear)</w:t>
      </w:r>
      <w:r w:rsidRPr="001933A9">
        <w:rPr>
          <w:color w:val="FF0000"/>
          <w:sz w:val="24"/>
          <w:szCs w:val="24"/>
        </w:rPr>
        <w:t xml:space="preserve"> are not permitted</w:t>
      </w:r>
      <w:r w:rsidR="00D57E61">
        <w:rPr>
          <w:color w:val="FF0000"/>
          <w:sz w:val="24"/>
          <w:szCs w:val="24"/>
        </w:rPr>
        <w:t>.</w:t>
      </w:r>
    </w:p>
    <w:p w14:paraId="179B94D7" w14:textId="46A9AE28" w:rsidR="00DE6C3D" w:rsidRDefault="00DE6C3D" w:rsidP="00DE6C3D">
      <w:pPr>
        <w:pStyle w:val="ListParagraph"/>
        <w:spacing w:after="2" w:line="246" w:lineRule="auto"/>
        <w:ind w:left="2520" w:right="560"/>
        <w:rPr>
          <w:color w:val="FF0000"/>
          <w:sz w:val="24"/>
          <w:szCs w:val="24"/>
        </w:rPr>
      </w:pPr>
    </w:p>
    <w:p w14:paraId="51A18DF0" w14:textId="26458973" w:rsidR="00DE6C3D" w:rsidRPr="00895A3A" w:rsidRDefault="00DE6C3D">
      <w:pPr>
        <w:pStyle w:val="ListParagraph"/>
        <w:numPr>
          <w:ilvl w:val="0"/>
          <w:numId w:val="9"/>
        </w:numPr>
        <w:spacing w:after="5" w:line="249" w:lineRule="auto"/>
        <w:rPr>
          <w:b/>
          <w:bCs/>
          <w:sz w:val="24"/>
          <w:szCs w:val="24"/>
          <w:u w:val="single"/>
        </w:rPr>
      </w:pPr>
      <w:r w:rsidRPr="00895A3A">
        <w:rPr>
          <w:b/>
          <w:bCs/>
          <w:sz w:val="24"/>
          <w:szCs w:val="24"/>
          <w:u w:val="single"/>
        </w:rPr>
        <w:t xml:space="preserve">Hairstyles for Young </w:t>
      </w:r>
      <w:r>
        <w:rPr>
          <w:b/>
          <w:bCs/>
          <w:sz w:val="24"/>
          <w:szCs w:val="24"/>
          <w:u w:val="single"/>
        </w:rPr>
        <w:t>Ladies</w:t>
      </w:r>
    </w:p>
    <w:p w14:paraId="06E3058F" w14:textId="77777777" w:rsidR="000331EC" w:rsidRPr="000331EC" w:rsidRDefault="00DE6C3D">
      <w:pPr>
        <w:pStyle w:val="ListParagraph"/>
        <w:numPr>
          <w:ilvl w:val="1"/>
          <w:numId w:val="17"/>
        </w:numPr>
        <w:spacing w:after="5" w:line="249" w:lineRule="auto"/>
        <w:rPr>
          <w:b/>
          <w:bCs/>
          <w:color w:val="00B050"/>
          <w:sz w:val="24"/>
          <w:szCs w:val="24"/>
          <w:u w:val="single"/>
        </w:rPr>
      </w:pPr>
      <w:r w:rsidRPr="006F28FF">
        <w:rPr>
          <w:color w:val="00B050"/>
          <w:sz w:val="24"/>
          <w:szCs w:val="24"/>
        </w:rPr>
        <w:t xml:space="preserve">Hairstyles are to be </w:t>
      </w:r>
      <w:r>
        <w:rPr>
          <w:color w:val="00B050"/>
          <w:sz w:val="24"/>
          <w:szCs w:val="24"/>
        </w:rPr>
        <w:t>feminine</w:t>
      </w:r>
      <w:r w:rsidRPr="006F28FF">
        <w:rPr>
          <w:color w:val="00B050"/>
          <w:sz w:val="24"/>
          <w:szCs w:val="24"/>
        </w:rPr>
        <w:t xml:space="preserve"> and well kept.</w:t>
      </w:r>
    </w:p>
    <w:p w14:paraId="3DCF1DCF" w14:textId="1BBC392F" w:rsidR="00DE6C3D" w:rsidRPr="0030783A" w:rsidRDefault="000331EC">
      <w:pPr>
        <w:pStyle w:val="ListParagraph"/>
        <w:numPr>
          <w:ilvl w:val="1"/>
          <w:numId w:val="17"/>
        </w:numPr>
        <w:rPr>
          <w:color w:val="00B050"/>
          <w:sz w:val="24"/>
          <w:szCs w:val="24"/>
        </w:rPr>
      </w:pPr>
      <w:r w:rsidRPr="00C36F9E">
        <w:rPr>
          <w:color w:val="00B050"/>
          <w:sz w:val="24"/>
          <w:szCs w:val="24"/>
        </w:rPr>
        <w:t>Only natural colored hair dye is permitted.</w:t>
      </w:r>
      <w:r w:rsidR="00DE6C3D" w:rsidRPr="00C36F9E">
        <w:rPr>
          <w:color w:val="00B050"/>
          <w:sz w:val="24"/>
          <w:szCs w:val="24"/>
        </w:rPr>
        <w:t xml:space="preserve">  </w:t>
      </w:r>
    </w:p>
    <w:p w14:paraId="768B1B41" w14:textId="77777777" w:rsidR="00DE6C3D" w:rsidRPr="001933A9" w:rsidRDefault="00DE6C3D" w:rsidP="00DE6C3D">
      <w:pPr>
        <w:pStyle w:val="ListParagraph"/>
        <w:spacing w:after="2" w:line="246" w:lineRule="auto"/>
        <w:ind w:left="2520" w:right="560"/>
        <w:rPr>
          <w:color w:val="FF0000"/>
          <w:sz w:val="24"/>
          <w:szCs w:val="24"/>
        </w:rPr>
      </w:pPr>
    </w:p>
    <w:p w14:paraId="099DBB5F" w14:textId="730352F8" w:rsidR="00895A3A" w:rsidRPr="00D44CB9" w:rsidRDefault="000331EC" w:rsidP="00D44CB9">
      <w:pPr>
        <w:spacing w:after="0"/>
        <w:ind w:left="1440"/>
        <w:rPr>
          <w:b/>
          <w:sz w:val="24"/>
          <w:szCs w:val="24"/>
          <w:u w:val="single"/>
          <w14:glow w14:rad="101600">
            <w14:schemeClr w14:val="accent1">
              <w14:alpha w14:val="60000"/>
              <w14:satMod w14:val="175000"/>
            </w14:schemeClr>
          </w14:glow>
        </w:rPr>
      </w:pPr>
      <w:r w:rsidRPr="00D44CB9">
        <w:rPr>
          <w:sz w:val="24"/>
          <w:szCs w:val="24"/>
          <w:u w:val="single"/>
          <w14:glow w14:rad="101600">
            <w14:schemeClr w14:val="accent1">
              <w14:alpha w14:val="60000"/>
              <w14:satMod w14:val="175000"/>
            </w14:schemeClr>
          </w14:glow>
        </w:rPr>
        <w:t>Young</w:t>
      </w:r>
      <w:r w:rsidR="001933A9" w:rsidRPr="00D44CB9">
        <w:rPr>
          <w:sz w:val="24"/>
          <w:szCs w:val="24"/>
          <w:u w:val="single"/>
          <w14:glow w14:rad="101600">
            <w14:schemeClr w14:val="accent1">
              <w14:alpha w14:val="60000"/>
              <w14:satMod w14:val="175000"/>
            </w14:schemeClr>
          </w14:glow>
        </w:rPr>
        <w:t xml:space="preserve"> </w:t>
      </w:r>
      <w:r w:rsidRPr="00D44CB9">
        <w:rPr>
          <w:sz w:val="24"/>
          <w:szCs w:val="24"/>
          <w:u w:val="single"/>
          <w14:glow w14:rad="101600">
            <w14:schemeClr w14:val="accent1">
              <w14:alpha w14:val="60000"/>
              <w14:satMod w14:val="175000"/>
            </w14:schemeClr>
          </w14:glow>
        </w:rPr>
        <w:t>G</w:t>
      </w:r>
      <w:r w:rsidR="001933A9" w:rsidRPr="00D44CB9">
        <w:rPr>
          <w:sz w:val="24"/>
          <w:szCs w:val="24"/>
          <w:u w:val="single"/>
          <w14:glow w14:rad="101600">
            <w14:schemeClr w14:val="accent1">
              <w14:alpha w14:val="60000"/>
              <w14:satMod w14:val="175000"/>
            </w14:schemeClr>
          </w14:glow>
        </w:rPr>
        <w:t>entlemen</w:t>
      </w:r>
      <w:r w:rsidR="00895A3A" w:rsidRPr="00D44CB9">
        <w:rPr>
          <w:sz w:val="24"/>
          <w:szCs w:val="24"/>
          <w:u w:val="single"/>
          <w14:glow w14:rad="101600">
            <w14:schemeClr w14:val="accent1">
              <w14:alpha w14:val="60000"/>
              <w14:satMod w14:val="175000"/>
            </w14:schemeClr>
          </w14:glow>
        </w:rPr>
        <w:t xml:space="preserve"> </w:t>
      </w:r>
    </w:p>
    <w:p w14:paraId="79EECF79" w14:textId="77777777" w:rsidR="00895A3A" w:rsidRPr="00895A3A" w:rsidRDefault="00895A3A">
      <w:pPr>
        <w:pStyle w:val="ListParagraph"/>
        <w:numPr>
          <w:ilvl w:val="0"/>
          <w:numId w:val="6"/>
        </w:numPr>
        <w:spacing w:after="0" w:line="249" w:lineRule="auto"/>
        <w:ind w:right="560"/>
        <w:rPr>
          <w:sz w:val="24"/>
          <w:szCs w:val="24"/>
        </w:rPr>
      </w:pPr>
      <w:r w:rsidRPr="00895A3A">
        <w:rPr>
          <w:b/>
          <w:bCs/>
          <w:sz w:val="24"/>
          <w:szCs w:val="24"/>
          <w:u w:val="single"/>
        </w:rPr>
        <w:t>Shirts</w:t>
      </w:r>
      <w:r w:rsidRPr="00895A3A">
        <w:rPr>
          <w:sz w:val="24"/>
          <w:szCs w:val="24"/>
        </w:rPr>
        <w:t xml:space="preserve"> </w:t>
      </w:r>
    </w:p>
    <w:p w14:paraId="591DF5EB" w14:textId="43598D4F" w:rsidR="001933A9" w:rsidRPr="006F28FF" w:rsidRDefault="001933A9">
      <w:pPr>
        <w:pStyle w:val="ListParagraph"/>
        <w:numPr>
          <w:ilvl w:val="1"/>
          <w:numId w:val="8"/>
        </w:numPr>
        <w:spacing w:after="5" w:line="249" w:lineRule="auto"/>
        <w:ind w:right="560"/>
        <w:rPr>
          <w:color w:val="00B050"/>
          <w:sz w:val="24"/>
          <w:szCs w:val="24"/>
        </w:rPr>
      </w:pPr>
      <w:r w:rsidRPr="006F28FF">
        <w:rPr>
          <w:color w:val="00B050"/>
          <w:sz w:val="24"/>
          <w:szCs w:val="24"/>
        </w:rPr>
        <w:t>All young men must have their shirts tucked in.</w:t>
      </w:r>
    </w:p>
    <w:p w14:paraId="107731EF" w14:textId="5D8EDB13" w:rsidR="00895A3A" w:rsidRPr="006F28FF" w:rsidRDefault="00895A3A">
      <w:pPr>
        <w:pStyle w:val="ListParagraph"/>
        <w:numPr>
          <w:ilvl w:val="1"/>
          <w:numId w:val="8"/>
        </w:numPr>
        <w:spacing w:after="5" w:line="249" w:lineRule="auto"/>
        <w:ind w:right="560"/>
        <w:rPr>
          <w:color w:val="00B050"/>
          <w:sz w:val="24"/>
          <w:szCs w:val="24"/>
        </w:rPr>
      </w:pPr>
      <w:r w:rsidRPr="006F28FF">
        <w:rPr>
          <w:color w:val="00B050"/>
          <w:sz w:val="24"/>
          <w:szCs w:val="24"/>
        </w:rPr>
        <w:t xml:space="preserve">Collared shirts </w:t>
      </w:r>
    </w:p>
    <w:p w14:paraId="47C36634" w14:textId="48A12429" w:rsidR="00895A3A" w:rsidRPr="006F28FF" w:rsidRDefault="00895A3A">
      <w:pPr>
        <w:pStyle w:val="ListParagraph"/>
        <w:numPr>
          <w:ilvl w:val="1"/>
          <w:numId w:val="8"/>
        </w:numPr>
        <w:spacing w:after="5" w:line="249" w:lineRule="auto"/>
        <w:ind w:right="560"/>
        <w:rPr>
          <w:color w:val="00B050"/>
          <w:sz w:val="24"/>
          <w:szCs w:val="24"/>
        </w:rPr>
      </w:pPr>
      <w:r w:rsidRPr="006F28FF">
        <w:rPr>
          <w:color w:val="00B050"/>
          <w:sz w:val="24"/>
          <w:szCs w:val="24"/>
        </w:rPr>
        <w:lastRenderedPageBreak/>
        <w:t xml:space="preserve">Polo shirts </w:t>
      </w:r>
    </w:p>
    <w:p w14:paraId="68F52025" w14:textId="29DFB91C" w:rsidR="001933A9" w:rsidRPr="006F28FF" w:rsidRDefault="001933A9">
      <w:pPr>
        <w:pStyle w:val="ListParagraph"/>
        <w:numPr>
          <w:ilvl w:val="1"/>
          <w:numId w:val="8"/>
        </w:numPr>
        <w:spacing w:after="5" w:line="249" w:lineRule="auto"/>
        <w:ind w:right="560"/>
        <w:rPr>
          <w:color w:val="00B050"/>
          <w:sz w:val="24"/>
          <w:szCs w:val="24"/>
        </w:rPr>
      </w:pPr>
      <w:r w:rsidRPr="006F28FF">
        <w:rPr>
          <w:color w:val="00B050"/>
          <w:sz w:val="24"/>
          <w:szCs w:val="24"/>
        </w:rPr>
        <w:t xml:space="preserve">Button up shirts </w:t>
      </w:r>
      <w:r w:rsidRPr="006F28FF">
        <w:rPr>
          <w:i/>
          <w:iCs/>
          <w:color w:val="00B050"/>
          <w:sz w:val="24"/>
          <w:szCs w:val="24"/>
        </w:rPr>
        <w:t>(only collar may remain unbuttoned)</w:t>
      </w:r>
    </w:p>
    <w:p w14:paraId="3965A2D4" w14:textId="3E21982C" w:rsidR="00895A3A" w:rsidRPr="006F28FF" w:rsidRDefault="00895A3A">
      <w:pPr>
        <w:pStyle w:val="ListParagraph"/>
        <w:numPr>
          <w:ilvl w:val="1"/>
          <w:numId w:val="8"/>
        </w:numPr>
        <w:spacing w:after="5" w:line="249" w:lineRule="auto"/>
        <w:ind w:right="560"/>
        <w:rPr>
          <w:i/>
          <w:iCs/>
          <w:color w:val="00B050"/>
          <w:sz w:val="24"/>
          <w:szCs w:val="24"/>
        </w:rPr>
      </w:pPr>
      <w:r w:rsidRPr="006F28FF">
        <w:rPr>
          <w:color w:val="00B050"/>
          <w:sz w:val="24"/>
          <w:szCs w:val="24"/>
        </w:rPr>
        <w:t xml:space="preserve">Sweaters </w:t>
      </w:r>
      <w:r w:rsidRPr="006F28FF">
        <w:rPr>
          <w:i/>
          <w:iCs/>
          <w:color w:val="00B050"/>
          <w:sz w:val="24"/>
          <w:szCs w:val="24"/>
        </w:rPr>
        <w:t>(</w:t>
      </w:r>
      <w:r w:rsidR="001933A9" w:rsidRPr="006F28FF">
        <w:rPr>
          <w:i/>
          <w:iCs/>
          <w:color w:val="00B050"/>
          <w:sz w:val="24"/>
          <w:szCs w:val="24"/>
        </w:rPr>
        <w:t>may be untucked</w:t>
      </w:r>
      <w:r w:rsidRPr="006F28FF">
        <w:rPr>
          <w:i/>
          <w:iCs/>
          <w:color w:val="00B050"/>
          <w:sz w:val="24"/>
          <w:szCs w:val="24"/>
        </w:rPr>
        <w:t>)</w:t>
      </w:r>
    </w:p>
    <w:p w14:paraId="0B2462AE" w14:textId="77777777" w:rsidR="00895A3A" w:rsidRPr="006F28FF" w:rsidRDefault="00895A3A">
      <w:pPr>
        <w:pStyle w:val="ListParagraph"/>
        <w:numPr>
          <w:ilvl w:val="1"/>
          <w:numId w:val="8"/>
        </w:numPr>
        <w:spacing w:after="5" w:line="249" w:lineRule="auto"/>
        <w:ind w:right="560"/>
        <w:rPr>
          <w:color w:val="00B050"/>
          <w:sz w:val="24"/>
          <w:szCs w:val="24"/>
        </w:rPr>
      </w:pPr>
      <w:r w:rsidRPr="006F28FF">
        <w:rPr>
          <w:color w:val="00B050"/>
          <w:sz w:val="24"/>
          <w:szCs w:val="24"/>
        </w:rPr>
        <w:t>Printed patterns and designs must be appropriate and reflect a Christian atmosphere.</w:t>
      </w:r>
    </w:p>
    <w:p w14:paraId="0D84315F" w14:textId="6190A3ED" w:rsidR="006F28FF" w:rsidRPr="006F28FF" w:rsidRDefault="006F28FF">
      <w:pPr>
        <w:pStyle w:val="ListParagraph"/>
        <w:numPr>
          <w:ilvl w:val="0"/>
          <w:numId w:val="7"/>
        </w:numPr>
        <w:spacing w:after="2" w:line="246" w:lineRule="auto"/>
        <w:ind w:right="560"/>
        <w:rPr>
          <w:color w:val="FF0000"/>
          <w:sz w:val="24"/>
          <w:szCs w:val="24"/>
        </w:rPr>
      </w:pPr>
      <w:r w:rsidRPr="006F28FF">
        <w:rPr>
          <w:color w:val="FF0000"/>
          <w:sz w:val="24"/>
          <w:szCs w:val="24"/>
        </w:rPr>
        <w:t>Active wear is not permitted. This includes sweatshirts, T-shirts, Hoodies, and the like.</w:t>
      </w:r>
    </w:p>
    <w:p w14:paraId="1C92F3DC" w14:textId="77777777" w:rsidR="00895A3A" w:rsidRPr="006F28FF" w:rsidRDefault="00895A3A">
      <w:pPr>
        <w:pStyle w:val="ListParagraph"/>
        <w:numPr>
          <w:ilvl w:val="0"/>
          <w:numId w:val="7"/>
        </w:numPr>
        <w:spacing w:after="2" w:line="246" w:lineRule="auto"/>
        <w:ind w:right="560"/>
        <w:rPr>
          <w:color w:val="FF0000"/>
          <w:sz w:val="24"/>
          <w:szCs w:val="24"/>
        </w:rPr>
      </w:pPr>
      <w:r w:rsidRPr="006F28FF">
        <w:rPr>
          <w:color w:val="FF0000"/>
          <w:sz w:val="24"/>
          <w:szCs w:val="24"/>
        </w:rPr>
        <w:t xml:space="preserve">Sleeveless shirts and tank tops are not permitted. </w:t>
      </w:r>
    </w:p>
    <w:p w14:paraId="4CA21145" w14:textId="77777777" w:rsidR="00895A3A" w:rsidRPr="006F28FF" w:rsidRDefault="00895A3A">
      <w:pPr>
        <w:pStyle w:val="ListParagraph"/>
        <w:numPr>
          <w:ilvl w:val="0"/>
          <w:numId w:val="7"/>
        </w:numPr>
        <w:spacing w:after="0" w:line="246" w:lineRule="auto"/>
        <w:ind w:right="560"/>
        <w:rPr>
          <w:color w:val="FF0000"/>
          <w:sz w:val="24"/>
          <w:szCs w:val="24"/>
        </w:rPr>
      </w:pPr>
      <w:r w:rsidRPr="006F28FF">
        <w:rPr>
          <w:color w:val="FF0000"/>
          <w:sz w:val="24"/>
          <w:szCs w:val="24"/>
        </w:rPr>
        <w:t xml:space="preserve">Tight fitting/spandex shirts are not permitted </w:t>
      </w:r>
      <w:r w:rsidRPr="006F28FF">
        <w:rPr>
          <w:i/>
          <w:iCs/>
          <w:color w:val="FF0000"/>
          <w:sz w:val="24"/>
          <w:szCs w:val="24"/>
        </w:rPr>
        <w:t>(except as an undergarment).</w:t>
      </w:r>
    </w:p>
    <w:p w14:paraId="1AB39DD7" w14:textId="77777777" w:rsidR="006F28FF" w:rsidRPr="00895A3A" w:rsidRDefault="006F28FF" w:rsidP="00D44CB9">
      <w:pPr>
        <w:spacing w:after="0"/>
        <w:ind w:right="560"/>
        <w:rPr>
          <w:b/>
          <w:bCs/>
          <w:sz w:val="24"/>
          <w:szCs w:val="24"/>
          <w:u w:val="single"/>
        </w:rPr>
      </w:pPr>
    </w:p>
    <w:p w14:paraId="3B99BB22" w14:textId="77777777" w:rsidR="00895A3A" w:rsidRPr="00895A3A" w:rsidRDefault="00895A3A">
      <w:pPr>
        <w:pStyle w:val="ListParagraph"/>
        <w:numPr>
          <w:ilvl w:val="0"/>
          <w:numId w:val="9"/>
        </w:numPr>
        <w:spacing w:after="0" w:line="249" w:lineRule="auto"/>
        <w:ind w:right="560"/>
        <w:rPr>
          <w:b/>
          <w:bCs/>
          <w:sz w:val="24"/>
          <w:szCs w:val="24"/>
          <w:u w:val="single"/>
        </w:rPr>
      </w:pPr>
      <w:r w:rsidRPr="00895A3A">
        <w:rPr>
          <w:b/>
          <w:bCs/>
          <w:sz w:val="24"/>
          <w:szCs w:val="24"/>
          <w:u w:val="single"/>
        </w:rPr>
        <w:t>Pants</w:t>
      </w:r>
    </w:p>
    <w:p w14:paraId="13ACE577" w14:textId="050AC5DA" w:rsidR="00895A3A" w:rsidRPr="006F28FF" w:rsidRDefault="00895A3A">
      <w:pPr>
        <w:pStyle w:val="ListParagraph"/>
        <w:numPr>
          <w:ilvl w:val="1"/>
          <w:numId w:val="24"/>
        </w:numPr>
        <w:spacing w:after="5" w:line="249" w:lineRule="auto"/>
        <w:ind w:right="560"/>
        <w:rPr>
          <w:b/>
          <w:bCs/>
          <w:color w:val="00B050"/>
          <w:sz w:val="24"/>
          <w:szCs w:val="24"/>
          <w:u w:val="single"/>
        </w:rPr>
      </w:pPr>
      <w:r w:rsidRPr="006F28FF">
        <w:rPr>
          <w:color w:val="00B050"/>
          <w:sz w:val="24"/>
          <w:szCs w:val="24"/>
        </w:rPr>
        <w:t xml:space="preserve">Jeans </w:t>
      </w:r>
      <w:r w:rsidR="006F28FF" w:rsidRPr="00D57E61">
        <w:rPr>
          <w:i/>
          <w:iCs/>
          <w:sz w:val="24"/>
          <w:szCs w:val="24"/>
        </w:rPr>
        <w:t>(no jewels/holes/elaborate stitching/form-fitting)</w:t>
      </w:r>
    </w:p>
    <w:p w14:paraId="6AEBBF19" w14:textId="77777777" w:rsidR="00895A3A" w:rsidRPr="006F28FF" w:rsidRDefault="00895A3A">
      <w:pPr>
        <w:pStyle w:val="ListParagraph"/>
        <w:numPr>
          <w:ilvl w:val="1"/>
          <w:numId w:val="24"/>
        </w:numPr>
        <w:spacing w:after="5" w:line="249" w:lineRule="auto"/>
        <w:ind w:right="560"/>
        <w:rPr>
          <w:b/>
          <w:bCs/>
          <w:color w:val="00B050"/>
          <w:sz w:val="24"/>
          <w:szCs w:val="24"/>
          <w:u w:val="single"/>
        </w:rPr>
      </w:pPr>
      <w:r w:rsidRPr="006F28FF">
        <w:rPr>
          <w:color w:val="00B050"/>
          <w:sz w:val="24"/>
          <w:szCs w:val="24"/>
        </w:rPr>
        <w:t>Dress &amp; Khaki Pants</w:t>
      </w:r>
    </w:p>
    <w:p w14:paraId="6BDCC543" w14:textId="77777777" w:rsidR="00895A3A" w:rsidRPr="006F28FF" w:rsidRDefault="00895A3A">
      <w:pPr>
        <w:pStyle w:val="ListParagraph"/>
        <w:numPr>
          <w:ilvl w:val="1"/>
          <w:numId w:val="24"/>
        </w:numPr>
        <w:spacing w:after="5" w:line="249" w:lineRule="auto"/>
        <w:ind w:right="560"/>
        <w:rPr>
          <w:b/>
          <w:bCs/>
          <w:color w:val="00B050"/>
          <w:sz w:val="24"/>
          <w:szCs w:val="24"/>
          <w:u w:val="single"/>
        </w:rPr>
      </w:pPr>
      <w:r w:rsidRPr="006F28FF">
        <w:rPr>
          <w:color w:val="00B050"/>
          <w:sz w:val="24"/>
          <w:szCs w:val="24"/>
        </w:rPr>
        <w:t xml:space="preserve">Shorts (must be at the knee or slightly above, and appropriate for weather) </w:t>
      </w:r>
    </w:p>
    <w:p w14:paraId="5D4E81E6" w14:textId="77777777" w:rsidR="006F28FF" w:rsidRPr="00BA2A43" w:rsidRDefault="006F28FF">
      <w:pPr>
        <w:pStyle w:val="ListParagraph"/>
        <w:numPr>
          <w:ilvl w:val="0"/>
          <w:numId w:val="10"/>
        </w:numPr>
        <w:spacing w:after="2" w:line="246" w:lineRule="auto"/>
        <w:ind w:right="560"/>
        <w:rPr>
          <w:color w:val="FF0000"/>
          <w:sz w:val="24"/>
          <w:szCs w:val="24"/>
        </w:rPr>
      </w:pPr>
      <w:r w:rsidRPr="00BA2A43">
        <w:rPr>
          <w:color w:val="FF0000"/>
          <w:sz w:val="24"/>
          <w:szCs w:val="24"/>
        </w:rPr>
        <w:t>Active wear is not permitted. This includes sweatpants, jogging pants, gym shorts, and the like.</w:t>
      </w:r>
    </w:p>
    <w:p w14:paraId="75A28900" w14:textId="77777777" w:rsidR="00895A3A" w:rsidRPr="006F28FF" w:rsidRDefault="00895A3A">
      <w:pPr>
        <w:pStyle w:val="ListParagraph"/>
        <w:numPr>
          <w:ilvl w:val="0"/>
          <w:numId w:val="10"/>
        </w:numPr>
        <w:spacing w:after="5" w:line="249" w:lineRule="auto"/>
        <w:ind w:right="560"/>
        <w:rPr>
          <w:b/>
          <w:bCs/>
          <w:color w:val="FF0000"/>
          <w:sz w:val="24"/>
          <w:szCs w:val="24"/>
          <w:u w:val="single"/>
        </w:rPr>
      </w:pPr>
      <w:r w:rsidRPr="006F28FF">
        <w:rPr>
          <w:color w:val="FF0000"/>
          <w:sz w:val="24"/>
          <w:szCs w:val="24"/>
        </w:rPr>
        <w:t>Pajamas</w:t>
      </w:r>
    </w:p>
    <w:p w14:paraId="6C37942D" w14:textId="77777777" w:rsidR="00895A3A" w:rsidRPr="006F28FF" w:rsidRDefault="00895A3A">
      <w:pPr>
        <w:pStyle w:val="ListParagraph"/>
        <w:numPr>
          <w:ilvl w:val="0"/>
          <w:numId w:val="10"/>
        </w:numPr>
        <w:spacing w:after="5" w:line="249" w:lineRule="auto"/>
        <w:ind w:right="560"/>
        <w:rPr>
          <w:b/>
          <w:bCs/>
          <w:color w:val="FF0000"/>
          <w:sz w:val="24"/>
          <w:szCs w:val="24"/>
          <w:u w:val="single"/>
        </w:rPr>
      </w:pPr>
      <w:r w:rsidRPr="006F28FF">
        <w:rPr>
          <w:color w:val="FF0000"/>
          <w:sz w:val="24"/>
          <w:szCs w:val="24"/>
        </w:rPr>
        <w:t>Camouflage or similarly patterned attire</w:t>
      </w:r>
    </w:p>
    <w:p w14:paraId="46B7A307" w14:textId="77777777" w:rsidR="00895A3A" w:rsidRPr="00895A3A" w:rsidRDefault="00895A3A">
      <w:pPr>
        <w:numPr>
          <w:ilvl w:val="0"/>
          <w:numId w:val="12"/>
        </w:numPr>
        <w:spacing w:after="5" w:line="249" w:lineRule="auto"/>
        <w:ind w:right="560"/>
        <w:rPr>
          <w:i/>
          <w:iCs/>
          <w:sz w:val="24"/>
          <w:szCs w:val="24"/>
        </w:rPr>
      </w:pPr>
      <w:r w:rsidRPr="00895A3A">
        <w:rPr>
          <w:i/>
          <w:iCs/>
          <w:sz w:val="24"/>
          <w:szCs w:val="24"/>
        </w:rPr>
        <w:t>It is recommended male students wear a belt. A belt is not required but will be strongly recommended to students that cannot keep their pants at their waist.</w:t>
      </w:r>
    </w:p>
    <w:p w14:paraId="0DF62028" w14:textId="77777777" w:rsidR="00895A3A" w:rsidRPr="00895A3A" w:rsidRDefault="00895A3A" w:rsidP="00895A3A">
      <w:pPr>
        <w:pStyle w:val="ListParagraph"/>
        <w:ind w:left="2520" w:right="560"/>
        <w:rPr>
          <w:b/>
          <w:bCs/>
          <w:sz w:val="24"/>
          <w:szCs w:val="24"/>
          <w:u w:val="single"/>
        </w:rPr>
      </w:pPr>
    </w:p>
    <w:p w14:paraId="363C657D" w14:textId="77777777" w:rsidR="00895A3A" w:rsidRPr="00895A3A" w:rsidRDefault="00895A3A">
      <w:pPr>
        <w:pStyle w:val="ListParagraph"/>
        <w:numPr>
          <w:ilvl w:val="0"/>
          <w:numId w:val="9"/>
        </w:numPr>
        <w:spacing w:after="5" w:line="249" w:lineRule="auto"/>
        <w:ind w:right="560"/>
        <w:rPr>
          <w:b/>
          <w:bCs/>
          <w:sz w:val="24"/>
          <w:szCs w:val="24"/>
        </w:rPr>
      </w:pPr>
      <w:r w:rsidRPr="00895A3A">
        <w:rPr>
          <w:b/>
          <w:bCs/>
          <w:sz w:val="24"/>
          <w:szCs w:val="24"/>
          <w:u w:val="single"/>
        </w:rPr>
        <w:t>Footwear</w:t>
      </w:r>
    </w:p>
    <w:p w14:paraId="460E46C6" w14:textId="77777777" w:rsidR="00895A3A" w:rsidRPr="006F28FF" w:rsidRDefault="00895A3A">
      <w:pPr>
        <w:pStyle w:val="ListParagraph"/>
        <w:numPr>
          <w:ilvl w:val="1"/>
          <w:numId w:val="25"/>
        </w:numPr>
        <w:spacing w:after="2" w:line="246" w:lineRule="auto"/>
        <w:ind w:right="560"/>
        <w:rPr>
          <w:color w:val="00B050"/>
          <w:sz w:val="24"/>
          <w:szCs w:val="24"/>
        </w:rPr>
      </w:pPr>
      <w:r w:rsidRPr="006F28FF">
        <w:rPr>
          <w:color w:val="00B050"/>
          <w:sz w:val="24"/>
          <w:szCs w:val="24"/>
        </w:rPr>
        <w:t>Socks must be worn with all shoe styles.</w:t>
      </w:r>
    </w:p>
    <w:p w14:paraId="2CBDF605" w14:textId="69652FFD" w:rsidR="00895A3A" w:rsidRPr="006F28FF" w:rsidRDefault="00895A3A">
      <w:pPr>
        <w:pStyle w:val="ListParagraph"/>
        <w:numPr>
          <w:ilvl w:val="1"/>
          <w:numId w:val="25"/>
        </w:numPr>
        <w:spacing w:after="2" w:line="246" w:lineRule="auto"/>
        <w:ind w:right="560"/>
        <w:rPr>
          <w:color w:val="00B050"/>
          <w:sz w:val="24"/>
          <w:szCs w:val="24"/>
        </w:rPr>
      </w:pPr>
      <w:r w:rsidRPr="006F28FF">
        <w:rPr>
          <w:color w:val="00B050"/>
          <w:sz w:val="24"/>
          <w:szCs w:val="24"/>
        </w:rPr>
        <w:t xml:space="preserve">Tennis Shoes </w:t>
      </w:r>
    </w:p>
    <w:p w14:paraId="0E93DA5D" w14:textId="77777777" w:rsidR="00895A3A" w:rsidRPr="006F28FF" w:rsidRDefault="00895A3A">
      <w:pPr>
        <w:pStyle w:val="ListParagraph"/>
        <w:numPr>
          <w:ilvl w:val="1"/>
          <w:numId w:val="25"/>
        </w:numPr>
        <w:spacing w:after="2" w:line="246" w:lineRule="auto"/>
        <w:ind w:right="560"/>
        <w:rPr>
          <w:color w:val="00B050"/>
          <w:sz w:val="24"/>
          <w:szCs w:val="24"/>
        </w:rPr>
      </w:pPr>
      <w:r w:rsidRPr="006F28FF">
        <w:rPr>
          <w:color w:val="00B050"/>
          <w:sz w:val="24"/>
          <w:szCs w:val="24"/>
        </w:rPr>
        <w:t>Dress Shoes (loafer style or tied)</w:t>
      </w:r>
    </w:p>
    <w:p w14:paraId="592CCC45" w14:textId="77777777" w:rsidR="00895A3A" w:rsidRPr="006F28FF" w:rsidRDefault="00895A3A">
      <w:pPr>
        <w:pStyle w:val="ListParagraph"/>
        <w:numPr>
          <w:ilvl w:val="1"/>
          <w:numId w:val="25"/>
        </w:numPr>
        <w:spacing w:after="2" w:line="246" w:lineRule="auto"/>
        <w:ind w:right="560"/>
        <w:rPr>
          <w:color w:val="00B050"/>
          <w:sz w:val="24"/>
          <w:szCs w:val="24"/>
        </w:rPr>
      </w:pPr>
      <w:r w:rsidRPr="006F28FF">
        <w:rPr>
          <w:color w:val="00B050"/>
          <w:sz w:val="24"/>
          <w:szCs w:val="24"/>
        </w:rPr>
        <w:t>Dress Sandals (with multiple straps, not meant for casual wear)</w:t>
      </w:r>
    </w:p>
    <w:p w14:paraId="2E75D29A" w14:textId="1A683C55" w:rsidR="00895A3A" w:rsidRPr="006F28FF" w:rsidRDefault="00895A3A">
      <w:pPr>
        <w:pStyle w:val="ListParagraph"/>
        <w:numPr>
          <w:ilvl w:val="0"/>
          <w:numId w:val="11"/>
        </w:numPr>
        <w:spacing w:after="2" w:line="246" w:lineRule="auto"/>
        <w:ind w:right="560"/>
        <w:rPr>
          <w:color w:val="FF0000"/>
          <w:sz w:val="24"/>
          <w:szCs w:val="24"/>
        </w:rPr>
      </w:pPr>
      <w:r w:rsidRPr="006F28FF">
        <w:rPr>
          <w:color w:val="FF0000"/>
          <w:sz w:val="24"/>
          <w:szCs w:val="24"/>
        </w:rPr>
        <w:t xml:space="preserve">Flip Flops </w:t>
      </w:r>
      <w:r w:rsidR="006F28FF" w:rsidRPr="006F28FF">
        <w:rPr>
          <w:color w:val="FF0000"/>
          <w:sz w:val="24"/>
          <w:szCs w:val="24"/>
        </w:rPr>
        <w:t xml:space="preserve">with a </w:t>
      </w:r>
      <w:r w:rsidRPr="006F28FF">
        <w:rPr>
          <w:color w:val="FF0000"/>
          <w:sz w:val="24"/>
          <w:szCs w:val="24"/>
        </w:rPr>
        <w:t>single strap across the top or between the toes are not permitted.</w:t>
      </w:r>
    </w:p>
    <w:p w14:paraId="791D2593" w14:textId="3494CD8E" w:rsidR="00895A3A" w:rsidRPr="006F28FF" w:rsidRDefault="00895A3A">
      <w:pPr>
        <w:pStyle w:val="ListParagraph"/>
        <w:numPr>
          <w:ilvl w:val="0"/>
          <w:numId w:val="11"/>
        </w:numPr>
        <w:spacing w:after="0" w:line="249" w:lineRule="auto"/>
        <w:jc w:val="both"/>
        <w:rPr>
          <w:color w:val="FF0000"/>
          <w:sz w:val="24"/>
          <w:szCs w:val="24"/>
        </w:rPr>
      </w:pPr>
      <w:r w:rsidRPr="006F28FF">
        <w:rPr>
          <w:color w:val="FF0000"/>
          <w:sz w:val="24"/>
          <w:szCs w:val="24"/>
        </w:rPr>
        <w:t>Crocs (or similarly styled rubber footwear) are not permitted</w:t>
      </w:r>
      <w:r w:rsidR="00D57E61">
        <w:rPr>
          <w:color w:val="FF0000"/>
          <w:sz w:val="24"/>
          <w:szCs w:val="24"/>
        </w:rPr>
        <w:t>.</w:t>
      </w:r>
    </w:p>
    <w:p w14:paraId="6E376B1D" w14:textId="77777777" w:rsidR="00895A3A" w:rsidRPr="00895A3A" w:rsidRDefault="00895A3A" w:rsidP="00D44CB9">
      <w:pPr>
        <w:spacing w:after="0"/>
        <w:rPr>
          <w:sz w:val="24"/>
          <w:szCs w:val="24"/>
        </w:rPr>
      </w:pPr>
    </w:p>
    <w:p w14:paraId="5F153B55" w14:textId="77777777" w:rsidR="00895A3A" w:rsidRPr="00895A3A" w:rsidRDefault="00895A3A">
      <w:pPr>
        <w:pStyle w:val="ListParagraph"/>
        <w:numPr>
          <w:ilvl w:val="0"/>
          <w:numId w:val="9"/>
        </w:numPr>
        <w:spacing w:after="0" w:line="249" w:lineRule="auto"/>
        <w:rPr>
          <w:b/>
          <w:bCs/>
          <w:sz w:val="24"/>
          <w:szCs w:val="24"/>
          <w:u w:val="single"/>
        </w:rPr>
      </w:pPr>
      <w:r w:rsidRPr="00895A3A">
        <w:rPr>
          <w:b/>
          <w:bCs/>
          <w:sz w:val="24"/>
          <w:szCs w:val="24"/>
          <w:u w:val="single"/>
        </w:rPr>
        <w:t>Hairstyles/Jewelry for Young Gentlemen</w:t>
      </w:r>
    </w:p>
    <w:p w14:paraId="4C921933" w14:textId="77777777" w:rsidR="00895A3A" w:rsidRPr="006F28FF" w:rsidRDefault="00895A3A">
      <w:pPr>
        <w:pStyle w:val="ListParagraph"/>
        <w:numPr>
          <w:ilvl w:val="1"/>
          <w:numId w:val="26"/>
        </w:numPr>
        <w:spacing w:after="5" w:line="249" w:lineRule="auto"/>
        <w:rPr>
          <w:b/>
          <w:bCs/>
          <w:color w:val="00B050"/>
          <w:sz w:val="24"/>
          <w:szCs w:val="24"/>
          <w:u w:val="single"/>
        </w:rPr>
      </w:pPr>
      <w:r w:rsidRPr="006F28FF">
        <w:rPr>
          <w:color w:val="00B050"/>
          <w:sz w:val="24"/>
          <w:szCs w:val="24"/>
        </w:rPr>
        <w:t xml:space="preserve">Hairstyles are to be masculine and well kept.  </w:t>
      </w:r>
    </w:p>
    <w:p w14:paraId="1BDD93E5" w14:textId="77777777" w:rsidR="00895A3A" w:rsidRPr="006F28FF" w:rsidRDefault="00895A3A">
      <w:pPr>
        <w:pStyle w:val="ListParagraph"/>
        <w:numPr>
          <w:ilvl w:val="1"/>
          <w:numId w:val="26"/>
        </w:numPr>
        <w:spacing w:after="5" w:line="249" w:lineRule="auto"/>
        <w:rPr>
          <w:b/>
          <w:bCs/>
          <w:color w:val="00B050"/>
          <w:sz w:val="24"/>
          <w:szCs w:val="24"/>
          <w:u w:val="single"/>
        </w:rPr>
      </w:pPr>
      <w:r w:rsidRPr="006F28FF">
        <w:rPr>
          <w:color w:val="00B050"/>
          <w:sz w:val="24"/>
          <w:szCs w:val="24"/>
        </w:rPr>
        <w:t>Mustaches or beards must be groomed.</w:t>
      </w:r>
    </w:p>
    <w:p w14:paraId="1E7F6DEB" w14:textId="77777777" w:rsidR="00895A3A" w:rsidRPr="006F28FF" w:rsidRDefault="00895A3A">
      <w:pPr>
        <w:pStyle w:val="ListParagraph"/>
        <w:numPr>
          <w:ilvl w:val="1"/>
          <w:numId w:val="26"/>
        </w:numPr>
        <w:spacing w:after="5" w:line="249" w:lineRule="auto"/>
        <w:rPr>
          <w:color w:val="00B050"/>
          <w:sz w:val="24"/>
          <w:szCs w:val="24"/>
        </w:rPr>
      </w:pPr>
      <w:r w:rsidRPr="006F28FF">
        <w:rPr>
          <w:color w:val="00B050"/>
          <w:sz w:val="24"/>
          <w:szCs w:val="24"/>
        </w:rPr>
        <w:t>Only one necklace or chain will be allowed at a time.</w:t>
      </w:r>
    </w:p>
    <w:p w14:paraId="7232BDDA" w14:textId="77777777" w:rsidR="00895A3A" w:rsidRPr="00DE6C3D" w:rsidRDefault="00895A3A">
      <w:pPr>
        <w:pStyle w:val="ListParagraph"/>
        <w:numPr>
          <w:ilvl w:val="0"/>
          <w:numId w:val="13"/>
        </w:numPr>
        <w:spacing w:after="5" w:line="249" w:lineRule="auto"/>
        <w:rPr>
          <w:color w:val="FF0000"/>
          <w:sz w:val="24"/>
          <w:szCs w:val="24"/>
        </w:rPr>
      </w:pPr>
      <w:r w:rsidRPr="00DE6C3D">
        <w:rPr>
          <w:color w:val="FF0000"/>
          <w:sz w:val="24"/>
          <w:szCs w:val="24"/>
        </w:rPr>
        <w:t>Designs shaved in hair are not permitted.</w:t>
      </w:r>
    </w:p>
    <w:p w14:paraId="1FAA5406" w14:textId="1EEA8F47" w:rsidR="00895A3A" w:rsidRPr="00DE6C3D" w:rsidRDefault="00895A3A">
      <w:pPr>
        <w:pStyle w:val="ListParagraph"/>
        <w:numPr>
          <w:ilvl w:val="0"/>
          <w:numId w:val="13"/>
        </w:numPr>
        <w:spacing w:after="5" w:line="249" w:lineRule="auto"/>
        <w:rPr>
          <w:color w:val="FF0000"/>
          <w:sz w:val="24"/>
          <w:szCs w:val="24"/>
        </w:rPr>
      </w:pPr>
      <w:r w:rsidRPr="00DE6C3D">
        <w:rPr>
          <w:color w:val="FF0000"/>
          <w:sz w:val="24"/>
          <w:szCs w:val="24"/>
        </w:rPr>
        <w:t>No earrings are allowed</w:t>
      </w:r>
      <w:r w:rsidR="0030783A">
        <w:rPr>
          <w:color w:val="FF0000"/>
          <w:sz w:val="24"/>
          <w:szCs w:val="24"/>
        </w:rPr>
        <w:t>.</w:t>
      </w:r>
    </w:p>
    <w:p w14:paraId="6397B63E" w14:textId="2DC14A53" w:rsidR="0009281B" w:rsidRDefault="0009281B" w:rsidP="00895A3A">
      <w:pPr>
        <w:spacing w:after="0"/>
        <w:ind w:right="560"/>
        <w:rPr>
          <w:sz w:val="24"/>
          <w:szCs w:val="24"/>
        </w:rPr>
      </w:pPr>
    </w:p>
    <w:p w14:paraId="6B4D191B" w14:textId="07C9218A" w:rsidR="0009281B" w:rsidRDefault="0009281B" w:rsidP="00895A3A">
      <w:pPr>
        <w:spacing w:after="0"/>
        <w:ind w:right="560"/>
        <w:rPr>
          <w:sz w:val="24"/>
          <w:szCs w:val="24"/>
        </w:rPr>
      </w:pPr>
    </w:p>
    <w:p w14:paraId="4A186102" w14:textId="77777777" w:rsidR="0009281B" w:rsidRPr="00895A3A" w:rsidRDefault="0009281B" w:rsidP="00895A3A">
      <w:pPr>
        <w:spacing w:after="0"/>
        <w:ind w:right="560"/>
        <w:rPr>
          <w:sz w:val="24"/>
          <w:szCs w:val="24"/>
        </w:rPr>
      </w:pPr>
    </w:p>
    <w:p w14:paraId="68D2504E" w14:textId="4677B440" w:rsidR="00D44CB9" w:rsidRDefault="00DE6C3D" w:rsidP="00D44CB9">
      <w:pPr>
        <w:spacing w:after="0"/>
        <w:ind w:left="1440"/>
        <w:rPr>
          <w:sz w:val="24"/>
          <w:szCs w:val="24"/>
          <w:u w:val="single"/>
        </w:rPr>
      </w:pPr>
      <w:r w:rsidRPr="00D44CB9">
        <w:rPr>
          <w:sz w:val="24"/>
          <w:szCs w:val="24"/>
          <w:u w:val="single"/>
        </w:rPr>
        <w:t xml:space="preserve">Recourse for </w:t>
      </w:r>
      <w:r w:rsidR="00947AA4">
        <w:rPr>
          <w:sz w:val="24"/>
          <w:szCs w:val="24"/>
          <w:u w:val="single"/>
        </w:rPr>
        <w:t>D</w:t>
      </w:r>
      <w:r w:rsidRPr="00D44CB9">
        <w:rPr>
          <w:sz w:val="24"/>
          <w:szCs w:val="24"/>
          <w:u w:val="single"/>
        </w:rPr>
        <w:t xml:space="preserve">ress </w:t>
      </w:r>
      <w:r w:rsidR="00947AA4">
        <w:rPr>
          <w:sz w:val="24"/>
          <w:szCs w:val="24"/>
          <w:u w:val="single"/>
        </w:rPr>
        <w:t>C</w:t>
      </w:r>
      <w:r w:rsidRPr="00D44CB9">
        <w:rPr>
          <w:sz w:val="24"/>
          <w:szCs w:val="24"/>
          <w:u w:val="single"/>
        </w:rPr>
        <w:t>ode infractions</w:t>
      </w:r>
    </w:p>
    <w:p w14:paraId="29EC9CCE" w14:textId="77777777" w:rsidR="00D44CB9" w:rsidRPr="00D44CB9" w:rsidRDefault="00895A3A">
      <w:pPr>
        <w:pStyle w:val="ListParagraph"/>
        <w:numPr>
          <w:ilvl w:val="2"/>
          <w:numId w:val="33"/>
        </w:numPr>
        <w:spacing w:after="0"/>
        <w:ind w:left="1800"/>
        <w:rPr>
          <w:sz w:val="24"/>
          <w:szCs w:val="24"/>
        </w:rPr>
      </w:pPr>
      <w:r w:rsidRPr="00D44CB9">
        <w:rPr>
          <w:sz w:val="24"/>
          <w:szCs w:val="24"/>
        </w:rPr>
        <w:t xml:space="preserve">First infraction: a verbal </w:t>
      </w:r>
      <w:r w:rsidR="00DE6C3D" w:rsidRPr="00D44CB9">
        <w:rPr>
          <w:sz w:val="24"/>
          <w:szCs w:val="24"/>
        </w:rPr>
        <w:t>reminder will be given.</w:t>
      </w:r>
    </w:p>
    <w:p w14:paraId="452083E8" w14:textId="77777777" w:rsidR="00D44CB9" w:rsidRPr="00D44CB9" w:rsidRDefault="00895A3A">
      <w:pPr>
        <w:pStyle w:val="ListParagraph"/>
        <w:numPr>
          <w:ilvl w:val="2"/>
          <w:numId w:val="33"/>
        </w:numPr>
        <w:spacing w:after="0"/>
        <w:ind w:left="1800"/>
        <w:rPr>
          <w:sz w:val="24"/>
          <w:szCs w:val="24"/>
        </w:rPr>
      </w:pPr>
      <w:r w:rsidRPr="00D44CB9">
        <w:rPr>
          <w:sz w:val="24"/>
          <w:szCs w:val="24"/>
        </w:rPr>
        <w:t xml:space="preserve">Second infraction: student </w:t>
      </w:r>
      <w:r w:rsidR="00DE6C3D" w:rsidRPr="00D44CB9">
        <w:rPr>
          <w:sz w:val="24"/>
          <w:szCs w:val="24"/>
        </w:rPr>
        <w:t>will be asked</w:t>
      </w:r>
      <w:r w:rsidRPr="00D44CB9">
        <w:rPr>
          <w:sz w:val="24"/>
          <w:szCs w:val="24"/>
        </w:rPr>
        <w:t xml:space="preserve"> to change.</w:t>
      </w:r>
      <w:r w:rsidR="0030783A" w:rsidRPr="00D44CB9">
        <w:rPr>
          <w:sz w:val="24"/>
          <w:szCs w:val="24"/>
        </w:rPr>
        <w:t xml:space="preserve"> An email or phone call will be made to the parents. </w:t>
      </w:r>
      <w:r w:rsidRPr="00D44CB9">
        <w:rPr>
          <w:sz w:val="24"/>
          <w:szCs w:val="24"/>
        </w:rPr>
        <w:t xml:space="preserve"> </w:t>
      </w:r>
    </w:p>
    <w:p w14:paraId="09825024" w14:textId="77777777" w:rsidR="00D44CB9" w:rsidRPr="00D44CB9" w:rsidRDefault="00895A3A">
      <w:pPr>
        <w:pStyle w:val="ListParagraph"/>
        <w:numPr>
          <w:ilvl w:val="2"/>
          <w:numId w:val="33"/>
        </w:numPr>
        <w:spacing w:after="0"/>
        <w:ind w:left="1800"/>
        <w:rPr>
          <w:sz w:val="24"/>
          <w:szCs w:val="24"/>
        </w:rPr>
      </w:pPr>
      <w:r w:rsidRPr="00D44CB9">
        <w:rPr>
          <w:sz w:val="24"/>
          <w:szCs w:val="24"/>
        </w:rPr>
        <w:t xml:space="preserve">Third infraction: </w:t>
      </w:r>
      <w:r w:rsidR="00855A6E" w:rsidRPr="00D44CB9">
        <w:rPr>
          <w:sz w:val="24"/>
          <w:szCs w:val="24"/>
        </w:rPr>
        <w:t>Disciplinary action may be taken</w:t>
      </w:r>
      <w:r w:rsidRPr="00D44CB9">
        <w:rPr>
          <w:sz w:val="24"/>
          <w:szCs w:val="24"/>
        </w:rPr>
        <w:t xml:space="preserve">. </w:t>
      </w:r>
    </w:p>
    <w:p w14:paraId="726AEB3F" w14:textId="606478FC" w:rsidR="00895A3A" w:rsidRPr="00D44CB9" w:rsidRDefault="00855A6E">
      <w:pPr>
        <w:pStyle w:val="ListParagraph"/>
        <w:numPr>
          <w:ilvl w:val="2"/>
          <w:numId w:val="33"/>
        </w:numPr>
        <w:spacing w:after="0"/>
        <w:ind w:left="1800"/>
        <w:rPr>
          <w:sz w:val="24"/>
          <w:szCs w:val="24"/>
        </w:rPr>
      </w:pPr>
      <w:r w:rsidRPr="00D44CB9">
        <w:rPr>
          <w:sz w:val="24"/>
          <w:szCs w:val="24"/>
        </w:rPr>
        <w:t>Repeated willful infractions</w:t>
      </w:r>
      <w:r w:rsidR="00895A3A" w:rsidRPr="00D44CB9">
        <w:rPr>
          <w:sz w:val="24"/>
          <w:szCs w:val="24"/>
        </w:rPr>
        <w:t>: student may be suspended or expelled for</w:t>
      </w:r>
      <w:r w:rsidRPr="00D44CB9">
        <w:rPr>
          <w:sz w:val="24"/>
          <w:szCs w:val="24"/>
        </w:rPr>
        <w:t xml:space="preserve"> an uncooperative spirit</w:t>
      </w:r>
      <w:r w:rsidR="00895A3A" w:rsidRPr="00D44CB9">
        <w:rPr>
          <w:sz w:val="24"/>
          <w:szCs w:val="24"/>
        </w:rPr>
        <w:t xml:space="preserve">. </w:t>
      </w:r>
    </w:p>
    <w:p w14:paraId="0ACFB378" w14:textId="77777777" w:rsidR="00895A3A" w:rsidRPr="00855A6E" w:rsidRDefault="00895A3A" w:rsidP="00895A3A">
      <w:pPr>
        <w:spacing w:after="0"/>
        <w:ind w:left="720" w:right="560"/>
        <w:rPr>
          <w:bCs/>
          <w:color w:val="FF0000"/>
          <w:sz w:val="24"/>
          <w:szCs w:val="24"/>
        </w:rPr>
      </w:pPr>
      <w:r w:rsidRPr="00895A3A">
        <w:rPr>
          <w:sz w:val="24"/>
          <w:szCs w:val="24"/>
        </w:rPr>
        <w:t xml:space="preserve">  </w:t>
      </w:r>
    </w:p>
    <w:p w14:paraId="002A007D" w14:textId="1D9E5984" w:rsidR="00895A3A" w:rsidRPr="00855A6E" w:rsidRDefault="00947AA4" w:rsidP="00D44CB9">
      <w:pPr>
        <w:spacing w:after="4" w:line="248" w:lineRule="auto"/>
        <w:ind w:left="1440" w:right="560"/>
        <w:rPr>
          <w:bCs/>
          <w:sz w:val="24"/>
          <w:szCs w:val="24"/>
        </w:rPr>
      </w:pPr>
      <w:r>
        <w:rPr>
          <w:bCs/>
          <w:sz w:val="24"/>
          <w:szCs w:val="24"/>
        </w:rPr>
        <w:t>T</w:t>
      </w:r>
      <w:r w:rsidR="00895A3A" w:rsidRPr="00D44CB9">
        <w:rPr>
          <w:bCs/>
          <w:sz w:val="24"/>
          <w:szCs w:val="24"/>
        </w:rPr>
        <w:t xml:space="preserve">he spirit of the </w:t>
      </w:r>
      <w:r>
        <w:rPr>
          <w:bCs/>
          <w:sz w:val="24"/>
          <w:szCs w:val="24"/>
        </w:rPr>
        <w:t>D</w:t>
      </w:r>
      <w:r w:rsidR="00895A3A" w:rsidRPr="00D44CB9">
        <w:rPr>
          <w:bCs/>
          <w:sz w:val="24"/>
          <w:szCs w:val="24"/>
        </w:rPr>
        <w:t xml:space="preserve">ress </w:t>
      </w:r>
      <w:r>
        <w:rPr>
          <w:bCs/>
          <w:sz w:val="24"/>
          <w:szCs w:val="24"/>
        </w:rPr>
        <w:t>C</w:t>
      </w:r>
      <w:r w:rsidR="00895A3A" w:rsidRPr="00D44CB9">
        <w:rPr>
          <w:bCs/>
          <w:sz w:val="24"/>
          <w:szCs w:val="24"/>
        </w:rPr>
        <w:t>ode</w:t>
      </w:r>
      <w:r w:rsidR="00895A3A" w:rsidRPr="00855A6E">
        <w:rPr>
          <w:bCs/>
          <w:sz w:val="24"/>
          <w:szCs w:val="24"/>
        </w:rPr>
        <w:t xml:space="preserve"> is to promote modesty, not to create conflict. Throughout the year, the </w:t>
      </w:r>
      <w:r w:rsidR="00855A6E" w:rsidRPr="00855A6E">
        <w:rPr>
          <w:bCs/>
          <w:sz w:val="24"/>
          <w:szCs w:val="24"/>
        </w:rPr>
        <w:t>Administration</w:t>
      </w:r>
      <w:r w:rsidR="00895A3A" w:rsidRPr="00855A6E">
        <w:rPr>
          <w:bCs/>
          <w:sz w:val="24"/>
          <w:szCs w:val="24"/>
        </w:rPr>
        <w:t xml:space="preserve"> may amend certain parts of the dress code based on ever changing fashion trends and/or the needs of the students and faculty.</w:t>
      </w:r>
    </w:p>
    <w:p w14:paraId="2E13F02B" w14:textId="6F21E57F" w:rsidR="009039E3" w:rsidRPr="00121574" w:rsidRDefault="001E3ABA" w:rsidP="00413A0B">
      <w:pPr>
        <w:pStyle w:val="Heading1"/>
      </w:pPr>
      <w:bookmarkStart w:id="31" w:name="_Toc108536133"/>
      <w:r w:rsidRPr="00121574">
        <w:t xml:space="preserve">VI. </w:t>
      </w:r>
      <w:r w:rsidR="00E819F8" w:rsidRPr="00121574">
        <w:t>ACADEMIC</w:t>
      </w:r>
      <w:r w:rsidR="008E3A1C">
        <w:t>S</w:t>
      </w:r>
      <w:bookmarkEnd w:id="31"/>
    </w:p>
    <w:p w14:paraId="624D1AE8" w14:textId="1855356F" w:rsidR="00FA736A" w:rsidRDefault="008E3A1C">
      <w:pPr>
        <w:pStyle w:val="Heading2"/>
        <w:numPr>
          <w:ilvl w:val="0"/>
          <w:numId w:val="14"/>
        </w:numPr>
      </w:pPr>
      <w:bookmarkStart w:id="32" w:name="_Toc108536134"/>
      <w:r>
        <w:t>Curriculum</w:t>
      </w:r>
      <w:bookmarkEnd w:id="32"/>
      <w:r w:rsidR="002D39FB">
        <w:t xml:space="preserve"> </w:t>
      </w:r>
    </w:p>
    <w:p w14:paraId="2592B49D" w14:textId="17EF971A" w:rsidR="00855A6E" w:rsidRDefault="00855A6E" w:rsidP="00947AA4">
      <w:pPr>
        <w:ind w:left="1440"/>
        <w:rPr>
          <w:sz w:val="24"/>
          <w:szCs w:val="24"/>
        </w:rPr>
      </w:pPr>
      <w:r w:rsidRPr="00855A6E">
        <w:rPr>
          <w:sz w:val="24"/>
          <w:szCs w:val="24"/>
        </w:rPr>
        <w:t>RCA uses educational materials from BJU Press</w:t>
      </w:r>
      <w:r>
        <w:rPr>
          <w:sz w:val="24"/>
          <w:szCs w:val="24"/>
        </w:rPr>
        <w:t xml:space="preserve"> </w:t>
      </w:r>
      <w:r w:rsidRPr="00855A6E">
        <w:rPr>
          <w:sz w:val="24"/>
          <w:szCs w:val="24"/>
        </w:rPr>
        <w:t>that are written from a biblical worldview</w:t>
      </w:r>
      <w:r>
        <w:rPr>
          <w:sz w:val="24"/>
          <w:szCs w:val="24"/>
        </w:rPr>
        <w:t xml:space="preserve">. Our curriculum </w:t>
      </w:r>
      <w:r w:rsidRPr="00855A6E">
        <w:rPr>
          <w:sz w:val="24"/>
          <w:szCs w:val="24"/>
        </w:rPr>
        <w:t>focus</w:t>
      </w:r>
      <w:r>
        <w:rPr>
          <w:sz w:val="24"/>
          <w:szCs w:val="24"/>
        </w:rPr>
        <w:t>es</w:t>
      </w:r>
      <w:r w:rsidRPr="00855A6E">
        <w:rPr>
          <w:sz w:val="24"/>
          <w:szCs w:val="24"/>
        </w:rPr>
        <w:t xml:space="preserve"> on academic rigor and encourage</w:t>
      </w:r>
      <w:r w:rsidR="000D312D">
        <w:rPr>
          <w:sz w:val="24"/>
          <w:szCs w:val="24"/>
        </w:rPr>
        <w:t>s</w:t>
      </w:r>
      <w:r w:rsidRPr="00855A6E">
        <w:rPr>
          <w:sz w:val="24"/>
          <w:szCs w:val="24"/>
        </w:rPr>
        <w:t xml:space="preserve"> critical thinking—all supported by appropriate educational technology. </w:t>
      </w:r>
    </w:p>
    <w:p w14:paraId="45210E89" w14:textId="77777777" w:rsidR="0073578A" w:rsidRPr="0073578A" w:rsidRDefault="0073578A" w:rsidP="00947AA4">
      <w:pPr>
        <w:spacing w:after="0"/>
        <w:ind w:left="1440"/>
        <w:rPr>
          <w:sz w:val="24"/>
          <w:szCs w:val="24"/>
          <w:u w:val="single"/>
        </w:rPr>
      </w:pPr>
      <w:r w:rsidRPr="0073578A">
        <w:rPr>
          <w:sz w:val="24"/>
          <w:szCs w:val="24"/>
          <w:u w:val="single"/>
        </w:rPr>
        <w:t>Elementary</w:t>
      </w:r>
    </w:p>
    <w:p w14:paraId="1D6D8AEA" w14:textId="44B688C3" w:rsidR="0073578A" w:rsidRDefault="0073578A" w:rsidP="00947AA4">
      <w:pPr>
        <w:spacing w:after="0"/>
        <w:ind w:left="1440"/>
        <w:rPr>
          <w:sz w:val="24"/>
          <w:szCs w:val="24"/>
        </w:rPr>
      </w:pPr>
      <w:r w:rsidRPr="0073578A">
        <w:rPr>
          <w:sz w:val="24"/>
          <w:szCs w:val="24"/>
        </w:rPr>
        <w:t xml:space="preserve">The </w:t>
      </w:r>
      <w:proofErr w:type="gramStart"/>
      <w:r w:rsidRPr="0073578A">
        <w:rPr>
          <w:sz w:val="24"/>
          <w:szCs w:val="24"/>
        </w:rPr>
        <w:t>Kindergarten</w:t>
      </w:r>
      <w:proofErr w:type="gramEnd"/>
      <w:r w:rsidRPr="0073578A">
        <w:rPr>
          <w:sz w:val="24"/>
          <w:szCs w:val="24"/>
        </w:rPr>
        <w:t xml:space="preserve"> program is usually the first experience a child will have with school. Reading readiness,</w:t>
      </w:r>
      <w:r>
        <w:rPr>
          <w:sz w:val="24"/>
          <w:szCs w:val="24"/>
        </w:rPr>
        <w:t xml:space="preserve"> </w:t>
      </w:r>
      <w:r w:rsidRPr="0073578A">
        <w:rPr>
          <w:sz w:val="24"/>
          <w:szCs w:val="24"/>
        </w:rPr>
        <w:t>Bible memorization and math readiness are some of the skills learned in kindergarten. The reading</w:t>
      </w:r>
      <w:r>
        <w:rPr>
          <w:sz w:val="24"/>
          <w:szCs w:val="24"/>
        </w:rPr>
        <w:t xml:space="preserve"> </w:t>
      </w:r>
      <w:r w:rsidRPr="0073578A">
        <w:rPr>
          <w:sz w:val="24"/>
          <w:szCs w:val="24"/>
        </w:rPr>
        <w:t>program is based upon a balanced phonics/sight word approach. The whole kindergarten program helps</w:t>
      </w:r>
      <w:r>
        <w:rPr>
          <w:sz w:val="24"/>
          <w:szCs w:val="24"/>
        </w:rPr>
        <w:t xml:space="preserve"> </w:t>
      </w:r>
      <w:r w:rsidRPr="0073578A">
        <w:rPr>
          <w:sz w:val="24"/>
          <w:szCs w:val="24"/>
        </w:rPr>
        <w:t>prepare students for the first grade</w:t>
      </w:r>
      <w:r>
        <w:rPr>
          <w:sz w:val="24"/>
          <w:szCs w:val="24"/>
        </w:rPr>
        <w:t>.</w:t>
      </w:r>
    </w:p>
    <w:p w14:paraId="29A9755C" w14:textId="77777777" w:rsidR="00947AA4" w:rsidRPr="0073578A" w:rsidRDefault="00947AA4" w:rsidP="00947AA4">
      <w:pPr>
        <w:spacing w:after="0"/>
        <w:ind w:left="1440"/>
        <w:rPr>
          <w:sz w:val="24"/>
          <w:szCs w:val="24"/>
        </w:rPr>
      </w:pPr>
    </w:p>
    <w:p w14:paraId="269DCB24" w14:textId="771652E2" w:rsidR="00F87AC2" w:rsidRDefault="0073578A" w:rsidP="00947AA4">
      <w:pPr>
        <w:ind w:left="1440"/>
        <w:rPr>
          <w:sz w:val="24"/>
          <w:szCs w:val="24"/>
        </w:rPr>
      </w:pPr>
      <w:r w:rsidRPr="0073578A">
        <w:rPr>
          <w:sz w:val="24"/>
          <w:szCs w:val="24"/>
        </w:rPr>
        <w:t>The elementary program is designed to develop the foundational learning skills that each child will need in</w:t>
      </w:r>
      <w:r>
        <w:rPr>
          <w:sz w:val="24"/>
          <w:szCs w:val="24"/>
        </w:rPr>
        <w:t xml:space="preserve"> </w:t>
      </w:r>
      <w:r w:rsidRPr="0073578A">
        <w:rPr>
          <w:sz w:val="24"/>
          <w:szCs w:val="24"/>
        </w:rPr>
        <w:t>his education. The early grades include instruction in Bible, reading, penmanship, math, science, social</w:t>
      </w:r>
      <w:r>
        <w:rPr>
          <w:sz w:val="24"/>
          <w:szCs w:val="24"/>
        </w:rPr>
        <w:t xml:space="preserve"> </w:t>
      </w:r>
      <w:r w:rsidRPr="0073578A">
        <w:rPr>
          <w:sz w:val="24"/>
          <w:szCs w:val="24"/>
        </w:rPr>
        <w:t>studies, spelling, music, art</w:t>
      </w:r>
      <w:r>
        <w:rPr>
          <w:sz w:val="24"/>
          <w:szCs w:val="24"/>
        </w:rPr>
        <w:t>,</w:t>
      </w:r>
      <w:r w:rsidRPr="0073578A">
        <w:rPr>
          <w:sz w:val="24"/>
          <w:szCs w:val="24"/>
        </w:rPr>
        <w:t xml:space="preserve"> and physical education.</w:t>
      </w:r>
      <w:r>
        <w:rPr>
          <w:sz w:val="24"/>
          <w:szCs w:val="24"/>
        </w:rPr>
        <w:t xml:space="preserve"> </w:t>
      </w:r>
      <w:r w:rsidR="00F87AC2">
        <w:rPr>
          <w:sz w:val="24"/>
          <w:szCs w:val="24"/>
        </w:rPr>
        <w:t xml:space="preserve">Elementary students participate in character classes throughout the year. Recess time is given daily to </w:t>
      </w:r>
      <w:proofErr w:type="gramStart"/>
      <w:r w:rsidR="00F87AC2">
        <w:rPr>
          <w:sz w:val="24"/>
          <w:szCs w:val="24"/>
        </w:rPr>
        <w:t>Kindergarten</w:t>
      </w:r>
      <w:proofErr w:type="gramEnd"/>
      <w:r w:rsidR="00F87AC2">
        <w:rPr>
          <w:sz w:val="24"/>
          <w:szCs w:val="24"/>
        </w:rPr>
        <w:t>-6</w:t>
      </w:r>
      <w:r w:rsidR="00F87AC2" w:rsidRPr="000D312D">
        <w:rPr>
          <w:sz w:val="24"/>
          <w:szCs w:val="24"/>
          <w:vertAlign w:val="superscript"/>
        </w:rPr>
        <w:t>th</w:t>
      </w:r>
      <w:r w:rsidR="00F87AC2">
        <w:rPr>
          <w:sz w:val="24"/>
          <w:szCs w:val="24"/>
        </w:rPr>
        <w:t xml:space="preserve"> grade.</w:t>
      </w:r>
    </w:p>
    <w:p w14:paraId="31FB470F" w14:textId="4CAA865A" w:rsidR="0073578A" w:rsidRPr="0073578A" w:rsidRDefault="0073578A" w:rsidP="00947AA4">
      <w:pPr>
        <w:spacing w:after="0"/>
        <w:ind w:left="1440"/>
        <w:rPr>
          <w:sz w:val="24"/>
          <w:szCs w:val="24"/>
          <w:u w:val="single"/>
        </w:rPr>
      </w:pPr>
      <w:r w:rsidRPr="0073578A">
        <w:rPr>
          <w:sz w:val="24"/>
          <w:szCs w:val="24"/>
          <w:u w:val="single"/>
        </w:rPr>
        <w:t>Secondary (Middle School &amp; High School)</w:t>
      </w:r>
    </w:p>
    <w:p w14:paraId="43C7660F" w14:textId="5B475879" w:rsidR="0073578A" w:rsidRDefault="0073578A" w:rsidP="00947AA4">
      <w:pPr>
        <w:spacing w:after="0"/>
        <w:ind w:left="1440"/>
        <w:rPr>
          <w:sz w:val="24"/>
          <w:szCs w:val="24"/>
          <w:u w:val="single"/>
        </w:rPr>
      </w:pPr>
      <w:r>
        <w:rPr>
          <w:sz w:val="24"/>
          <w:szCs w:val="24"/>
        </w:rPr>
        <w:t>7</w:t>
      </w:r>
      <w:r w:rsidRPr="0073578A">
        <w:rPr>
          <w:sz w:val="24"/>
          <w:szCs w:val="24"/>
        </w:rPr>
        <w:t>th through 8th grades – Bible, English</w:t>
      </w:r>
      <w:r>
        <w:rPr>
          <w:sz w:val="24"/>
          <w:szCs w:val="24"/>
        </w:rPr>
        <w:t>/Literature</w:t>
      </w:r>
      <w:r w:rsidRPr="0073578A">
        <w:rPr>
          <w:sz w:val="24"/>
          <w:szCs w:val="24"/>
        </w:rPr>
        <w:t>, Math, Pre-Algebra, History, Science, Physical</w:t>
      </w:r>
      <w:r>
        <w:rPr>
          <w:sz w:val="24"/>
          <w:szCs w:val="24"/>
        </w:rPr>
        <w:t xml:space="preserve"> </w:t>
      </w:r>
      <w:r w:rsidRPr="0073578A">
        <w:rPr>
          <w:sz w:val="24"/>
          <w:szCs w:val="24"/>
        </w:rPr>
        <w:t>Education,</w:t>
      </w:r>
      <w:r w:rsidR="0030783A">
        <w:rPr>
          <w:sz w:val="24"/>
          <w:szCs w:val="24"/>
        </w:rPr>
        <w:t xml:space="preserve"> Health,</w:t>
      </w:r>
      <w:r w:rsidRPr="0073578A">
        <w:rPr>
          <w:sz w:val="24"/>
          <w:szCs w:val="24"/>
        </w:rPr>
        <w:t xml:space="preserve"> </w:t>
      </w:r>
      <w:r>
        <w:rPr>
          <w:sz w:val="24"/>
          <w:szCs w:val="24"/>
        </w:rPr>
        <w:t>and other specialized elective options throughout the year.</w:t>
      </w:r>
      <w:r w:rsidRPr="00855A6E">
        <w:rPr>
          <w:sz w:val="24"/>
          <w:szCs w:val="24"/>
          <w:u w:val="single"/>
        </w:rPr>
        <w:t xml:space="preserve"> </w:t>
      </w:r>
    </w:p>
    <w:p w14:paraId="5B19FC69" w14:textId="77777777" w:rsidR="00947AA4" w:rsidRPr="0030783A" w:rsidRDefault="00947AA4" w:rsidP="00947AA4">
      <w:pPr>
        <w:spacing w:after="0"/>
        <w:ind w:left="1440"/>
        <w:rPr>
          <w:sz w:val="24"/>
          <w:szCs w:val="24"/>
          <w:u w:val="single"/>
        </w:rPr>
      </w:pPr>
    </w:p>
    <w:p w14:paraId="609265E7" w14:textId="77777777" w:rsidR="00947AA4" w:rsidRDefault="0073578A" w:rsidP="00947AA4">
      <w:pPr>
        <w:ind w:left="1440"/>
        <w:rPr>
          <w:sz w:val="24"/>
          <w:szCs w:val="24"/>
          <w:u w:val="single"/>
        </w:rPr>
      </w:pPr>
      <w:r w:rsidRPr="0073578A">
        <w:rPr>
          <w:sz w:val="24"/>
          <w:szCs w:val="24"/>
        </w:rPr>
        <w:t>9th through 12th grades – Bible, English</w:t>
      </w:r>
      <w:r w:rsidR="00F87AC2">
        <w:rPr>
          <w:sz w:val="24"/>
          <w:szCs w:val="24"/>
        </w:rPr>
        <w:t xml:space="preserve"> &amp; Literature</w:t>
      </w:r>
      <w:r w:rsidRPr="0073578A">
        <w:rPr>
          <w:sz w:val="24"/>
          <w:szCs w:val="24"/>
        </w:rPr>
        <w:t xml:space="preserve">, History, Science, Math, Physical Education, Health, </w:t>
      </w:r>
      <w:r>
        <w:rPr>
          <w:sz w:val="24"/>
          <w:szCs w:val="24"/>
        </w:rPr>
        <w:t>and other specialized elective options throughout the year.</w:t>
      </w:r>
      <w:r w:rsidRPr="00855A6E">
        <w:rPr>
          <w:sz w:val="24"/>
          <w:szCs w:val="24"/>
          <w:u w:val="single"/>
        </w:rPr>
        <w:t xml:space="preserve"> </w:t>
      </w:r>
    </w:p>
    <w:p w14:paraId="7140CA62" w14:textId="71082578" w:rsidR="0073578A" w:rsidRPr="00947AA4" w:rsidRDefault="0073578A">
      <w:pPr>
        <w:pStyle w:val="ListParagraph"/>
        <w:numPr>
          <w:ilvl w:val="2"/>
          <w:numId w:val="34"/>
        </w:numPr>
        <w:ind w:left="1800"/>
        <w:rPr>
          <w:sz w:val="24"/>
          <w:szCs w:val="24"/>
        </w:rPr>
      </w:pPr>
      <w:r w:rsidRPr="00947AA4">
        <w:rPr>
          <w:sz w:val="24"/>
          <w:szCs w:val="24"/>
        </w:rPr>
        <w:lastRenderedPageBreak/>
        <w:t>History – Government, Economics, World History, US History, Geography</w:t>
      </w:r>
    </w:p>
    <w:p w14:paraId="5DA10FEE" w14:textId="244D1E90" w:rsidR="0073578A" w:rsidRPr="00947AA4" w:rsidRDefault="0073578A">
      <w:pPr>
        <w:pStyle w:val="ListParagraph"/>
        <w:numPr>
          <w:ilvl w:val="2"/>
          <w:numId w:val="34"/>
        </w:numPr>
        <w:ind w:left="1800"/>
        <w:rPr>
          <w:sz w:val="24"/>
          <w:szCs w:val="24"/>
        </w:rPr>
      </w:pPr>
      <w:r w:rsidRPr="00947AA4">
        <w:rPr>
          <w:sz w:val="24"/>
          <w:szCs w:val="24"/>
        </w:rPr>
        <w:t>Science – Physical Science, Biology, Chemistry, Physics</w:t>
      </w:r>
    </w:p>
    <w:p w14:paraId="06ED00E5" w14:textId="63D769DF" w:rsidR="0073578A" w:rsidRPr="00947AA4" w:rsidRDefault="0073578A">
      <w:pPr>
        <w:pStyle w:val="ListParagraph"/>
        <w:numPr>
          <w:ilvl w:val="2"/>
          <w:numId w:val="34"/>
        </w:numPr>
        <w:ind w:left="1800"/>
        <w:rPr>
          <w:sz w:val="24"/>
          <w:szCs w:val="24"/>
        </w:rPr>
      </w:pPr>
      <w:r w:rsidRPr="00947AA4">
        <w:rPr>
          <w:sz w:val="24"/>
          <w:szCs w:val="24"/>
        </w:rPr>
        <w:t>Math – Algebra I, Algebra II, Geometry, Pre-Calculus, Consumer Math</w:t>
      </w:r>
    </w:p>
    <w:p w14:paraId="4D480617" w14:textId="1F6764F1" w:rsidR="0073578A" w:rsidRPr="00947AA4" w:rsidRDefault="0073578A">
      <w:pPr>
        <w:pStyle w:val="ListParagraph"/>
        <w:numPr>
          <w:ilvl w:val="2"/>
          <w:numId w:val="34"/>
        </w:numPr>
        <w:ind w:left="1800"/>
        <w:rPr>
          <w:sz w:val="24"/>
          <w:szCs w:val="24"/>
        </w:rPr>
      </w:pPr>
      <w:r w:rsidRPr="00947AA4">
        <w:rPr>
          <w:sz w:val="24"/>
          <w:szCs w:val="24"/>
        </w:rPr>
        <w:t>Foreign Language – Latin I, Latin II</w:t>
      </w:r>
    </w:p>
    <w:p w14:paraId="6FD3966A" w14:textId="341AB4AA" w:rsidR="0073578A" w:rsidRPr="00947AA4" w:rsidRDefault="0073578A">
      <w:pPr>
        <w:pStyle w:val="ListParagraph"/>
        <w:numPr>
          <w:ilvl w:val="2"/>
          <w:numId w:val="34"/>
        </w:numPr>
        <w:ind w:left="1800"/>
        <w:rPr>
          <w:sz w:val="24"/>
          <w:szCs w:val="24"/>
        </w:rPr>
      </w:pPr>
      <w:r w:rsidRPr="00947AA4">
        <w:rPr>
          <w:sz w:val="24"/>
          <w:szCs w:val="24"/>
        </w:rPr>
        <w:t xml:space="preserve">Electives – </w:t>
      </w:r>
      <w:r w:rsidR="002C1D35" w:rsidRPr="00947AA4">
        <w:rPr>
          <w:sz w:val="24"/>
          <w:szCs w:val="24"/>
        </w:rPr>
        <w:t>Service Learning</w:t>
      </w:r>
      <w:r w:rsidR="00F87AC2" w:rsidRPr="00947AA4">
        <w:rPr>
          <w:sz w:val="24"/>
          <w:szCs w:val="24"/>
        </w:rPr>
        <w:t>, Agriculture</w:t>
      </w:r>
      <w:r w:rsidRPr="00947AA4">
        <w:rPr>
          <w:sz w:val="24"/>
          <w:szCs w:val="24"/>
        </w:rPr>
        <w:t xml:space="preserve">, </w:t>
      </w:r>
      <w:r w:rsidR="002C1D35" w:rsidRPr="00947AA4">
        <w:rPr>
          <w:sz w:val="24"/>
          <w:szCs w:val="24"/>
        </w:rPr>
        <w:t>American Sign Language</w:t>
      </w:r>
      <w:r w:rsidRPr="00947AA4">
        <w:rPr>
          <w:sz w:val="24"/>
          <w:szCs w:val="24"/>
        </w:rPr>
        <w:t>,</w:t>
      </w:r>
      <w:r w:rsidR="00F87AC2" w:rsidRPr="00947AA4">
        <w:rPr>
          <w:sz w:val="24"/>
          <w:szCs w:val="24"/>
        </w:rPr>
        <w:t xml:space="preserve"> </w:t>
      </w:r>
      <w:r w:rsidRPr="00947AA4">
        <w:rPr>
          <w:sz w:val="24"/>
          <w:szCs w:val="24"/>
        </w:rPr>
        <w:t>Art</w:t>
      </w:r>
    </w:p>
    <w:p w14:paraId="17E3BD24" w14:textId="092DC5D7" w:rsidR="00855A6E" w:rsidRPr="00947AA4" w:rsidRDefault="00855A6E" w:rsidP="00947AA4">
      <w:pPr>
        <w:ind w:left="1440"/>
        <w:rPr>
          <w:sz w:val="24"/>
          <w:szCs w:val="24"/>
        </w:rPr>
      </w:pPr>
      <w:r w:rsidRPr="00855A6E">
        <w:rPr>
          <w:sz w:val="24"/>
          <w:szCs w:val="24"/>
          <w:u w:val="single"/>
        </w:rPr>
        <w:t xml:space="preserve">Bible class and </w:t>
      </w:r>
      <w:r w:rsidR="000D312D">
        <w:rPr>
          <w:sz w:val="24"/>
          <w:szCs w:val="24"/>
          <w:u w:val="single"/>
        </w:rPr>
        <w:t>C</w:t>
      </w:r>
      <w:r w:rsidRPr="00855A6E">
        <w:rPr>
          <w:sz w:val="24"/>
          <w:szCs w:val="24"/>
          <w:u w:val="single"/>
        </w:rPr>
        <w:t>hapel</w:t>
      </w:r>
      <w:r w:rsidR="00947AA4">
        <w:rPr>
          <w:sz w:val="24"/>
          <w:szCs w:val="24"/>
          <w:u w:val="single"/>
        </w:rPr>
        <w:br/>
      </w:r>
      <w:r w:rsidR="00BD7AE8">
        <w:rPr>
          <w:sz w:val="24"/>
          <w:szCs w:val="24"/>
        </w:rPr>
        <w:t>All students participate in Bible classes daily using</w:t>
      </w:r>
      <w:r w:rsidR="000D312D">
        <w:rPr>
          <w:sz w:val="24"/>
          <w:szCs w:val="24"/>
        </w:rPr>
        <w:t xml:space="preserve"> </w:t>
      </w:r>
      <w:r w:rsidR="00BD7AE8">
        <w:rPr>
          <w:sz w:val="24"/>
          <w:szCs w:val="24"/>
        </w:rPr>
        <w:t xml:space="preserve">our curriculum from BJU. RCA is diligent in ensuring that we teach foundational truths about the Word of God and leave specific doctrines to each family and their church. </w:t>
      </w:r>
      <w:r w:rsidR="00947AA4">
        <w:rPr>
          <w:sz w:val="24"/>
          <w:szCs w:val="24"/>
        </w:rPr>
        <w:br/>
      </w:r>
      <w:r w:rsidR="00BD7AE8">
        <w:rPr>
          <w:sz w:val="24"/>
          <w:szCs w:val="24"/>
        </w:rPr>
        <w:br/>
      </w:r>
      <w:r w:rsidRPr="00855A6E">
        <w:rPr>
          <w:sz w:val="24"/>
          <w:szCs w:val="24"/>
        </w:rPr>
        <w:t xml:space="preserve">Students </w:t>
      </w:r>
      <w:r w:rsidRPr="00BD7AE8">
        <w:rPr>
          <w:bCs/>
          <w:sz w:val="24"/>
          <w:szCs w:val="24"/>
        </w:rPr>
        <w:t xml:space="preserve">must </w:t>
      </w:r>
      <w:r w:rsidRPr="00855A6E">
        <w:rPr>
          <w:sz w:val="24"/>
          <w:szCs w:val="24"/>
        </w:rPr>
        <w:t xml:space="preserve">participate </w:t>
      </w:r>
      <w:r w:rsidR="00BD7AE8">
        <w:rPr>
          <w:sz w:val="24"/>
          <w:szCs w:val="24"/>
        </w:rPr>
        <w:t>in</w:t>
      </w:r>
      <w:r w:rsidR="00564B05">
        <w:rPr>
          <w:sz w:val="24"/>
          <w:szCs w:val="24"/>
        </w:rPr>
        <w:t xml:space="preserve"> </w:t>
      </w:r>
      <w:r w:rsidRPr="00855A6E">
        <w:rPr>
          <w:sz w:val="24"/>
          <w:szCs w:val="24"/>
        </w:rPr>
        <w:t>Bible class</w:t>
      </w:r>
      <w:r w:rsidR="0085708F">
        <w:rPr>
          <w:sz w:val="24"/>
          <w:szCs w:val="24"/>
        </w:rPr>
        <w:t xml:space="preserve"> and </w:t>
      </w:r>
      <w:r w:rsidR="00564B05">
        <w:rPr>
          <w:sz w:val="24"/>
          <w:szCs w:val="24"/>
        </w:rPr>
        <w:t xml:space="preserve">pass each nine weeks with a </w:t>
      </w:r>
      <w:r w:rsidR="0085708F">
        <w:rPr>
          <w:sz w:val="24"/>
          <w:szCs w:val="24"/>
        </w:rPr>
        <w:t>70%</w:t>
      </w:r>
      <w:r w:rsidR="00564B05">
        <w:rPr>
          <w:sz w:val="24"/>
          <w:szCs w:val="24"/>
        </w:rPr>
        <w:t xml:space="preserve"> or better. </w:t>
      </w:r>
      <w:r w:rsidRPr="00855A6E">
        <w:rPr>
          <w:sz w:val="24"/>
          <w:szCs w:val="24"/>
        </w:rPr>
        <w:t xml:space="preserve">Students are to bring Bibles to every Bible class and chapel service. </w:t>
      </w:r>
      <w:r w:rsidR="00BD7AE8" w:rsidRPr="00855A6E">
        <w:rPr>
          <w:sz w:val="24"/>
          <w:szCs w:val="24"/>
        </w:rPr>
        <w:t>During</w:t>
      </w:r>
      <w:r w:rsidRPr="00855A6E">
        <w:rPr>
          <w:sz w:val="24"/>
          <w:szCs w:val="24"/>
        </w:rPr>
        <w:t xml:space="preserve"> the year Ripley Christian Academy will have </w:t>
      </w:r>
      <w:r w:rsidR="00BD7AE8">
        <w:rPr>
          <w:sz w:val="24"/>
          <w:szCs w:val="24"/>
        </w:rPr>
        <w:t xml:space="preserve">student </w:t>
      </w:r>
      <w:r w:rsidRPr="00855A6E">
        <w:rPr>
          <w:sz w:val="24"/>
          <w:szCs w:val="24"/>
        </w:rPr>
        <w:t>assemblies and special chapel services</w:t>
      </w:r>
      <w:r w:rsidR="0085708F">
        <w:rPr>
          <w:sz w:val="24"/>
          <w:szCs w:val="24"/>
        </w:rPr>
        <w:t>, which e</w:t>
      </w:r>
      <w:r w:rsidRPr="00855A6E">
        <w:rPr>
          <w:sz w:val="24"/>
          <w:szCs w:val="24"/>
        </w:rPr>
        <w:t xml:space="preserve">very student </w:t>
      </w:r>
      <w:r w:rsidRPr="00BD7AE8">
        <w:rPr>
          <w:bCs/>
          <w:sz w:val="24"/>
          <w:szCs w:val="24"/>
        </w:rPr>
        <w:t>must</w:t>
      </w:r>
      <w:r w:rsidRPr="00855A6E">
        <w:rPr>
          <w:sz w:val="24"/>
          <w:szCs w:val="24"/>
        </w:rPr>
        <w:t xml:space="preserve"> atten</w:t>
      </w:r>
      <w:r w:rsidR="0085708F">
        <w:rPr>
          <w:sz w:val="24"/>
          <w:szCs w:val="24"/>
        </w:rPr>
        <w:t>d</w:t>
      </w:r>
      <w:r w:rsidRPr="00855A6E">
        <w:rPr>
          <w:sz w:val="24"/>
          <w:szCs w:val="24"/>
        </w:rPr>
        <w:t xml:space="preserve">. Students should always be courteous to guests and speakers that give up their time to enrich the lives of our students. </w:t>
      </w:r>
    </w:p>
    <w:p w14:paraId="125F7DE8" w14:textId="679F3573" w:rsidR="00C21477" w:rsidRDefault="008E3A1C">
      <w:pPr>
        <w:pStyle w:val="Heading2"/>
        <w:numPr>
          <w:ilvl w:val="0"/>
          <w:numId w:val="14"/>
        </w:numPr>
      </w:pPr>
      <w:bookmarkStart w:id="33" w:name="_Toc108536135"/>
      <w:r>
        <w:t>Grading Scale</w:t>
      </w:r>
      <w:bookmarkEnd w:id="33"/>
    </w:p>
    <w:p w14:paraId="2F42DE43" w14:textId="6EC580F9" w:rsidR="003B5663" w:rsidRPr="003B5663" w:rsidRDefault="003B5663" w:rsidP="00947AA4">
      <w:pPr>
        <w:pStyle w:val="ListParagraph"/>
        <w:ind w:left="1440"/>
        <w:rPr>
          <w:sz w:val="24"/>
          <w:szCs w:val="24"/>
        </w:rPr>
      </w:pPr>
      <w:r w:rsidRPr="003B5663">
        <w:rPr>
          <w:sz w:val="24"/>
          <w:szCs w:val="24"/>
        </w:rPr>
        <w:t xml:space="preserve">For Elementary and Secondary </w:t>
      </w:r>
      <w:r w:rsidR="0085708F" w:rsidRPr="003B5663">
        <w:rPr>
          <w:sz w:val="24"/>
          <w:szCs w:val="24"/>
        </w:rPr>
        <w:t>students,</w:t>
      </w:r>
      <w:r w:rsidRPr="003B5663">
        <w:rPr>
          <w:sz w:val="24"/>
          <w:szCs w:val="24"/>
        </w:rPr>
        <w:t xml:space="preserve"> the following grade scale is used:</w:t>
      </w:r>
    </w:p>
    <w:p w14:paraId="78FD7170" w14:textId="5C2FC26E" w:rsidR="00552BC7" w:rsidRPr="003B5663" w:rsidRDefault="00552BC7" w:rsidP="00947AA4">
      <w:pPr>
        <w:pStyle w:val="ListParagraph"/>
        <w:ind w:left="2160"/>
        <w:rPr>
          <w:sz w:val="24"/>
          <w:szCs w:val="24"/>
        </w:rPr>
      </w:pPr>
      <w:r w:rsidRPr="003B5663">
        <w:rPr>
          <w:sz w:val="24"/>
          <w:szCs w:val="24"/>
        </w:rPr>
        <w:t xml:space="preserve">A: 90-100 (4.0) </w:t>
      </w:r>
    </w:p>
    <w:p w14:paraId="4B9F97A0" w14:textId="77777777" w:rsidR="00552BC7" w:rsidRPr="003B5663" w:rsidRDefault="00552BC7" w:rsidP="00947AA4">
      <w:pPr>
        <w:pStyle w:val="ListParagraph"/>
        <w:ind w:left="2160"/>
        <w:rPr>
          <w:sz w:val="24"/>
          <w:szCs w:val="24"/>
        </w:rPr>
      </w:pPr>
      <w:r w:rsidRPr="003B5663">
        <w:rPr>
          <w:sz w:val="24"/>
          <w:szCs w:val="24"/>
        </w:rPr>
        <w:t xml:space="preserve">B: 80-89 (3.0) </w:t>
      </w:r>
    </w:p>
    <w:p w14:paraId="4BFD5C45" w14:textId="77777777" w:rsidR="00552BC7" w:rsidRPr="003B5663" w:rsidRDefault="00552BC7" w:rsidP="00947AA4">
      <w:pPr>
        <w:pStyle w:val="ListParagraph"/>
        <w:ind w:left="2160"/>
        <w:rPr>
          <w:sz w:val="24"/>
          <w:szCs w:val="24"/>
        </w:rPr>
      </w:pPr>
      <w:r w:rsidRPr="003B5663">
        <w:rPr>
          <w:sz w:val="24"/>
          <w:szCs w:val="24"/>
        </w:rPr>
        <w:t xml:space="preserve">C: 70-79 (2.0) </w:t>
      </w:r>
    </w:p>
    <w:p w14:paraId="40FF4626" w14:textId="77777777" w:rsidR="00552BC7" w:rsidRPr="003B5663" w:rsidRDefault="00552BC7" w:rsidP="00947AA4">
      <w:pPr>
        <w:pStyle w:val="ListParagraph"/>
        <w:ind w:left="2160"/>
        <w:rPr>
          <w:sz w:val="24"/>
          <w:szCs w:val="24"/>
        </w:rPr>
      </w:pPr>
      <w:r w:rsidRPr="003B5663">
        <w:rPr>
          <w:sz w:val="24"/>
          <w:szCs w:val="24"/>
        </w:rPr>
        <w:t xml:space="preserve">D: 60-69 (1.0) </w:t>
      </w:r>
    </w:p>
    <w:p w14:paraId="028807BC" w14:textId="2FCCE9FE" w:rsidR="0009281B" w:rsidRDefault="00552BC7" w:rsidP="00947AA4">
      <w:pPr>
        <w:pStyle w:val="ListParagraph"/>
        <w:ind w:left="2160"/>
        <w:rPr>
          <w:sz w:val="24"/>
          <w:szCs w:val="24"/>
        </w:rPr>
      </w:pPr>
      <w:r w:rsidRPr="003B5663">
        <w:rPr>
          <w:sz w:val="24"/>
          <w:szCs w:val="24"/>
        </w:rPr>
        <w:t>F: Below 60</w:t>
      </w:r>
      <w:r w:rsidRPr="003B5663">
        <w:rPr>
          <w:sz w:val="24"/>
          <w:szCs w:val="24"/>
        </w:rPr>
        <w:tab/>
      </w:r>
    </w:p>
    <w:p w14:paraId="63398033" w14:textId="77777777" w:rsidR="0009281B" w:rsidRPr="0009281B" w:rsidRDefault="0009281B" w:rsidP="0009281B">
      <w:pPr>
        <w:pStyle w:val="ListParagraph"/>
        <w:ind w:left="1440"/>
        <w:rPr>
          <w:sz w:val="24"/>
          <w:szCs w:val="24"/>
        </w:rPr>
      </w:pPr>
    </w:p>
    <w:p w14:paraId="1CE92B24" w14:textId="77777777" w:rsidR="0009281B" w:rsidRDefault="003B5663" w:rsidP="00947AA4">
      <w:pPr>
        <w:pStyle w:val="ListParagraph"/>
        <w:ind w:left="1440"/>
        <w:rPr>
          <w:sz w:val="24"/>
          <w:szCs w:val="24"/>
        </w:rPr>
      </w:pPr>
      <w:r w:rsidRPr="003B5663">
        <w:rPr>
          <w:sz w:val="24"/>
          <w:szCs w:val="24"/>
        </w:rPr>
        <w:t>Kindergarten stu</w:t>
      </w:r>
      <w:r w:rsidRPr="0009281B">
        <w:rPr>
          <w:sz w:val="24"/>
          <w:szCs w:val="24"/>
        </w:rPr>
        <w:t>dents use a scale that ranges from Progressing to Mastery.</w:t>
      </w:r>
    </w:p>
    <w:p w14:paraId="0ECE6079" w14:textId="77777777" w:rsidR="0009281B" w:rsidRDefault="0009281B" w:rsidP="0009281B">
      <w:pPr>
        <w:pStyle w:val="ListParagraph"/>
        <w:ind w:left="1080"/>
        <w:rPr>
          <w:sz w:val="24"/>
          <w:szCs w:val="24"/>
        </w:rPr>
      </w:pPr>
    </w:p>
    <w:p w14:paraId="1E57CAA4" w14:textId="54D2A350" w:rsidR="0009281B" w:rsidRDefault="0009281B">
      <w:pPr>
        <w:pStyle w:val="Heading2"/>
        <w:numPr>
          <w:ilvl w:val="0"/>
          <w:numId w:val="14"/>
        </w:numPr>
      </w:pPr>
      <w:bookmarkStart w:id="34" w:name="_Toc108536136"/>
      <w:r>
        <w:t>Homework Policies</w:t>
      </w:r>
      <w:bookmarkEnd w:id="34"/>
    </w:p>
    <w:p w14:paraId="56C7A982" w14:textId="69A1968D" w:rsidR="003B5663" w:rsidRPr="0065078B" w:rsidRDefault="0009281B" w:rsidP="00947AA4">
      <w:pPr>
        <w:ind w:left="1440"/>
        <w:rPr>
          <w:b/>
          <w:sz w:val="24"/>
          <w:szCs w:val="24"/>
        </w:rPr>
      </w:pPr>
      <w:bookmarkStart w:id="35" w:name="_Toc108518298"/>
      <w:bookmarkStart w:id="36" w:name="_Toc108525695"/>
      <w:r w:rsidRPr="0065078B">
        <w:rPr>
          <w:sz w:val="24"/>
          <w:szCs w:val="24"/>
        </w:rPr>
        <w:t xml:space="preserve">Ripley Christian Academy is convinced homework can have an important place of the school’s learning program. However, we also believe the world is so fast paced, we are not letting our children be children by assigning additional hours of homework and continued study each night. When possible, homework will be completed during class, but there may be work sent home if it is not completed during class, </w:t>
      </w:r>
      <w:r w:rsidRPr="0065078B">
        <w:rPr>
          <w:bCs/>
          <w:sz w:val="24"/>
          <w:szCs w:val="24"/>
        </w:rPr>
        <w:t>or</w:t>
      </w:r>
      <w:r w:rsidRPr="0065078B">
        <w:rPr>
          <w:sz w:val="24"/>
          <w:szCs w:val="24"/>
        </w:rPr>
        <w:t xml:space="preserve"> when homework is necessary to aid in further understanding. Each teacher is at liberty to assign homework to aid the students in advancing their studies.</w:t>
      </w:r>
      <w:bookmarkEnd w:id="35"/>
      <w:bookmarkEnd w:id="36"/>
      <w:r w:rsidRPr="0065078B">
        <w:rPr>
          <w:sz w:val="24"/>
          <w:szCs w:val="24"/>
        </w:rPr>
        <w:t xml:space="preserve"> </w:t>
      </w:r>
    </w:p>
    <w:p w14:paraId="703EA781" w14:textId="52060CE2" w:rsidR="003B5663" w:rsidRPr="0065078B" w:rsidRDefault="003B5663" w:rsidP="00947AA4">
      <w:pPr>
        <w:ind w:left="1440"/>
        <w:rPr>
          <w:b/>
          <w:sz w:val="24"/>
          <w:szCs w:val="24"/>
        </w:rPr>
      </w:pPr>
      <w:bookmarkStart w:id="37" w:name="_Toc108459916"/>
      <w:bookmarkStart w:id="38" w:name="_Toc108518299"/>
      <w:bookmarkStart w:id="39" w:name="_Toc108525696"/>
      <w:r w:rsidRPr="0065078B">
        <w:rPr>
          <w:sz w:val="24"/>
          <w:szCs w:val="24"/>
        </w:rPr>
        <w:t>Late assignments are not accepted unless there are extenuating circumstances in a student’s lif</w:t>
      </w:r>
      <w:r w:rsidR="007A7F7A" w:rsidRPr="0065078B">
        <w:rPr>
          <w:sz w:val="24"/>
          <w:szCs w:val="24"/>
        </w:rPr>
        <w:t>e</w:t>
      </w:r>
      <w:r w:rsidRPr="0065078B">
        <w:rPr>
          <w:sz w:val="24"/>
          <w:szCs w:val="24"/>
        </w:rPr>
        <w:t xml:space="preserve"> and other arrangements are made. Consistent disorganization, forgetfulness, and laziness are not extenuating circumstances. Students at RCA </w:t>
      </w:r>
      <w:r w:rsidRPr="0065078B">
        <w:rPr>
          <w:sz w:val="24"/>
          <w:szCs w:val="24"/>
        </w:rPr>
        <w:lastRenderedPageBreak/>
        <w:t xml:space="preserve">are being trained to be organized and learning responsible habits. Accepting late assignments goes against the values we </w:t>
      </w:r>
      <w:r w:rsidR="0085708F" w:rsidRPr="0065078B">
        <w:rPr>
          <w:sz w:val="24"/>
          <w:szCs w:val="24"/>
        </w:rPr>
        <w:t>aim</w:t>
      </w:r>
      <w:r w:rsidRPr="0065078B">
        <w:rPr>
          <w:sz w:val="24"/>
          <w:szCs w:val="24"/>
        </w:rPr>
        <w:t xml:space="preserve"> to instill in our students.</w:t>
      </w:r>
      <w:bookmarkEnd w:id="37"/>
      <w:bookmarkEnd w:id="38"/>
      <w:bookmarkEnd w:id="39"/>
      <w:r w:rsidRPr="0065078B">
        <w:rPr>
          <w:sz w:val="24"/>
          <w:szCs w:val="24"/>
        </w:rPr>
        <w:t xml:space="preserve"> </w:t>
      </w:r>
    </w:p>
    <w:p w14:paraId="3E2877D1" w14:textId="715870B1" w:rsidR="003B5663" w:rsidRDefault="003B5663">
      <w:pPr>
        <w:pStyle w:val="Heading2"/>
        <w:numPr>
          <w:ilvl w:val="0"/>
          <w:numId w:val="14"/>
        </w:numPr>
      </w:pPr>
      <w:bookmarkStart w:id="40" w:name="_Toc108536137"/>
      <w:r>
        <w:t>Assessment Policies</w:t>
      </w:r>
      <w:bookmarkEnd w:id="40"/>
    </w:p>
    <w:p w14:paraId="2632439C" w14:textId="747ABB3B" w:rsidR="00824BB9" w:rsidRPr="00824BB9" w:rsidRDefault="00824BB9" w:rsidP="00947AA4">
      <w:pPr>
        <w:pStyle w:val="ListParagraph"/>
        <w:ind w:left="1440"/>
        <w:rPr>
          <w:sz w:val="24"/>
          <w:szCs w:val="24"/>
        </w:rPr>
      </w:pPr>
      <w:r w:rsidRPr="00824BB9">
        <w:rPr>
          <w:sz w:val="24"/>
          <w:szCs w:val="24"/>
        </w:rPr>
        <w:t xml:space="preserve">Quizzes and tests are used throughout the year as one of the measurements of student achievement in classes offered at RCA. </w:t>
      </w:r>
    </w:p>
    <w:p w14:paraId="236DB46E" w14:textId="5B12A01B" w:rsidR="00824BB9" w:rsidRPr="00824BB9" w:rsidRDefault="00824BB9" w:rsidP="00824BB9">
      <w:pPr>
        <w:pStyle w:val="ListParagraph"/>
        <w:rPr>
          <w:sz w:val="24"/>
          <w:szCs w:val="24"/>
        </w:rPr>
      </w:pPr>
    </w:p>
    <w:p w14:paraId="74950BA4" w14:textId="65B112B8" w:rsidR="00824BB9" w:rsidRPr="00824BB9" w:rsidRDefault="00824BB9" w:rsidP="00947AA4">
      <w:pPr>
        <w:pStyle w:val="ListParagraph"/>
        <w:ind w:left="1440"/>
        <w:rPr>
          <w:sz w:val="24"/>
          <w:szCs w:val="24"/>
        </w:rPr>
      </w:pPr>
      <w:r w:rsidRPr="00824BB9">
        <w:rPr>
          <w:sz w:val="24"/>
          <w:szCs w:val="24"/>
        </w:rPr>
        <w:t>Each year</w:t>
      </w:r>
      <w:r w:rsidR="00E75B2F">
        <w:rPr>
          <w:sz w:val="24"/>
          <w:szCs w:val="24"/>
        </w:rPr>
        <w:t xml:space="preserve"> </w:t>
      </w:r>
      <w:r w:rsidRPr="00824BB9">
        <w:rPr>
          <w:sz w:val="24"/>
          <w:szCs w:val="24"/>
        </w:rPr>
        <w:t>the I</w:t>
      </w:r>
      <w:r w:rsidR="00E75B2F">
        <w:rPr>
          <w:sz w:val="24"/>
          <w:szCs w:val="24"/>
        </w:rPr>
        <w:t>OWA</w:t>
      </w:r>
      <w:r w:rsidRPr="00824BB9">
        <w:rPr>
          <w:sz w:val="24"/>
          <w:szCs w:val="24"/>
        </w:rPr>
        <w:t xml:space="preserve"> Standardized test</w:t>
      </w:r>
      <w:r w:rsidR="00E75B2F">
        <w:rPr>
          <w:sz w:val="24"/>
          <w:szCs w:val="24"/>
        </w:rPr>
        <w:t xml:space="preserve"> </w:t>
      </w:r>
      <w:r w:rsidRPr="00824BB9">
        <w:rPr>
          <w:sz w:val="24"/>
          <w:szCs w:val="24"/>
        </w:rPr>
        <w:t>will be administered to every student as a benchmark for progress. These score totals for our school are submitted to the West Virginia State Department of Education as require</w:t>
      </w:r>
      <w:r w:rsidR="00E75B2F">
        <w:rPr>
          <w:sz w:val="24"/>
          <w:szCs w:val="24"/>
        </w:rPr>
        <w:t>d by law</w:t>
      </w:r>
      <w:r w:rsidRPr="00824BB9">
        <w:rPr>
          <w:sz w:val="24"/>
          <w:szCs w:val="24"/>
        </w:rPr>
        <w:t xml:space="preserve"> for Exemption K schools.</w:t>
      </w:r>
    </w:p>
    <w:p w14:paraId="5627850C" w14:textId="4D02FA6B" w:rsidR="003B5663" w:rsidRDefault="003B5663">
      <w:pPr>
        <w:pStyle w:val="Heading2"/>
        <w:numPr>
          <w:ilvl w:val="0"/>
          <w:numId w:val="14"/>
        </w:numPr>
      </w:pPr>
      <w:bookmarkStart w:id="41" w:name="_Toc108536138"/>
      <w:r>
        <w:t>Reporting and Report Cards</w:t>
      </w:r>
      <w:bookmarkEnd w:id="41"/>
      <w:r w:rsidRPr="00121574">
        <w:t xml:space="preserve"> </w:t>
      </w:r>
    </w:p>
    <w:p w14:paraId="35936DCD" w14:textId="66F386D8" w:rsidR="00824BB9" w:rsidRPr="00121574" w:rsidRDefault="00824BB9" w:rsidP="00947AA4">
      <w:pPr>
        <w:ind w:left="1440"/>
        <w:rPr>
          <w:sz w:val="24"/>
          <w:szCs w:val="24"/>
        </w:rPr>
      </w:pPr>
      <w:r>
        <w:rPr>
          <w:sz w:val="24"/>
          <w:szCs w:val="24"/>
        </w:rPr>
        <w:t>Live p</w:t>
      </w:r>
      <w:r w:rsidRPr="00121574">
        <w:rPr>
          <w:sz w:val="24"/>
          <w:szCs w:val="24"/>
        </w:rPr>
        <w:t xml:space="preserve">rogress reports </w:t>
      </w:r>
      <w:r>
        <w:rPr>
          <w:sz w:val="24"/>
          <w:szCs w:val="24"/>
        </w:rPr>
        <w:t xml:space="preserve">can be viewed by parents on MySchoolWorx at any time. </w:t>
      </w:r>
      <w:r w:rsidRPr="00121574">
        <w:rPr>
          <w:sz w:val="24"/>
          <w:szCs w:val="24"/>
        </w:rPr>
        <w:t xml:space="preserve">Families without </w:t>
      </w:r>
      <w:r w:rsidR="0065764E">
        <w:rPr>
          <w:sz w:val="24"/>
          <w:szCs w:val="24"/>
        </w:rPr>
        <w:t>internet</w:t>
      </w:r>
      <w:r w:rsidRPr="00121574">
        <w:rPr>
          <w:sz w:val="24"/>
          <w:szCs w:val="24"/>
        </w:rPr>
        <w:t xml:space="preserve"> access may request a printed copy f</w:t>
      </w:r>
      <w:r w:rsidR="00E75B2F">
        <w:rPr>
          <w:sz w:val="24"/>
          <w:szCs w:val="24"/>
        </w:rPr>
        <w:t>ro</w:t>
      </w:r>
      <w:r w:rsidRPr="00121574">
        <w:rPr>
          <w:sz w:val="24"/>
          <w:szCs w:val="24"/>
        </w:rPr>
        <w:t>m the school office.</w:t>
      </w:r>
    </w:p>
    <w:p w14:paraId="73E82610" w14:textId="52143722" w:rsidR="00824BB9" w:rsidRDefault="00824BB9" w:rsidP="00947AA4">
      <w:pPr>
        <w:ind w:left="1440"/>
        <w:rPr>
          <w:sz w:val="24"/>
          <w:szCs w:val="24"/>
        </w:rPr>
      </w:pPr>
      <w:r w:rsidRPr="00121574">
        <w:rPr>
          <w:sz w:val="24"/>
          <w:szCs w:val="24"/>
        </w:rPr>
        <w:t>Report cards will be sent to the parents of each student at the end of each nine-week grading period</w:t>
      </w:r>
      <w:r>
        <w:rPr>
          <w:sz w:val="24"/>
          <w:szCs w:val="24"/>
        </w:rPr>
        <w:t xml:space="preserve">. </w:t>
      </w:r>
      <w:r w:rsidRPr="00121574">
        <w:rPr>
          <w:sz w:val="24"/>
          <w:szCs w:val="24"/>
        </w:rPr>
        <w:t>Final report cards are mailed in June</w:t>
      </w:r>
      <w:r w:rsidR="0065764E">
        <w:rPr>
          <w:sz w:val="24"/>
          <w:szCs w:val="24"/>
        </w:rPr>
        <w:t xml:space="preserve"> after student accounts are paid in full</w:t>
      </w:r>
      <w:r w:rsidRPr="00121574">
        <w:rPr>
          <w:sz w:val="24"/>
          <w:szCs w:val="24"/>
        </w:rPr>
        <w:t>, along with the student’s standardized test scores.</w:t>
      </w:r>
    </w:p>
    <w:p w14:paraId="2C0936CA" w14:textId="77777777" w:rsidR="00824BB9" w:rsidRPr="00121574" w:rsidRDefault="00824BB9" w:rsidP="00947AA4">
      <w:pPr>
        <w:ind w:left="1440"/>
        <w:rPr>
          <w:sz w:val="24"/>
          <w:szCs w:val="24"/>
        </w:rPr>
      </w:pPr>
      <w:r>
        <w:rPr>
          <w:sz w:val="24"/>
          <w:szCs w:val="24"/>
        </w:rPr>
        <w:t xml:space="preserve">Gold Honor Roll is given to students with all A’s. Silver Honor Roll is given to students with A’s and B’s. </w:t>
      </w:r>
    </w:p>
    <w:p w14:paraId="011CD20F" w14:textId="6BB49951" w:rsidR="00B90D6B" w:rsidRDefault="00B90D6B">
      <w:pPr>
        <w:pStyle w:val="Heading2"/>
        <w:numPr>
          <w:ilvl w:val="0"/>
          <w:numId w:val="14"/>
        </w:numPr>
      </w:pPr>
      <w:bookmarkStart w:id="42" w:name="_Toc108536139"/>
      <w:r>
        <w:t>Promotion Requirements</w:t>
      </w:r>
      <w:bookmarkEnd w:id="42"/>
    </w:p>
    <w:p w14:paraId="7887AA56" w14:textId="6BBA0057" w:rsidR="00824BB9" w:rsidRPr="00121574" w:rsidRDefault="00824BB9" w:rsidP="00947AA4">
      <w:pPr>
        <w:ind w:left="1440"/>
        <w:rPr>
          <w:sz w:val="24"/>
          <w:szCs w:val="24"/>
        </w:rPr>
      </w:pPr>
      <w:r w:rsidRPr="00121574">
        <w:rPr>
          <w:sz w:val="24"/>
          <w:szCs w:val="24"/>
        </w:rPr>
        <w:t>Minimum requirements for considering promotion of a student to the next grade:</w:t>
      </w:r>
    </w:p>
    <w:p w14:paraId="079EA5F9" w14:textId="7E575CB1" w:rsidR="00824BB9" w:rsidRPr="00947AA4" w:rsidRDefault="00824BB9">
      <w:pPr>
        <w:pStyle w:val="ListParagraph"/>
        <w:numPr>
          <w:ilvl w:val="2"/>
          <w:numId w:val="35"/>
        </w:numPr>
        <w:ind w:left="1800"/>
        <w:rPr>
          <w:sz w:val="24"/>
          <w:szCs w:val="24"/>
        </w:rPr>
      </w:pPr>
      <w:r w:rsidRPr="00947AA4">
        <w:rPr>
          <w:sz w:val="24"/>
          <w:szCs w:val="24"/>
        </w:rPr>
        <w:t>Students must participate in and pass</w:t>
      </w:r>
      <w:r w:rsidRPr="00947AA4">
        <w:rPr>
          <w:sz w:val="20"/>
          <w:szCs w:val="20"/>
        </w:rPr>
        <w:t>*</w:t>
      </w:r>
      <w:r w:rsidRPr="00947AA4">
        <w:rPr>
          <w:sz w:val="24"/>
          <w:szCs w:val="24"/>
        </w:rPr>
        <w:t xml:space="preserve"> Bible class. (</w:t>
      </w:r>
      <w:r w:rsidRPr="00947AA4">
        <w:rPr>
          <w:sz w:val="20"/>
          <w:szCs w:val="20"/>
        </w:rPr>
        <w:t>*</w:t>
      </w:r>
      <w:r w:rsidRPr="00947AA4">
        <w:rPr>
          <w:sz w:val="24"/>
          <w:szCs w:val="24"/>
        </w:rPr>
        <w:t xml:space="preserve">lowest passing grade is a </w:t>
      </w:r>
      <w:r w:rsidR="0085708F" w:rsidRPr="00947AA4">
        <w:rPr>
          <w:sz w:val="24"/>
          <w:szCs w:val="24"/>
        </w:rPr>
        <w:t>70%</w:t>
      </w:r>
      <w:r w:rsidRPr="00947AA4">
        <w:rPr>
          <w:sz w:val="24"/>
          <w:szCs w:val="24"/>
        </w:rPr>
        <w:t>).</w:t>
      </w:r>
    </w:p>
    <w:p w14:paraId="6C51F754" w14:textId="76A3EE03" w:rsidR="00824BB9" w:rsidRPr="00947AA4" w:rsidRDefault="00824BB9">
      <w:pPr>
        <w:pStyle w:val="ListParagraph"/>
        <w:numPr>
          <w:ilvl w:val="2"/>
          <w:numId w:val="35"/>
        </w:numPr>
        <w:ind w:left="1800"/>
        <w:rPr>
          <w:sz w:val="24"/>
          <w:szCs w:val="24"/>
        </w:rPr>
      </w:pPr>
      <w:r w:rsidRPr="00947AA4">
        <w:rPr>
          <w:sz w:val="24"/>
          <w:szCs w:val="24"/>
        </w:rPr>
        <w:t>Students must maintain an overall C- average for the year to be considered for promotion to the next grade level.</w:t>
      </w:r>
    </w:p>
    <w:p w14:paraId="1F8A425C" w14:textId="76DEFAC7" w:rsidR="00824BB9" w:rsidRPr="00947AA4" w:rsidRDefault="00824BB9">
      <w:pPr>
        <w:pStyle w:val="ListParagraph"/>
        <w:numPr>
          <w:ilvl w:val="2"/>
          <w:numId w:val="35"/>
        </w:numPr>
        <w:ind w:left="1800"/>
        <w:rPr>
          <w:sz w:val="24"/>
          <w:szCs w:val="24"/>
        </w:rPr>
      </w:pPr>
      <w:r w:rsidRPr="00947AA4">
        <w:rPr>
          <w:sz w:val="24"/>
          <w:szCs w:val="24"/>
        </w:rPr>
        <w:t>Students may not have more than two D’s or an F in the second semester. (There should never be a grade this low if the student is giving his/her best efforts. Our teachers will go the extra mile with students who are determined to be the best they can be.)</w:t>
      </w:r>
    </w:p>
    <w:p w14:paraId="16208C2E" w14:textId="7E02C642" w:rsidR="00824BB9" w:rsidRPr="00947AA4" w:rsidRDefault="00824BB9">
      <w:pPr>
        <w:pStyle w:val="ListParagraph"/>
        <w:numPr>
          <w:ilvl w:val="2"/>
          <w:numId w:val="35"/>
        </w:numPr>
        <w:ind w:left="1800"/>
        <w:rPr>
          <w:sz w:val="24"/>
          <w:szCs w:val="24"/>
        </w:rPr>
      </w:pPr>
      <w:r w:rsidRPr="00947AA4">
        <w:rPr>
          <w:sz w:val="24"/>
          <w:szCs w:val="24"/>
        </w:rPr>
        <w:t>Meeting the above requirements is not a guarantee of promotion, however, these must be met before promotion may be considered.</w:t>
      </w:r>
    </w:p>
    <w:p w14:paraId="79AE827F" w14:textId="5BD8638E" w:rsidR="00824BB9" w:rsidRPr="00947AA4" w:rsidRDefault="00824BB9">
      <w:pPr>
        <w:pStyle w:val="ListParagraph"/>
        <w:numPr>
          <w:ilvl w:val="2"/>
          <w:numId w:val="35"/>
        </w:numPr>
        <w:ind w:left="1800"/>
        <w:rPr>
          <w:sz w:val="24"/>
          <w:szCs w:val="24"/>
          <w:u w:val="single"/>
        </w:rPr>
      </w:pPr>
      <w:r w:rsidRPr="00947AA4">
        <w:rPr>
          <w:sz w:val="24"/>
          <w:szCs w:val="24"/>
        </w:rPr>
        <w:t>If a student is not promoted, it will require the permission of the School Board to retain them another year at Ripley Christian Academy.</w:t>
      </w:r>
    </w:p>
    <w:p w14:paraId="485F1FD0" w14:textId="43A5CBE8" w:rsidR="00DB6FBD" w:rsidRDefault="008E3A1C">
      <w:pPr>
        <w:pStyle w:val="Heading2"/>
        <w:numPr>
          <w:ilvl w:val="0"/>
          <w:numId w:val="14"/>
        </w:numPr>
      </w:pPr>
      <w:bookmarkStart w:id="43" w:name="_Toc108536140"/>
      <w:r>
        <w:lastRenderedPageBreak/>
        <w:t>Graduation Requirements</w:t>
      </w:r>
      <w:bookmarkEnd w:id="43"/>
    </w:p>
    <w:p w14:paraId="69F4BB13" w14:textId="6CC0630C" w:rsidR="002D39FB" w:rsidRDefault="00B81AF5" w:rsidP="00947AA4">
      <w:pPr>
        <w:pStyle w:val="ListParagraph"/>
        <w:ind w:left="1440"/>
        <w:rPr>
          <w:sz w:val="24"/>
          <w:szCs w:val="24"/>
        </w:rPr>
      </w:pPr>
      <w:r>
        <w:rPr>
          <w:sz w:val="24"/>
          <w:szCs w:val="24"/>
        </w:rPr>
        <w:t>C</w:t>
      </w:r>
      <w:r w:rsidR="00F11DE8" w:rsidRPr="002D39FB">
        <w:rPr>
          <w:sz w:val="24"/>
          <w:szCs w:val="24"/>
        </w:rPr>
        <w:t xml:space="preserve">ourses are offered on a semester </w:t>
      </w:r>
      <w:r w:rsidRPr="002D39FB">
        <w:rPr>
          <w:sz w:val="24"/>
          <w:szCs w:val="24"/>
        </w:rPr>
        <w:t>basis;</w:t>
      </w:r>
      <w:r w:rsidR="00F11DE8" w:rsidRPr="002D39FB">
        <w:rPr>
          <w:sz w:val="24"/>
          <w:szCs w:val="24"/>
        </w:rPr>
        <w:t xml:space="preserve"> </w:t>
      </w:r>
      <w:r>
        <w:rPr>
          <w:sz w:val="24"/>
          <w:szCs w:val="24"/>
        </w:rPr>
        <w:t>therefore, a</w:t>
      </w:r>
      <w:r w:rsidR="00F11DE8" w:rsidRPr="002D39FB">
        <w:rPr>
          <w:sz w:val="24"/>
          <w:szCs w:val="24"/>
        </w:rPr>
        <w:t xml:space="preserve"> student must pass the course each semester </w:t>
      </w:r>
      <w:r w:rsidR="00E75B2F" w:rsidRPr="002D39FB">
        <w:rPr>
          <w:sz w:val="24"/>
          <w:szCs w:val="24"/>
        </w:rPr>
        <w:t>to</w:t>
      </w:r>
      <w:r w:rsidR="00F11DE8" w:rsidRPr="002D39FB">
        <w:rPr>
          <w:sz w:val="24"/>
          <w:szCs w:val="24"/>
        </w:rPr>
        <w:t xml:space="preserve"> receive the credit value assigned for that semester. If a student fails a required course, he/she will have to make up the credit. Seniors will be permitted to march in commencement exercises if they lack only 1 credit for graduation and if arrangements have been made to earn this credit in an approved summer school program. Some summer school classes are available for a fee through </w:t>
      </w:r>
      <w:r w:rsidR="002D39FB">
        <w:rPr>
          <w:sz w:val="24"/>
          <w:szCs w:val="24"/>
        </w:rPr>
        <w:t>RCA</w:t>
      </w:r>
      <w:r w:rsidR="00F11DE8" w:rsidRPr="002D39FB">
        <w:rPr>
          <w:sz w:val="24"/>
          <w:szCs w:val="24"/>
        </w:rPr>
        <w:t xml:space="preserve"> and the county school system. </w:t>
      </w:r>
    </w:p>
    <w:p w14:paraId="2E8C21FD" w14:textId="77777777" w:rsidR="002D39FB" w:rsidRDefault="002D39FB" w:rsidP="00F11DE8">
      <w:pPr>
        <w:pStyle w:val="ListParagraph"/>
        <w:ind w:left="1080"/>
        <w:rPr>
          <w:sz w:val="24"/>
          <w:szCs w:val="24"/>
        </w:rPr>
      </w:pPr>
    </w:p>
    <w:p w14:paraId="40CF44AB" w14:textId="002D3386" w:rsidR="002D39FB" w:rsidRDefault="00F11DE8" w:rsidP="00947AA4">
      <w:pPr>
        <w:pStyle w:val="ListParagraph"/>
        <w:ind w:left="1440"/>
        <w:rPr>
          <w:sz w:val="24"/>
          <w:szCs w:val="24"/>
        </w:rPr>
      </w:pPr>
      <w:r w:rsidRPr="002D39FB">
        <w:rPr>
          <w:sz w:val="24"/>
          <w:szCs w:val="24"/>
        </w:rPr>
        <w:t xml:space="preserve">Because of the value of the overall program, it is necessary for a student to attend 4 years of high school even though he or she may satisfy the graduation requirements in less than 4 years. If a student is allowed a fifth year at </w:t>
      </w:r>
      <w:r w:rsidR="002D39FB">
        <w:rPr>
          <w:sz w:val="24"/>
          <w:szCs w:val="24"/>
        </w:rPr>
        <w:t>RCA</w:t>
      </w:r>
      <w:r w:rsidRPr="002D39FB">
        <w:rPr>
          <w:sz w:val="24"/>
          <w:szCs w:val="24"/>
        </w:rPr>
        <w:t xml:space="preserve"> </w:t>
      </w:r>
      <w:proofErr w:type="gramStart"/>
      <w:r w:rsidRPr="002D39FB">
        <w:rPr>
          <w:sz w:val="24"/>
          <w:szCs w:val="24"/>
        </w:rPr>
        <w:t>in order to</w:t>
      </w:r>
      <w:proofErr w:type="gramEnd"/>
      <w:r w:rsidRPr="002D39FB">
        <w:rPr>
          <w:sz w:val="24"/>
          <w:szCs w:val="24"/>
        </w:rPr>
        <w:t xml:space="preserve"> graduate, he or she will be expected to attend for the full day. Exceptions may be considered by the administration. </w:t>
      </w:r>
    </w:p>
    <w:p w14:paraId="4F6306F3" w14:textId="77777777" w:rsidR="002D39FB" w:rsidRDefault="002D39FB" w:rsidP="00947AA4">
      <w:pPr>
        <w:pStyle w:val="ListParagraph"/>
        <w:ind w:left="1440"/>
        <w:rPr>
          <w:sz w:val="24"/>
          <w:szCs w:val="24"/>
        </w:rPr>
      </w:pPr>
    </w:p>
    <w:p w14:paraId="5544B789" w14:textId="77777777" w:rsidR="00B81AF5" w:rsidRDefault="00F11DE8" w:rsidP="00947AA4">
      <w:pPr>
        <w:pStyle w:val="ListParagraph"/>
        <w:ind w:left="1440"/>
        <w:rPr>
          <w:sz w:val="24"/>
          <w:szCs w:val="24"/>
        </w:rPr>
      </w:pPr>
      <w:r w:rsidRPr="002D39FB">
        <w:rPr>
          <w:sz w:val="24"/>
          <w:szCs w:val="24"/>
        </w:rPr>
        <w:t xml:space="preserve">Students in the 7th and 8th grades are required to take Bible, English, Math, History, Science, </w:t>
      </w:r>
      <w:r w:rsidR="00E75B2F">
        <w:rPr>
          <w:sz w:val="24"/>
          <w:szCs w:val="24"/>
        </w:rPr>
        <w:t>Health, and</w:t>
      </w:r>
      <w:r w:rsidRPr="002D39FB">
        <w:rPr>
          <w:sz w:val="24"/>
          <w:szCs w:val="24"/>
        </w:rPr>
        <w:t xml:space="preserve"> Physical Education. </w:t>
      </w:r>
    </w:p>
    <w:p w14:paraId="25BB502D" w14:textId="77777777" w:rsidR="00B81AF5" w:rsidRDefault="00B81AF5" w:rsidP="00947AA4">
      <w:pPr>
        <w:pStyle w:val="ListParagraph"/>
        <w:ind w:left="1440"/>
        <w:rPr>
          <w:sz w:val="24"/>
          <w:szCs w:val="24"/>
        </w:rPr>
      </w:pPr>
    </w:p>
    <w:p w14:paraId="447C832D" w14:textId="4841F75C" w:rsidR="003B065D" w:rsidRPr="002D39FB" w:rsidRDefault="00F11DE8" w:rsidP="00947AA4">
      <w:pPr>
        <w:pStyle w:val="ListParagraph"/>
        <w:ind w:left="1440"/>
        <w:rPr>
          <w:sz w:val="24"/>
          <w:szCs w:val="24"/>
        </w:rPr>
      </w:pPr>
      <w:r w:rsidRPr="002D39FB">
        <w:rPr>
          <w:sz w:val="24"/>
          <w:szCs w:val="24"/>
        </w:rPr>
        <w:t>Beginning in the 9th grade, students receive credits toward graduation and must complete the requirements for graduation listed here:</w:t>
      </w:r>
    </w:p>
    <w:p w14:paraId="5662A836" w14:textId="77777777" w:rsidR="003B065D" w:rsidRDefault="003B065D" w:rsidP="003B065D">
      <w:pPr>
        <w:spacing w:after="0" w:line="256" w:lineRule="auto"/>
        <w:ind w:left="324"/>
      </w:pPr>
    </w:p>
    <w:tbl>
      <w:tblPr>
        <w:tblStyle w:val="TableGrid0"/>
        <w:tblW w:w="6993" w:type="dxa"/>
        <w:tblInd w:w="1462" w:type="dxa"/>
        <w:tblCellMar>
          <w:top w:w="46" w:type="dxa"/>
          <w:left w:w="108" w:type="dxa"/>
          <w:right w:w="77" w:type="dxa"/>
        </w:tblCellMar>
        <w:tblLook w:val="04A0" w:firstRow="1" w:lastRow="0" w:firstColumn="1" w:lastColumn="0" w:noHBand="0" w:noVBand="1"/>
      </w:tblPr>
      <w:tblGrid>
        <w:gridCol w:w="5193"/>
        <w:gridCol w:w="1800"/>
      </w:tblGrid>
      <w:tr w:rsidR="003B065D" w14:paraId="614DF1DF" w14:textId="77777777" w:rsidTr="00B81AF5">
        <w:trPr>
          <w:trHeight w:val="205"/>
        </w:trPr>
        <w:tc>
          <w:tcPr>
            <w:tcW w:w="519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21DBF915" w14:textId="77777777" w:rsidR="003B065D" w:rsidRDefault="003B065D">
            <w:pPr>
              <w:spacing w:line="256" w:lineRule="auto"/>
              <w:ind w:right="28"/>
              <w:jc w:val="center"/>
            </w:pPr>
            <w:r>
              <w:rPr>
                <w:b/>
              </w:rPr>
              <w:t xml:space="preserve">Course </w:t>
            </w:r>
          </w:p>
        </w:tc>
        <w:tc>
          <w:tcPr>
            <w:tcW w:w="180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12A1B949" w14:textId="77777777" w:rsidR="003B065D" w:rsidRDefault="003B065D">
            <w:pPr>
              <w:spacing w:line="256" w:lineRule="auto"/>
              <w:ind w:right="29"/>
              <w:jc w:val="center"/>
            </w:pPr>
            <w:r>
              <w:rPr>
                <w:b/>
              </w:rPr>
              <w:t xml:space="preserve">General Diploma </w:t>
            </w:r>
          </w:p>
        </w:tc>
      </w:tr>
      <w:tr w:rsidR="003B065D" w14:paraId="03285E64" w14:textId="77777777" w:rsidTr="00B81AF5">
        <w:trPr>
          <w:trHeight w:val="278"/>
        </w:trPr>
        <w:tc>
          <w:tcPr>
            <w:tcW w:w="5193" w:type="dxa"/>
            <w:tcBorders>
              <w:top w:val="single" w:sz="4" w:space="0" w:color="000000"/>
              <w:left w:val="single" w:sz="4" w:space="0" w:color="000000"/>
              <w:bottom w:val="single" w:sz="4" w:space="0" w:color="000000"/>
              <w:right w:val="single" w:sz="4" w:space="0" w:color="000000"/>
            </w:tcBorders>
            <w:hideMark/>
          </w:tcPr>
          <w:p w14:paraId="0644D560" w14:textId="5942B568" w:rsidR="003B065D" w:rsidRDefault="003B065D">
            <w:pPr>
              <w:spacing w:line="256" w:lineRule="auto"/>
            </w:pPr>
            <w:r>
              <w:t>Bible</w:t>
            </w:r>
          </w:p>
        </w:tc>
        <w:tc>
          <w:tcPr>
            <w:tcW w:w="1800" w:type="dxa"/>
            <w:tcBorders>
              <w:top w:val="single" w:sz="4" w:space="0" w:color="000000"/>
              <w:left w:val="single" w:sz="4" w:space="0" w:color="000000"/>
              <w:bottom w:val="single" w:sz="4" w:space="0" w:color="000000"/>
              <w:right w:val="single" w:sz="4" w:space="0" w:color="000000"/>
            </w:tcBorders>
            <w:hideMark/>
          </w:tcPr>
          <w:p w14:paraId="235EB3E7" w14:textId="77777777" w:rsidR="003B065D" w:rsidRDefault="003B065D">
            <w:pPr>
              <w:spacing w:line="256" w:lineRule="auto"/>
            </w:pPr>
            <w:r>
              <w:t xml:space="preserve">4 credits </w:t>
            </w:r>
          </w:p>
        </w:tc>
      </w:tr>
      <w:tr w:rsidR="003B065D" w14:paraId="3CAAE20C" w14:textId="77777777" w:rsidTr="00B81AF5">
        <w:trPr>
          <w:trHeight w:val="278"/>
        </w:trPr>
        <w:tc>
          <w:tcPr>
            <w:tcW w:w="5193" w:type="dxa"/>
            <w:tcBorders>
              <w:top w:val="single" w:sz="4" w:space="0" w:color="000000"/>
              <w:left w:val="single" w:sz="4" w:space="0" w:color="000000"/>
              <w:bottom w:val="single" w:sz="4" w:space="0" w:color="000000"/>
              <w:right w:val="single" w:sz="4" w:space="0" w:color="000000"/>
            </w:tcBorders>
            <w:hideMark/>
          </w:tcPr>
          <w:p w14:paraId="3EB9E205" w14:textId="77777777" w:rsidR="003B065D" w:rsidRDefault="003B065D">
            <w:pPr>
              <w:spacing w:line="256" w:lineRule="auto"/>
            </w:pPr>
            <w:r>
              <w:t xml:space="preserve">English </w:t>
            </w:r>
          </w:p>
        </w:tc>
        <w:tc>
          <w:tcPr>
            <w:tcW w:w="1800" w:type="dxa"/>
            <w:tcBorders>
              <w:top w:val="single" w:sz="4" w:space="0" w:color="000000"/>
              <w:left w:val="single" w:sz="4" w:space="0" w:color="000000"/>
              <w:bottom w:val="single" w:sz="4" w:space="0" w:color="000000"/>
              <w:right w:val="single" w:sz="4" w:space="0" w:color="000000"/>
            </w:tcBorders>
            <w:hideMark/>
          </w:tcPr>
          <w:p w14:paraId="0A1E04CD" w14:textId="77777777" w:rsidR="003B065D" w:rsidRDefault="003B065D">
            <w:pPr>
              <w:spacing w:line="256" w:lineRule="auto"/>
            </w:pPr>
            <w:r>
              <w:t xml:space="preserve">4 credits </w:t>
            </w:r>
          </w:p>
        </w:tc>
      </w:tr>
      <w:tr w:rsidR="003B065D" w14:paraId="61678E69" w14:textId="77777777" w:rsidTr="00B81AF5">
        <w:trPr>
          <w:trHeight w:val="340"/>
        </w:trPr>
        <w:tc>
          <w:tcPr>
            <w:tcW w:w="5193" w:type="dxa"/>
            <w:tcBorders>
              <w:top w:val="single" w:sz="4" w:space="0" w:color="000000"/>
              <w:left w:val="single" w:sz="4" w:space="0" w:color="000000"/>
              <w:bottom w:val="single" w:sz="4" w:space="0" w:color="000000"/>
              <w:right w:val="single" w:sz="4" w:space="0" w:color="000000"/>
            </w:tcBorders>
            <w:hideMark/>
          </w:tcPr>
          <w:p w14:paraId="02AEBB55" w14:textId="5D93E8DA" w:rsidR="003B065D" w:rsidRDefault="003B065D">
            <w:pPr>
              <w:spacing w:line="256" w:lineRule="auto"/>
            </w:pPr>
            <w:r>
              <w:t xml:space="preserve">Social Studies (U.S., World, and Government required) </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5A1B3906" w14:textId="77777777" w:rsidR="003B065D" w:rsidRDefault="003B065D">
            <w:pPr>
              <w:spacing w:line="256" w:lineRule="auto"/>
            </w:pPr>
            <w:r>
              <w:t xml:space="preserve">4 credits </w:t>
            </w:r>
          </w:p>
        </w:tc>
      </w:tr>
      <w:tr w:rsidR="003B065D" w14:paraId="55EC53DF" w14:textId="77777777" w:rsidTr="00B81AF5">
        <w:trPr>
          <w:trHeight w:val="205"/>
        </w:trPr>
        <w:tc>
          <w:tcPr>
            <w:tcW w:w="5193" w:type="dxa"/>
            <w:tcBorders>
              <w:top w:val="single" w:sz="4" w:space="0" w:color="000000"/>
              <w:left w:val="single" w:sz="4" w:space="0" w:color="000000"/>
              <w:bottom w:val="single" w:sz="4" w:space="0" w:color="000000"/>
              <w:right w:val="single" w:sz="4" w:space="0" w:color="000000"/>
            </w:tcBorders>
            <w:hideMark/>
          </w:tcPr>
          <w:p w14:paraId="5CCF2AA2" w14:textId="178F5A61" w:rsidR="003B065D" w:rsidRDefault="003B065D">
            <w:pPr>
              <w:spacing w:line="256" w:lineRule="auto"/>
            </w:pPr>
            <w:r>
              <w:t xml:space="preserve">Science (Physical Science and Biology required) </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2407AFB4" w14:textId="77777777" w:rsidR="003B065D" w:rsidRDefault="003B065D">
            <w:pPr>
              <w:spacing w:line="256" w:lineRule="auto"/>
            </w:pPr>
            <w:r>
              <w:t xml:space="preserve">3 credits </w:t>
            </w:r>
          </w:p>
        </w:tc>
      </w:tr>
      <w:tr w:rsidR="003B065D" w14:paraId="78C40E3D" w14:textId="77777777" w:rsidTr="00B81AF5">
        <w:trPr>
          <w:trHeight w:val="268"/>
        </w:trPr>
        <w:tc>
          <w:tcPr>
            <w:tcW w:w="5193" w:type="dxa"/>
            <w:tcBorders>
              <w:top w:val="single" w:sz="4" w:space="0" w:color="000000"/>
              <w:left w:val="single" w:sz="4" w:space="0" w:color="000000"/>
              <w:bottom w:val="single" w:sz="4" w:space="0" w:color="000000"/>
              <w:right w:val="single" w:sz="4" w:space="0" w:color="000000"/>
            </w:tcBorders>
            <w:vAlign w:val="center"/>
            <w:hideMark/>
          </w:tcPr>
          <w:p w14:paraId="665A76CA" w14:textId="77777777" w:rsidR="003B065D" w:rsidRDefault="003B065D">
            <w:pPr>
              <w:spacing w:line="256" w:lineRule="auto"/>
            </w:pPr>
            <w:r>
              <w:t xml:space="preserve">Math  </w:t>
            </w:r>
          </w:p>
        </w:tc>
        <w:tc>
          <w:tcPr>
            <w:tcW w:w="1800" w:type="dxa"/>
            <w:tcBorders>
              <w:top w:val="single" w:sz="4" w:space="0" w:color="000000"/>
              <w:left w:val="single" w:sz="4" w:space="0" w:color="000000"/>
              <w:bottom w:val="single" w:sz="4" w:space="0" w:color="000000"/>
              <w:right w:val="single" w:sz="4" w:space="0" w:color="000000"/>
            </w:tcBorders>
            <w:hideMark/>
          </w:tcPr>
          <w:p w14:paraId="3185E58D" w14:textId="2B0A15C0" w:rsidR="003B065D" w:rsidRDefault="003B065D" w:rsidP="003B065D">
            <w:pPr>
              <w:spacing w:line="256" w:lineRule="auto"/>
            </w:pPr>
            <w:r>
              <w:t>4 credits</w:t>
            </w:r>
          </w:p>
        </w:tc>
      </w:tr>
      <w:tr w:rsidR="003B065D" w14:paraId="6227E2E6" w14:textId="77777777" w:rsidTr="00B81AF5">
        <w:trPr>
          <w:trHeight w:val="278"/>
        </w:trPr>
        <w:tc>
          <w:tcPr>
            <w:tcW w:w="5193" w:type="dxa"/>
            <w:tcBorders>
              <w:top w:val="single" w:sz="4" w:space="0" w:color="000000"/>
              <w:left w:val="single" w:sz="4" w:space="0" w:color="000000"/>
              <w:bottom w:val="single" w:sz="4" w:space="0" w:color="000000"/>
              <w:right w:val="single" w:sz="4" w:space="0" w:color="000000"/>
            </w:tcBorders>
            <w:hideMark/>
          </w:tcPr>
          <w:p w14:paraId="146326F6" w14:textId="77777777" w:rsidR="003B065D" w:rsidRDefault="003B065D">
            <w:pPr>
              <w:spacing w:line="256" w:lineRule="auto"/>
            </w:pPr>
            <w:r>
              <w:t xml:space="preserve">Physical Education </w:t>
            </w:r>
          </w:p>
        </w:tc>
        <w:tc>
          <w:tcPr>
            <w:tcW w:w="1800" w:type="dxa"/>
            <w:tcBorders>
              <w:top w:val="single" w:sz="4" w:space="0" w:color="000000"/>
              <w:left w:val="single" w:sz="4" w:space="0" w:color="000000"/>
              <w:bottom w:val="single" w:sz="4" w:space="0" w:color="000000"/>
              <w:right w:val="single" w:sz="4" w:space="0" w:color="000000"/>
            </w:tcBorders>
            <w:hideMark/>
          </w:tcPr>
          <w:p w14:paraId="64F9E736" w14:textId="77777777" w:rsidR="003B065D" w:rsidRDefault="003B065D">
            <w:pPr>
              <w:spacing w:line="256" w:lineRule="auto"/>
            </w:pPr>
            <w:r>
              <w:t xml:space="preserve">1 credit </w:t>
            </w:r>
          </w:p>
        </w:tc>
      </w:tr>
      <w:tr w:rsidR="003B065D" w14:paraId="47BAB6F3" w14:textId="77777777" w:rsidTr="00B81AF5">
        <w:trPr>
          <w:trHeight w:val="278"/>
        </w:trPr>
        <w:tc>
          <w:tcPr>
            <w:tcW w:w="5193" w:type="dxa"/>
            <w:tcBorders>
              <w:top w:val="single" w:sz="4" w:space="0" w:color="000000"/>
              <w:left w:val="single" w:sz="4" w:space="0" w:color="000000"/>
              <w:bottom w:val="single" w:sz="4" w:space="0" w:color="000000"/>
              <w:right w:val="single" w:sz="4" w:space="0" w:color="000000"/>
            </w:tcBorders>
            <w:hideMark/>
          </w:tcPr>
          <w:p w14:paraId="2F387B0E" w14:textId="77777777" w:rsidR="003B065D" w:rsidRDefault="003B065D">
            <w:pPr>
              <w:spacing w:line="256" w:lineRule="auto"/>
            </w:pPr>
            <w:r>
              <w:t xml:space="preserve">Health </w:t>
            </w:r>
          </w:p>
        </w:tc>
        <w:tc>
          <w:tcPr>
            <w:tcW w:w="1800" w:type="dxa"/>
            <w:tcBorders>
              <w:top w:val="single" w:sz="4" w:space="0" w:color="000000"/>
              <w:left w:val="single" w:sz="4" w:space="0" w:color="000000"/>
              <w:bottom w:val="single" w:sz="4" w:space="0" w:color="000000"/>
              <w:right w:val="single" w:sz="4" w:space="0" w:color="000000"/>
            </w:tcBorders>
            <w:hideMark/>
          </w:tcPr>
          <w:p w14:paraId="3141E353" w14:textId="77777777" w:rsidR="003B065D" w:rsidRDefault="003B065D">
            <w:pPr>
              <w:spacing w:line="256" w:lineRule="auto"/>
            </w:pPr>
            <w:r>
              <w:t xml:space="preserve">1 credit </w:t>
            </w:r>
          </w:p>
        </w:tc>
      </w:tr>
      <w:tr w:rsidR="003B065D" w14:paraId="4A01549F" w14:textId="77777777" w:rsidTr="00B81AF5">
        <w:trPr>
          <w:trHeight w:val="281"/>
        </w:trPr>
        <w:tc>
          <w:tcPr>
            <w:tcW w:w="5193" w:type="dxa"/>
            <w:tcBorders>
              <w:top w:val="single" w:sz="4" w:space="0" w:color="000000"/>
              <w:left w:val="single" w:sz="4" w:space="0" w:color="000000"/>
              <w:bottom w:val="single" w:sz="4" w:space="0" w:color="000000"/>
              <w:right w:val="single" w:sz="4" w:space="0" w:color="000000"/>
            </w:tcBorders>
            <w:hideMark/>
          </w:tcPr>
          <w:p w14:paraId="61097346" w14:textId="6A2021B2" w:rsidR="003B065D" w:rsidRDefault="003D1A8A">
            <w:pPr>
              <w:spacing w:line="256" w:lineRule="auto"/>
            </w:pPr>
            <w:r>
              <w:t>Arts</w:t>
            </w:r>
          </w:p>
        </w:tc>
        <w:tc>
          <w:tcPr>
            <w:tcW w:w="1800" w:type="dxa"/>
            <w:tcBorders>
              <w:top w:val="single" w:sz="4" w:space="0" w:color="000000"/>
              <w:left w:val="single" w:sz="4" w:space="0" w:color="000000"/>
              <w:bottom w:val="single" w:sz="4" w:space="0" w:color="000000"/>
              <w:right w:val="single" w:sz="4" w:space="0" w:color="000000"/>
            </w:tcBorders>
            <w:hideMark/>
          </w:tcPr>
          <w:p w14:paraId="63017563" w14:textId="77777777" w:rsidR="003B065D" w:rsidRDefault="003B065D">
            <w:pPr>
              <w:spacing w:line="256" w:lineRule="auto"/>
            </w:pPr>
            <w:r>
              <w:t xml:space="preserve">1 credit </w:t>
            </w:r>
          </w:p>
        </w:tc>
      </w:tr>
      <w:tr w:rsidR="003B065D" w14:paraId="37022B42" w14:textId="77777777" w:rsidTr="00B81AF5">
        <w:trPr>
          <w:trHeight w:val="278"/>
        </w:trPr>
        <w:tc>
          <w:tcPr>
            <w:tcW w:w="5193" w:type="dxa"/>
            <w:tcBorders>
              <w:top w:val="single" w:sz="4" w:space="0" w:color="000000"/>
              <w:left w:val="single" w:sz="4" w:space="0" w:color="000000"/>
              <w:bottom w:val="single" w:sz="4" w:space="0" w:color="000000"/>
              <w:right w:val="single" w:sz="4" w:space="0" w:color="000000"/>
            </w:tcBorders>
            <w:hideMark/>
          </w:tcPr>
          <w:p w14:paraId="301822B1" w14:textId="77777777" w:rsidR="003B065D" w:rsidRDefault="003B065D">
            <w:pPr>
              <w:spacing w:line="256" w:lineRule="auto"/>
            </w:pPr>
            <w:r>
              <w:t xml:space="preserve">Foreign Language </w:t>
            </w:r>
          </w:p>
        </w:tc>
        <w:tc>
          <w:tcPr>
            <w:tcW w:w="1800" w:type="dxa"/>
            <w:tcBorders>
              <w:top w:val="single" w:sz="4" w:space="0" w:color="000000"/>
              <w:left w:val="single" w:sz="4" w:space="0" w:color="000000"/>
              <w:bottom w:val="single" w:sz="4" w:space="0" w:color="000000"/>
              <w:right w:val="single" w:sz="4" w:space="0" w:color="000000"/>
            </w:tcBorders>
            <w:hideMark/>
          </w:tcPr>
          <w:p w14:paraId="409BE08C" w14:textId="77777777" w:rsidR="003B065D" w:rsidRDefault="003B065D">
            <w:pPr>
              <w:spacing w:line="256" w:lineRule="auto"/>
            </w:pPr>
            <w:r>
              <w:t xml:space="preserve">1 credit </w:t>
            </w:r>
          </w:p>
        </w:tc>
      </w:tr>
      <w:tr w:rsidR="003B065D" w14:paraId="610B5957" w14:textId="77777777" w:rsidTr="00B81AF5">
        <w:trPr>
          <w:trHeight w:val="278"/>
        </w:trPr>
        <w:tc>
          <w:tcPr>
            <w:tcW w:w="5193" w:type="dxa"/>
            <w:tcBorders>
              <w:top w:val="single" w:sz="4" w:space="0" w:color="000000"/>
              <w:left w:val="single" w:sz="4" w:space="0" w:color="000000"/>
              <w:bottom w:val="single" w:sz="4" w:space="0" w:color="000000"/>
              <w:right w:val="single" w:sz="4" w:space="0" w:color="000000"/>
            </w:tcBorders>
            <w:hideMark/>
          </w:tcPr>
          <w:p w14:paraId="694258FE" w14:textId="77777777" w:rsidR="003B065D" w:rsidRDefault="003B065D">
            <w:pPr>
              <w:spacing w:line="256" w:lineRule="auto"/>
            </w:pPr>
            <w:r>
              <w:t xml:space="preserve">Elective courses chosen by student </w:t>
            </w:r>
          </w:p>
        </w:tc>
        <w:tc>
          <w:tcPr>
            <w:tcW w:w="1800" w:type="dxa"/>
            <w:tcBorders>
              <w:top w:val="single" w:sz="4" w:space="0" w:color="000000"/>
              <w:left w:val="single" w:sz="4" w:space="0" w:color="000000"/>
              <w:bottom w:val="single" w:sz="4" w:space="0" w:color="000000"/>
              <w:right w:val="single" w:sz="4" w:space="0" w:color="000000"/>
            </w:tcBorders>
            <w:hideMark/>
          </w:tcPr>
          <w:p w14:paraId="565DA18C" w14:textId="04FBCF3E" w:rsidR="003B065D" w:rsidRDefault="003D1A8A">
            <w:pPr>
              <w:spacing w:line="256" w:lineRule="auto"/>
            </w:pPr>
            <w:r>
              <w:t>3</w:t>
            </w:r>
            <w:r w:rsidR="003B065D">
              <w:t xml:space="preserve"> credits </w:t>
            </w:r>
          </w:p>
        </w:tc>
      </w:tr>
      <w:tr w:rsidR="003B065D" w14:paraId="6466D678" w14:textId="77777777" w:rsidTr="00B81AF5">
        <w:trPr>
          <w:trHeight w:val="278"/>
        </w:trPr>
        <w:tc>
          <w:tcPr>
            <w:tcW w:w="5193" w:type="dxa"/>
            <w:tcBorders>
              <w:top w:val="single" w:sz="4" w:space="0" w:color="000000"/>
              <w:left w:val="single" w:sz="4" w:space="0" w:color="000000"/>
              <w:bottom w:val="single" w:sz="4" w:space="0" w:color="000000"/>
              <w:right w:val="single" w:sz="4" w:space="0" w:color="000000"/>
            </w:tcBorders>
            <w:hideMark/>
          </w:tcPr>
          <w:p w14:paraId="0B6F4483" w14:textId="77777777" w:rsidR="003B065D" w:rsidRDefault="003B065D">
            <w:pPr>
              <w:spacing w:line="256" w:lineRule="auto"/>
              <w:ind w:right="32"/>
              <w:jc w:val="center"/>
            </w:pPr>
            <w:r>
              <w:rPr>
                <w:b/>
              </w:rPr>
              <w:t xml:space="preserve">TOTAL </w:t>
            </w:r>
          </w:p>
        </w:tc>
        <w:tc>
          <w:tcPr>
            <w:tcW w:w="1800" w:type="dxa"/>
            <w:tcBorders>
              <w:top w:val="single" w:sz="4" w:space="0" w:color="000000"/>
              <w:left w:val="single" w:sz="4" w:space="0" w:color="000000"/>
              <w:bottom w:val="single" w:sz="4" w:space="0" w:color="000000"/>
              <w:right w:val="single" w:sz="4" w:space="0" w:color="000000"/>
            </w:tcBorders>
            <w:hideMark/>
          </w:tcPr>
          <w:p w14:paraId="1E2AA0C8" w14:textId="77777777" w:rsidR="003B065D" w:rsidRDefault="003B065D">
            <w:pPr>
              <w:spacing w:line="256" w:lineRule="auto"/>
              <w:ind w:right="33"/>
              <w:jc w:val="center"/>
            </w:pPr>
            <w:r>
              <w:rPr>
                <w:b/>
              </w:rPr>
              <w:t xml:space="preserve">26 Credits </w:t>
            </w:r>
          </w:p>
        </w:tc>
      </w:tr>
    </w:tbl>
    <w:p w14:paraId="21DC58A3" w14:textId="77777777" w:rsidR="002D39FB" w:rsidRPr="002D39FB" w:rsidRDefault="002D39FB" w:rsidP="00F11DE8">
      <w:pPr>
        <w:pStyle w:val="ListParagraph"/>
        <w:ind w:left="1080"/>
        <w:rPr>
          <w:sz w:val="24"/>
          <w:szCs w:val="24"/>
        </w:rPr>
      </w:pPr>
    </w:p>
    <w:p w14:paraId="66AC9128" w14:textId="0EA3E0DD" w:rsidR="00356DA2" w:rsidRDefault="00F11DE8" w:rsidP="00B81AF5">
      <w:pPr>
        <w:pStyle w:val="ListParagraph"/>
        <w:ind w:left="1440"/>
        <w:rPr>
          <w:sz w:val="24"/>
          <w:szCs w:val="24"/>
        </w:rPr>
      </w:pPr>
      <w:r w:rsidRPr="002D39FB">
        <w:rPr>
          <w:sz w:val="24"/>
          <w:szCs w:val="24"/>
        </w:rPr>
        <w:t>Students who take high school courses before grade 9 (i.e., Foreign Language, Algebra) will receive high school credit. These courses will be used in calculating the student’s GPA and will be used to determine class rank.</w:t>
      </w:r>
    </w:p>
    <w:p w14:paraId="3FF63A87" w14:textId="1DFF9A54" w:rsidR="00FF50C8" w:rsidRDefault="00FF50C8" w:rsidP="00F11DE8">
      <w:pPr>
        <w:pStyle w:val="ListParagraph"/>
        <w:ind w:left="1080"/>
        <w:rPr>
          <w:sz w:val="24"/>
          <w:szCs w:val="24"/>
        </w:rPr>
      </w:pPr>
    </w:p>
    <w:p w14:paraId="71D04308" w14:textId="77777777" w:rsidR="00B81AF5" w:rsidRDefault="00B81AF5" w:rsidP="00F11DE8">
      <w:pPr>
        <w:pStyle w:val="ListParagraph"/>
        <w:ind w:left="1080"/>
        <w:rPr>
          <w:sz w:val="24"/>
          <w:szCs w:val="24"/>
        </w:rPr>
      </w:pPr>
    </w:p>
    <w:p w14:paraId="723E69A6" w14:textId="44093BA0" w:rsidR="00356DA2" w:rsidRPr="001839AA" w:rsidRDefault="00356DA2" w:rsidP="00B81AF5">
      <w:pPr>
        <w:pStyle w:val="ListParagraph"/>
        <w:ind w:left="1440"/>
        <w:rPr>
          <w:sz w:val="24"/>
          <w:szCs w:val="24"/>
        </w:rPr>
      </w:pPr>
      <w:r w:rsidRPr="001839AA">
        <w:rPr>
          <w:sz w:val="24"/>
          <w:szCs w:val="24"/>
          <w:u w:val="single"/>
        </w:rPr>
        <w:lastRenderedPageBreak/>
        <w:t>Valedictorian and Salutatorian</w:t>
      </w:r>
      <w:r w:rsidR="00B81AF5">
        <w:rPr>
          <w:sz w:val="24"/>
          <w:szCs w:val="24"/>
          <w:u w:val="single"/>
        </w:rPr>
        <w:br/>
      </w:r>
      <w:r w:rsidRPr="001839AA">
        <w:rPr>
          <w:sz w:val="24"/>
          <w:szCs w:val="24"/>
        </w:rPr>
        <w:t xml:space="preserve">Each year the administration of </w:t>
      </w:r>
      <w:r w:rsidRPr="001839AA">
        <w:rPr>
          <w:sz w:val="24"/>
          <w:szCs w:val="24"/>
        </w:rPr>
        <w:t>RCA</w:t>
      </w:r>
      <w:r w:rsidRPr="001839AA">
        <w:rPr>
          <w:sz w:val="24"/>
          <w:szCs w:val="24"/>
        </w:rPr>
        <w:t xml:space="preserve"> selects students from the senior class for Valedictorian and Salutatorian</w:t>
      </w:r>
      <w:r w:rsidRPr="001839AA">
        <w:rPr>
          <w:sz w:val="24"/>
          <w:szCs w:val="24"/>
        </w:rPr>
        <w:t xml:space="preserve"> </w:t>
      </w:r>
      <w:r w:rsidRPr="001839AA">
        <w:rPr>
          <w:sz w:val="24"/>
          <w:szCs w:val="24"/>
        </w:rPr>
        <w:t xml:space="preserve">honors. Traditionally, the Valedictorian and </w:t>
      </w:r>
      <w:r w:rsidRPr="001839AA">
        <w:rPr>
          <w:sz w:val="24"/>
          <w:szCs w:val="24"/>
        </w:rPr>
        <w:t>S</w:t>
      </w:r>
      <w:r w:rsidRPr="001839AA">
        <w:rPr>
          <w:sz w:val="24"/>
          <w:szCs w:val="24"/>
        </w:rPr>
        <w:t>alutatorian honors go to the students who have the highest and</w:t>
      </w:r>
      <w:r w:rsidRPr="001839AA">
        <w:rPr>
          <w:sz w:val="24"/>
          <w:szCs w:val="24"/>
        </w:rPr>
        <w:t xml:space="preserve"> </w:t>
      </w:r>
      <w:r w:rsidRPr="001839AA">
        <w:rPr>
          <w:sz w:val="24"/>
          <w:szCs w:val="24"/>
        </w:rPr>
        <w:t>second highest grade point average respectively. Students receiving these honors will be asked to give a short</w:t>
      </w:r>
      <w:r w:rsidRPr="001839AA">
        <w:rPr>
          <w:sz w:val="24"/>
          <w:szCs w:val="24"/>
        </w:rPr>
        <w:t xml:space="preserve"> </w:t>
      </w:r>
      <w:r w:rsidRPr="001839AA">
        <w:rPr>
          <w:sz w:val="24"/>
          <w:szCs w:val="24"/>
        </w:rPr>
        <w:t>address during the senior commencement for their class. Candidates for these Valedictorian and Salutatorian</w:t>
      </w:r>
      <w:r w:rsidRPr="001839AA">
        <w:rPr>
          <w:sz w:val="24"/>
          <w:szCs w:val="24"/>
        </w:rPr>
        <w:t xml:space="preserve"> </w:t>
      </w:r>
      <w:r w:rsidRPr="001839AA">
        <w:rPr>
          <w:sz w:val="24"/>
          <w:szCs w:val="24"/>
        </w:rPr>
        <w:t>must meet the following requirements:</w:t>
      </w:r>
    </w:p>
    <w:p w14:paraId="7A9B4734" w14:textId="77777777" w:rsidR="00356DA2" w:rsidRPr="001839AA" w:rsidRDefault="00356DA2" w:rsidP="00356DA2">
      <w:pPr>
        <w:pStyle w:val="ListParagraph"/>
        <w:ind w:left="1080"/>
        <w:rPr>
          <w:sz w:val="24"/>
          <w:szCs w:val="24"/>
        </w:rPr>
      </w:pPr>
    </w:p>
    <w:p w14:paraId="5F67E97B" w14:textId="217FDA9D" w:rsidR="00356DA2" w:rsidRPr="001839AA" w:rsidRDefault="00356DA2">
      <w:pPr>
        <w:pStyle w:val="ListParagraph"/>
        <w:numPr>
          <w:ilvl w:val="0"/>
          <w:numId w:val="9"/>
        </w:numPr>
        <w:rPr>
          <w:sz w:val="24"/>
          <w:szCs w:val="24"/>
        </w:rPr>
      </w:pPr>
      <w:r w:rsidRPr="001839AA">
        <w:rPr>
          <w:sz w:val="24"/>
          <w:szCs w:val="24"/>
        </w:rPr>
        <w:t xml:space="preserve">Must be a full-time student at </w:t>
      </w:r>
      <w:r w:rsidR="001839AA" w:rsidRPr="001839AA">
        <w:rPr>
          <w:sz w:val="24"/>
          <w:szCs w:val="24"/>
        </w:rPr>
        <w:t>RCA</w:t>
      </w:r>
      <w:r w:rsidRPr="001839AA">
        <w:rPr>
          <w:sz w:val="24"/>
          <w:szCs w:val="24"/>
        </w:rPr>
        <w:t xml:space="preserve"> for at least three full years (10th, 11th, and 12th grades)</w:t>
      </w:r>
    </w:p>
    <w:p w14:paraId="30750E58" w14:textId="372F698A" w:rsidR="00356DA2" w:rsidRPr="001839AA" w:rsidRDefault="00356DA2">
      <w:pPr>
        <w:pStyle w:val="ListParagraph"/>
        <w:numPr>
          <w:ilvl w:val="0"/>
          <w:numId w:val="9"/>
        </w:numPr>
        <w:rPr>
          <w:sz w:val="24"/>
          <w:szCs w:val="24"/>
        </w:rPr>
      </w:pPr>
      <w:r w:rsidRPr="001839AA">
        <w:rPr>
          <w:sz w:val="24"/>
          <w:szCs w:val="24"/>
        </w:rPr>
        <w:t xml:space="preserve">Attendance record in good standing. No excessive absences and/or </w:t>
      </w:r>
      <w:proofErr w:type="spellStart"/>
      <w:r w:rsidRPr="001839AA">
        <w:rPr>
          <w:sz w:val="24"/>
          <w:szCs w:val="24"/>
        </w:rPr>
        <w:t>tardies</w:t>
      </w:r>
      <w:proofErr w:type="spellEnd"/>
      <w:r w:rsidRPr="001839AA">
        <w:rPr>
          <w:sz w:val="24"/>
          <w:szCs w:val="24"/>
        </w:rPr>
        <w:t>.</w:t>
      </w:r>
    </w:p>
    <w:p w14:paraId="15B406B6" w14:textId="40F27414" w:rsidR="00356DA2" w:rsidRPr="001839AA" w:rsidRDefault="00356DA2">
      <w:pPr>
        <w:pStyle w:val="ListParagraph"/>
        <w:numPr>
          <w:ilvl w:val="0"/>
          <w:numId w:val="9"/>
        </w:numPr>
        <w:rPr>
          <w:sz w:val="24"/>
          <w:szCs w:val="24"/>
        </w:rPr>
      </w:pPr>
      <w:r w:rsidRPr="001839AA">
        <w:rPr>
          <w:sz w:val="24"/>
          <w:szCs w:val="24"/>
        </w:rPr>
        <w:t>Must receive credit for at least 4 weighted classes.</w:t>
      </w:r>
    </w:p>
    <w:p w14:paraId="305C0233" w14:textId="047F9E6B" w:rsidR="001839AA" w:rsidRPr="001839AA" w:rsidRDefault="001839AA">
      <w:pPr>
        <w:pStyle w:val="ListParagraph"/>
        <w:numPr>
          <w:ilvl w:val="0"/>
          <w:numId w:val="9"/>
        </w:numPr>
        <w:rPr>
          <w:sz w:val="24"/>
          <w:szCs w:val="24"/>
        </w:rPr>
      </w:pPr>
      <w:r w:rsidRPr="001839AA">
        <w:rPr>
          <w:sz w:val="24"/>
          <w:szCs w:val="24"/>
        </w:rPr>
        <w:t>Only classes completed at RCA will be included in the calculation.</w:t>
      </w:r>
    </w:p>
    <w:p w14:paraId="36722532" w14:textId="4FC8C00A" w:rsidR="00356DA2" w:rsidRPr="001839AA" w:rsidRDefault="00356DA2">
      <w:pPr>
        <w:pStyle w:val="ListParagraph"/>
        <w:numPr>
          <w:ilvl w:val="0"/>
          <w:numId w:val="9"/>
        </w:numPr>
        <w:rPr>
          <w:sz w:val="24"/>
          <w:szCs w:val="24"/>
        </w:rPr>
      </w:pPr>
      <w:r w:rsidRPr="001839AA">
        <w:rPr>
          <w:sz w:val="24"/>
          <w:szCs w:val="24"/>
        </w:rPr>
        <w:t>Valedictorian must have highest GPA of eligible students</w:t>
      </w:r>
    </w:p>
    <w:p w14:paraId="736B5E34" w14:textId="2BC47ECD" w:rsidR="00356DA2" w:rsidRPr="001839AA" w:rsidRDefault="00356DA2">
      <w:pPr>
        <w:pStyle w:val="ListParagraph"/>
        <w:numPr>
          <w:ilvl w:val="0"/>
          <w:numId w:val="9"/>
        </w:numPr>
        <w:rPr>
          <w:sz w:val="24"/>
          <w:szCs w:val="24"/>
        </w:rPr>
      </w:pPr>
      <w:r w:rsidRPr="001839AA">
        <w:rPr>
          <w:sz w:val="24"/>
          <w:szCs w:val="24"/>
        </w:rPr>
        <w:t>Salutatorian must have second highest GPA of eligible students.</w:t>
      </w:r>
    </w:p>
    <w:p w14:paraId="6F71358A" w14:textId="651FF3E7" w:rsidR="00356DA2" w:rsidRPr="001839AA" w:rsidRDefault="00356DA2" w:rsidP="00356DA2">
      <w:pPr>
        <w:pStyle w:val="ListParagraph"/>
        <w:ind w:left="1080"/>
        <w:rPr>
          <w:sz w:val="24"/>
          <w:szCs w:val="24"/>
        </w:rPr>
      </w:pPr>
    </w:p>
    <w:p w14:paraId="15DCE007" w14:textId="13374C7D" w:rsidR="00356DA2" w:rsidRPr="00356DA2" w:rsidRDefault="00356DA2" w:rsidP="00B81AF5">
      <w:pPr>
        <w:pStyle w:val="ListParagraph"/>
        <w:ind w:left="1440"/>
        <w:rPr>
          <w:sz w:val="28"/>
          <w:szCs w:val="28"/>
        </w:rPr>
      </w:pPr>
      <w:r w:rsidRPr="001839AA">
        <w:rPr>
          <w:sz w:val="24"/>
          <w:szCs w:val="24"/>
        </w:rPr>
        <w:t xml:space="preserve">Note: GPA is calculated as the average of the eight semester </w:t>
      </w:r>
      <w:proofErr w:type="gramStart"/>
      <w:r w:rsidRPr="001839AA">
        <w:rPr>
          <w:sz w:val="24"/>
          <w:szCs w:val="24"/>
        </w:rPr>
        <w:t>GPA’s</w:t>
      </w:r>
      <w:proofErr w:type="gramEnd"/>
      <w:r w:rsidRPr="001839AA">
        <w:rPr>
          <w:sz w:val="24"/>
          <w:szCs w:val="24"/>
        </w:rPr>
        <w:t xml:space="preserve"> of the student’s high school years. If there is a tie, the student with the highest grades in the weighted classes will be considered to break a tie. If there is still a tie, then two Valedictorians will be named and no Salutatorian. Should there be a tie for Salutatorian; the student with the highest grades in the weighted classes will be considered to break a tie. If there is still a tie, then two Salutatorians may be named.</w:t>
      </w:r>
    </w:p>
    <w:p w14:paraId="4C757756" w14:textId="390EA925" w:rsidR="008E3A1C" w:rsidRDefault="008E3A1C">
      <w:pPr>
        <w:pStyle w:val="Heading1"/>
      </w:pPr>
      <w:bookmarkStart w:id="44" w:name="_Toc108536141"/>
      <w:r>
        <w:t>VII. BOOKS AND EQUIPMENT</w:t>
      </w:r>
      <w:bookmarkEnd w:id="44"/>
    </w:p>
    <w:p w14:paraId="027BB322" w14:textId="42CBE319" w:rsidR="002D39FB" w:rsidRDefault="002D39FB" w:rsidP="00B81AF5">
      <w:pPr>
        <w:ind w:left="1440"/>
        <w:rPr>
          <w:sz w:val="24"/>
          <w:szCs w:val="24"/>
        </w:rPr>
      </w:pPr>
      <w:r w:rsidRPr="002D39FB">
        <w:rPr>
          <w:sz w:val="24"/>
          <w:szCs w:val="24"/>
        </w:rPr>
        <w:t>Parents purchase all textbooks and readers new, each year, for their children.</w:t>
      </w:r>
      <w:r w:rsidR="00C1741D">
        <w:rPr>
          <w:sz w:val="24"/>
          <w:szCs w:val="24"/>
        </w:rPr>
        <w:t xml:space="preserve"> </w:t>
      </w:r>
      <w:r w:rsidRPr="002D39FB">
        <w:rPr>
          <w:sz w:val="24"/>
          <w:szCs w:val="24"/>
        </w:rPr>
        <w:t>RCA is a Partner School with BJU Press. This is an opportunity only offered to a small number of schools across the country and is the highest-level partnership between BJU Press and Christian Schools. This unique privilege gives our students access to the latest editions of textbooks and allows us better-than-wholesale pricing for textbooks and tools</w:t>
      </w:r>
      <w:r w:rsidR="006A426D">
        <w:rPr>
          <w:sz w:val="24"/>
          <w:szCs w:val="24"/>
        </w:rPr>
        <w:t xml:space="preserve"> for our students. It also gives our school a voice in how new textbooks </w:t>
      </w:r>
      <w:proofErr w:type="gramStart"/>
      <w:r w:rsidR="006A426D">
        <w:rPr>
          <w:sz w:val="24"/>
          <w:szCs w:val="24"/>
        </w:rPr>
        <w:t>are</w:t>
      </w:r>
      <w:proofErr w:type="gramEnd"/>
      <w:r w:rsidR="006A426D">
        <w:rPr>
          <w:sz w:val="24"/>
          <w:szCs w:val="24"/>
        </w:rPr>
        <w:t xml:space="preserve"> developed and written for future editions.</w:t>
      </w:r>
      <w:r w:rsidRPr="002D39FB">
        <w:rPr>
          <w:sz w:val="24"/>
          <w:szCs w:val="24"/>
        </w:rPr>
        <w:t xml:space="preserve"> Because of this</w:t>
      </w:r>
      <w:r w:rsidR="0065764E">
        <w:rPr>
          <w:sz w:val="24"/>
          <w:szCs w:val="24"/>
        </w:rPr>
        <w:t xml:space="preserve"> partnership</w:t>
      </w:r>
      <w:r w:rsidRPr="002D39FB">
        <w:rPr>
          <w:sz w:val="24"/>
          <w:szCs w:val="24"/>
        </w:rPr>
        <w:t xml:space="preserve">, we </w:t>
      </w:r>
      <w:r w:rsidR="006A426D">
        <w:rPr>
          <w:sz w:val="24"/>
          <w:szCs w:val="24"/>
        </w:rPr>
        <w:t>can</w:t>
      </w:r>
      <w:r w:rsidR="0065764E">
        <w:rPr>
          <w:sz w:val="24"/>
          <w:szCs w:val="24"/>
        </w:rPr>
        <w:t xml:space="preserve"> pass on significant savings </w:t>
      </w:r>
      <w:r w:rsidRPr="002D39FB">
        <w:rPr>
          <w:sz w:val="24"/>
          <w:szCs w:val="24"/>
        </w:rPr>
        <w:t xml:space="preserve">on textbook costs </w:t>
      </w:r>
      <w:r w:rsidR="0065764E">
        <w:rPr>
          <w:sz w:val="24"/>
          <w:szCs w:val="24"/>
        </w:rPr>
        <w:t xml:space="preserve">to </w:t>
      </w:r>
      <w:r w:rsidRPr="002D39FB">
        <w:rPr>
          <w:sz w:val="24"/>
          <w:szCs w:val="24"/>
        </w:rPr>
        <w:t>our families each year. This partnership ensures each student will own a new copy of their student materials, enabling them to fully use these educational materials as personal learning resources.</w:t>
      </w:r>
      <w:r w:rsidR="00C1741D">
        <w:rPr>
          <w:sz w:val="24"/>
          <w:szCs w:val="24"/>
        </w:rPr>
        <w:t xml:space="preserve"> </w:t>
      </w:r>
    </w:p>
    <w:p w14:paraId="22D42055" w14:textId="5AB8BD17" w:rsidR="00D5541D" w:rsidRPr="002D39FB" w:rsidRDefault="00D5541D" w:rsidP="00B81AF5">
      <w:pPr>
        <w:ind w:left="1440"/>
        <w:rPr>
          <w:sz w:val="24"/>
          <w:szCs w:val="24"/>
        </w:rPr>
      </w:pPr>
      <w:r>
        <w:rPr>
          <w:sz w:val="24"/>
          <w:szCs w:val="24"/>
        </w:rPr>
        <w:t xml:space="preserve">Chromebooks and other electronic devices are shared by all students. Each student is given a unique login and </w:t>
      </w:r>
      <w:r w:rsidR="001839AA">
        <w:rPr>
          <w:sz w:val="24"/>
          <w:szCs w:val="24"/>
        </w:rPr>
        <w:t>password and</w:t>
      </w:r>
      <w:r>
        <w:rPr>
          <w:sz w:val="24"/>
          <w:szCs w:val="24"/>
        </w:rPr>
        <w:t xml:space="preserve"> is responsible for appropriate </w:t>
      </w:r>
      <w:r>
        <w:rPr>
          <w:sz w:val="24"/>
          <w:szCs w:val="24"/>
        </w:rPr>
        <w:lastRenderedPageBreak/>
        <w:t xml:space="preserve">care and usage while the device is in their possession. Equipment belonging to RCA may not leave school grounds at any time. </w:t>
      </w:r>
    </w:p>
    <w:p w14:paraId="38C0FB08" w14:textId="25F1B437" w:rsidR="008E3A1C" w:rsidRDefault="008E3A1C">
      <w:pPr>
        <w:pStyle w:val="Heading1"/>
      </w:pPr>
      <w:bookmarkStart w:id="45" w:name="_Toc108536142"/>
      <w:r w:rsidRPr="004110A8">
        <w:t xml:space="preserve">VIII. </w:t>
      </w:r>
      <w:r w:rsidR="004C1C54" w:rsidRPr="004110A8">
        <w:t>LUNCHROOM &amp; FOOD</w:t>
      </w:r>
      <w:bookmarkEnd w:id="45"/>
    </w:p>
    <w:p w14:paraId="2F01A1CB" w14:textId="25EA3E7F" w:rsidR="00D96A52" w:rsidRPr="004110A8" w:rsidRDefault="00D96A52" w:rsidP="00B81AF5">
      <w:pPr>
        <w:ind w:left="1440"/>
        <w:rPr>
          <w:sz w:val="24"/>
          <w:szCs w:val="24"/>
        </w:rPr>
      </w:pPr>
      <w:r w:rsidRPr="004110A8">
        <w:rPr>
          <w:sz w:val="24"/>
          <w:szCs w:val="24"/>
        </w:rPr>
        <w:t xml:space="preserve">Ripley Christian Academy offers an optional lunch program for students at an additional cost. Details about cost and payment options are available at </w:t>
      </w:r>
      <w:r w:rsidR="00C657C1">
        <w:rPr>
          <w:sz w:val="24"/>
          <w:szCs w:val="24"/>
        </w:rPr>
        <w:t>the start of each school year</w:t>
      </w:r>
      <w:r w:rsidRPr="004110A8">
        <w:rPr>
          <w:sz w:val="24"/>
          <w:szCs w:val="24"/>
        </w:rPr>
        <w:t xml:space="preserve">. </w:t>
      </w:r>
    </w:p>
    <w:p w14:paraId="65341F29" w14:textId="6CA8A716" w:rsidR="00C1221C" w:rsidRPr="004110A8" w:rsidRDefault="00D96A52" w:rsidP="00B81AF5">
      <w:pPr>
        <w:ind w:left="1440"/>
        <w:rPr>
          <w:sz w:val="24"/>
          <w:szCs w:val="24"/>
        </w:rPr>
      </w:pPr>
      <w:r w:rsidRPr="004110A8">
        <w:rPr>
          <w:sz w:val="24"/>
          <w:szCs w:val="24"/>
        </w:rPr>
        <w:t xml:space="preserve">Microwaves are also available for students who wish to bring food from home. </w:t>
      </w:r>
    </w:p>
    <w:p w14:paraId="1D1ED5A1" w14:textId="1EBBDE79" w:rsidR="00D96A52" w:rsidRPr="004110A8" w:rsidRDefault="00D96A52" w:rsidP="00B81AF5">
      <w:pPr>
        <w:ind w:left="1440"/>
        <w:rPr>
          <w:sz w:val="24"/>
          <w:szCs w:val="24"/>
        </w:rPr>
      </w:pPr>
      <w:r w:rsidRPr="004110A8">
        <w:rPr>
          <w:sz w:val="24"/>
          <w:szCs w:val="24"/>
        </w:rPr>
        <w:t>Parents may deliver a forgotten lunch to the school office. The secretary will see that the student receives it in time for lunch, providing it is brought in adequate time. If the student forgets their lunch,</w:t>
      </w:r>
      <w:r w:rsidR="004110A8" w:rsidRPr="004110A8">
        <w:rPr>
          <w:sz w:val="24"/>
          <w:szCs w:val="24"/>
        </w:rPr>
        <w:t xml:space="preserve"> parents may opt to allow their child to</w:t>
      </w:r>
      <w:r w:rsidRPr="004110A8">
        <w:rPr>
          <w:sz w:val="24"/>
          <w:szCs w:val="24"/>
        </w:rPr>
        <w:t xml:space="preserve"> charge for a hot lunch. Notification of a charge will be sent home </w:t>
      </w:r>
      <w:r w:rsidR="004110A8" w:rsidRPr="004110A8">
        <w:rPr>
          <w:sz w:val="24"/>
          <w:szCs w:val="24"/>
        </w:rPr>
        <w:t>on monthly statements</w:t>
      </w:r>
      <w:r w:rsidRPr="004110A8">
        <w:rPr>
          <w:sz w:val="24"/>
          <w:szCs w:val="24"/>
        </w:rPr>
        <w:t>.</w:t>
      </w:r>
    </w:p>
    <w:p w14:paraId="0D10E029" w14:textId="3CD4E437" w:rsidR="00D96A52" w:rsidRPr="004110A8" w:rsidRDefault="00D96A52" w:rsidP="00B81AF5">
      <w:pPr>
        <w:ind w:left="1440"/>
        <w:rPr>
          <w:sz w:val="24"/>
          <w:szCs w:val="24"/>
        </w:rPr>
      </w:pPr>
      <w:r w:rsidRPr="004110A8">
        <w:rPr>
          <w:sz w:val="24"/>
          <w:szCs w:val="24"/>
        </w:rPr>
        <w:t xml:space="preserve">Parents and other visitors are welcome to join the children for lunch. Each visitor </w:t>
      </w:r>
      <w:r w:rsidR="006A426D">
        <w:rPr>
          <w:sz w:val="24"/>
          <w:szCs w:val="24"/>
        </w:rPr>
        <w:t>should</w:t>
      </w:r>
      <w:r w:rsidRPr="004110A8">
        <w:rPr>
          <w:sz w:val="24"/>
          <w:szCs w:val="24"/>
        </w:rPr>
        <w:t xml:space="preserve"> call a day in advance</w:t>
      </w:r>
      <w:r w:rsidR="006A426D">
        <w:rPr>
          <w:sz w:val="24"/>
          <w:szCs w:val="24"/>
        </w:rPr>
        <w:t xml:space="preserve"> to ensure there is not a scheduling conflict or special event</w:t>
      </w:r>
      <w:r w:rsidRPr="004110A8">
        <w:rPr>
          <w:sz w:val="24"/>
          <w:szCs w:val="24"/>
        </w:rPr>
        <w:t xml:space="preserve">. Upon arrival to campus, they should first report to the </w:t>
      </w:r>
      <w:r w:rsidR="004110A8" w:rsidRPr="004110A8">
        <w:rPr>
          <w:sz w:val="24"/>
          <w:szCs w:val="24"/>
        </w:rPr>
        <w:t xml:space="preserve">school </w:t>
      </w:r>
      <w:r w:rsidRPr="004110A8">
        <w:rPr>
          <w:sz w:val="24"/>
          <w:szCs w:val="24"/>
        </w:rPr>
        <w:t>office to receive a visitor’s badge</w:t>
      </w:r>
      <w:r w:rsidR="004110A8" w:rsidRPr="004110A8">
        <w:rPr>
          <w:sz w:val="24"/>
          <w:szCs w:val="24"/>
        </w:rPr>
        <w:t>. All lunch visitors are</w:t>
      </w:r>
      <w:r w:rsidRPr="004110A8">
        <w:rPr>
          <w:sz w:val="24"/>
          <w:szCs w:val="24"/>
        </w:rPr>
        <w:t xml:space="preserve"> expected to abide by </w:t>
      </w:r>
      <w:r w:rsidR="004110A8" w:rsidRPr="004110A8">
        <w:rPr>
          <w:sz w:val="24"/>
          <w:szCs w:val="24"/>
        </w:rPr>
        <w:t>the policies set forth in this manual.</w:t>
      </w:r>
    </w:p>
    <w:p w14:paraId="375035C5" w14:textId="08A9CC78" w:rsidR="004C1C54" w:rsidRDefault="004C1C54" w:rsidP="004C1C54">
      <w:pPr>
        <w:pStyle w:val="Heading1"/>
      </w:pPr>
      <w:bookmarkStart w:id="46" w:name="_Toc108536143"/>
      <w:r>
        <w:t>IX. FIELD TRIPS</w:t>
      </w:r>
      <w:bookmarkEnd w:id="46"/>
    </w:p>
    <w:p w14:paraId="65876493" w14:textId="3C29CB90" w:rsidR="006D0C17" w:rsidRDefault="006D0C17" w:rsidP="00B81AF5">
      <w:pPr>
        <w:ind w:left="1440"/>
        <w:rPr>
          <w:sz w:val="24"/>
          <w:szCs w:val="24"/>
        </w:rPr>
      </w:pPr>
      <w:r>
        <w:rPr>
          <w:sz w:val="24"/>
          <w:szCs w:val="24"/>
        </w:rPr>
        <w:t>Field trips add enrichment to a child’s education and allows them to learn outside a brick-and-mortar building. For this reason, RCA has implemented the following policies:</w:t>
      </w:r>
    </w:p>
    <w:p w14:paraId="49EDE6B0" w14:textId="1A978912" w:rsidR="002D39FB" w:rsidRPr="002D39FB" w:rsidRDefault="002D39FB" w:rsidP="00B81AF5">
      <w:pPr>
        <w:ind w:left="1440"/>
        <w:rPr>
          <w:sz w:val="24"/>
          <w:szCs w:val="24"/>
        </w:rPr>
      </w:pPr>
      <w:r w:rsidRPr="002D39FB">
        <w:rPr>
          <w:sz w:val="24"/>
          <w:szCs w:val="24"/>
        </w:rPr>
        <w:t xml:space="preserve">Prior to the field trip, the teacher(s) involved will determine how many chaperones they need for this trip. The chaperones selected for each trip will be the only persons going on the field trip including Ripley Christian Academy staff and students. </w:t>
      </w:r>
    </w:p>
    <w:p w14:paraId="1304F424" w14:textId="140B8620" w:rsidR="002D39FB" w:rsidRPr="002D39FB" w:rsidRDefault="0038316D" w:rsidP="00B81AF5">
      <w:pPr>
        <w:ind w:left="1440"/>
        <w:rPr>
          <w:sz w:val="24"/>
          <w:szCs w:val="24"/>
        </w:rPr>
      </w:pPr>
      <w:r>
        <w:rPr>
          <w:sz w:val="24"/>
          <w:szCs w:val="24"/>
        </w:rPr>
        <w:t>C</w:t>
      </w:r>
      <w:r w:rsidR="002D39FB" w:rsidRPr="002D39FB">
        <w:rPr>
          <w:sz w:val="24"/>
          <w:szCs w:val="24"/>
        </w:rPr>
        <w:t>haperones must understand and remember they are there to help supervise students</w:t>
      </w:r>
      <w:r>
        <w:rPr>
          <w:sz w:val="24"/>
          <w:szCs w:val="24"/>
        </w:rPr>
        <w:t xml:space="preserve"> and work with staff to ensure a great experience for all in attendance</w:t>
      </w:r>
      <w:r w:rsidR="002D39FB" w:rsidRPr="002D39FB">
        <w:rPr>
          <w:sz w:val="24"/>
          <w:szCs w:val="24"/>
        </w:rPr>
        <w:t xml:space="preserve">.  It is imperative they make things flow more smoothly, not add to the burdens of the staff.  </w:t>
      </w:r>
    </w:p>
    <w:p w14:paraId="48FDD267" w14:textId="6838425A" w:rsidR="002D39FB" w:rsidRPr="002D39FB" w:rsidRDefault="0038316D" w:rsidP="00B81AF5">
      <w:pPr>
        <w:ind w:left="1440"/>
        <w:rPr>
          <w:sz w:val="24"/>
          <w:szCs w:val="24"/>
        </w:rPr>
      </w:pPr>
      <w:r>
        <w:rPr>
          <w:sz w:val="24"/>
          <w:szCs w:val="24"/>
        </w:rPr>
        <w:t>C</w:t>
      </w:r>
      <w:r w:rsidR="002D39FB" w:rsidRPr="002D39FB">
        <w:rPr>
          <w:sz w:val="24"/>
          <w:szCs w:val="24"/>
        </w:rPr>
        <w:t xml:space="preserve">haperones must remember we are a Christian school, and they should reflect this on field trips. They must abide by RCA dress code for the day. They are not to use coarse language or engage in activities like smoking, etc.   </w:t>
      </w:r>
    </w:p>
    <w:p w14:paraId="4C7D97FA" w14:textId="0EDE32E2" w:rsidR="002D39FB" w:rsidRPr="002D39FB" w:rsidRDefault="002D39FB" w:rsidP="00B81AF5">
      <w:pPr>
        <w:ind w:left="1440"/>
        <w:rPr>
          <w:sz w:val="24"/>
          <w:szCs w:val="24"/>
        </w:rPr>
      </w:pPr>
      <w:r w:rsidRPr="002D39FB">
        <w:rPr>
          <w:sz w:val="24"/>
          <w:szCs w:val="24"/>
        </w:rPr>
        <w:lastRenderedPageBreak/>
        <w:t xml:space="preserve">Ripley Christian Academy </w:t>
      </w:r>
      <w:r w:rsidR="0038316D">
        <w:rPr>
          <w:sz w:val="24"/>
          <w:szCs w:val="24"/>
        </w:rPr>
        <w:t>administers b</w:t>
      </w:r>
      <w:r w:rsidR="0038316D" w:rsidRPr="002D39FB">
        <w:rPr>
          <w:sz w:val="24"/>
          <w:szCs w:val="24"/>
        </w:rPr>
        <w:t>ackground</w:t>
      </w:r>
      <w:r w:rsidRPr="002D39FB">
        <w:rPr>
          <w:sz w:val="24"/>
          <w:szCs w:val="24"/>
        </w:rPr>
        <w:t xml:space="preserve"> che</w:t>
      </w:r>
      <w:r w:rsidR="0038316D">
        <w:rPr>
          <w:sz w:val="24"/>
          <w:szCs w:val="24"/>
        </w:rPr>
        <w:t>c</w:t>
      </w:r>
      <w:r w:rsidRPr="002D39FB">
        <w:rPr>
          <w:sz w:val="24"/>
          <w:szCs w:val="24"/>
        </w:rPr>
        <w:t>k</w:t>
      </w:r>
      <w:r w:rsidR="0038316D">
        <w:rPr>
          <w:sz w:val="24"/>
          <w:szCs w:val="24"/>
        </w:rPr>
        <w:t>s</w:t>
      </w:r>
      <w:r w:rsidRPr="002D39FB">
        <w:rPr>
          <w:sz w:val="24"/>
          <w:szCs w:val="24"/>
        </w:rPr>
        <w:t xml:space="preserve"> </w:t>
      </w:r>
      <w:r w:rsidR="0038316D">
        <w:rPr>
          <w:sz w:val="24"/>
          <w:szCs w:val="24"/>
        </w:rPr>
        <w:t>for</w:t>
      </w:r>
      <w:r w:rsidRPr="002D39FB">
        <w:rPr>
          <w:sz w:val="24"/>
          <w:szCs w:val="24"/>
        </w:rPr>
        <w:t xml:space="preserve"> all </w:t>
      </w:r>
      <w:r w:rsidR="0038316D">
        <w:rPr>
          <w:sz w:val="24"/>
          <w:szCs w:val="24"/>
        </w:rPr>
        <w:t>individuals</w:t>
      </w:r>
      <w:r w:rsidRPr="002D39FB">
        <w:rPr>
          <w:sz w:val="24"/>
          <w:szCs w:val="24"/>
        </w:rPr>
        <w:t xml:space="preserve"> that desire to help in any capacity at the school. For example: parents wishing to assist </w:t>
      </w:r>
      <w:r w:rsidR="0038316D">
        <w:rPr>
          <w:sz w:val="24"/>
          <w:szCs w:val="24"/>
        </w:rPr>
        <w:t>during i</w:t>
      </w:r>
      <w:r w:rsidRPr="002D39FB">
        <w:rPr>
          <w:sz w:val="24"/>
          <w:szCs w:val="24"/>
        </w:rPr>
        <w:t xml:space="preserve">n-school activities or field trips must submit to a background check.  </w:t>
      </w:r>
    </w:p>
    <w:p w14:paraId="7515DC60" w14:textId="4ACD8569" w:rsidR="002D39FB" w:rsidRPr="002D39FB" w:rsidRDefault="002D39FB" w:rsidP="00B81AF5">
      <w:pPr>
        <w:ind w:left="1440"/>
        <w:rPr>
          <w:sz w:val="24"/>
          <w:szCs w:val="24"/>
        </w:rPr>
      </w:pPr>
      <w:r w:rsidRPr="002D39FB">
        <w:rPr>
          <w:sz w:val="24"/>
          <w:szCs w:val="24"/>
        </w:rPr>
        <w:t>Parents assume responsibility for insurance coverage and the cost of any medical treatment received.</w:t>
      </w:r>
    </w:p>
    <w:p w14:paraId="659FAA92" w14:textId="2A731E51" w:rsidR="008E3A1C" w:rsidRDefault="008E3A1C">
      <w:pPr>
        <w:pStyle w:val="Heading1"/>
      </w:pPr>
      <w:bookmarkStart w:id="47" w:name="_Toc108536144"/>
      <w:r>
        <w:t>X. TRANSPORTATION</w:t>
      </w:r>
      <w:bookmarkEnd w:id="47"/>
    </w:p>
    <w:p w14:paraId="5B6A0427" w14:textId="28F224E5" w:rsidR="006D0C17" w:rsidRPr="006D0C17" w:rsidRDefault="006D0C17" w:rsidP="00B81AF5">
      <w:pPr>
        <w:ind w:left="1440"/>
        <w:rPr>
          <w:sz w:val="24"/>
          <w:szCs w:val="24"/>
        </w:rPr>
      </w:pPr>
      <w:r w:rsidRPr="006D0C17">
        <w:rPr>
          <w:sz w:val="24"/>
          <w:szCs w:val="24"/>
        </w:rPr>
        <w:t xml:space="preserve">The burden of transportation falls upon the parents of each student. Whenever possible, the office will assist in helping parents know who may live close by to form carpools. </w:t>
      </w:r>
    </w:p>
    <w:p w14:paraId="4343350C" w14:textId="0702CF09" w:rsidR="006D0C17" w:rsidRPr="006D0C17" w:rsidRDefault="006D0C17" w:rsidP="00B81AF5">
      <w:pPr>
        <w:ind w:left="1440"/>
        <w:rPr>
          <w:sz w:val="24"/>
          <w:szCs w:val="24"/>
        </w:rPr>
      </w:pPr>
      <w:r w:rsidRPr="006D0C17">
        <w:rPr>
          <w:sz w:val="24"/>
          <w:szCs w:val="24"/>
        </w:rPr>
        <w:t>The office must be given a list of people authorized to pick up your child from school. If any changes are made to this list, please do so as soon as possible.</w:t>
      </w:r>
    </w:p>
    <w:p w14:paraId="1501A06D" w14:textId="762D3421" w:rsidR="006D0C17" w:rsidRDefault="006D0C17" w:rsidP="00B81AF5">
      <w:pPr>
        <w:ind w:left="1440"/>
        <w:rPr>
          <w:sz w:val="24"/>
          <w:szCs w:val="24"/>
        </w:rPr>
      </w:pPr>
      <w:r w:rsidRPr="006D0C17">
        <w:rPr>
          <w:sz w:val="24"/>
          <w:szCs w:val="24"/>
        </w:rPr>
        <w:t xml:space="preserve">Drivers are to drive SLOWLY through the parking lot and pickup/drop off lanes. The safety of every student depends on each driver keeping an eye on the pedestrian traffic and being able to stop to avoid an accident. </w:t>
      </w:r>
      <w:r w:rsidR="00356DA2" w:rsidRPr="00356DA2">
        <w:rPr>
          <w:sz w:val="24"/>
          <w:szCs w:val="24"/>
        </w:rPr>
        <w:t>A driver on campus</w:t>
      </w:r>
      <w:r w:rsidR="00356DA2">
        <w:rPr>
          <w:sz w:val="24"/>
          <w:szCs w:val="24"/>
        </w:rPr>
        <w:t xml:space="preserve"> and in the </w:t>
      </w:r>
      <w:proofErr w:type="gramStart"/>
      <w:r w:rsidR="00356DA2">
        <w:rPr>
          <w:sz w:val="24"/>
          <w:szCs w:val="24"/>
        </w:rPr>
        <w:t>school’s</w:t>
      </w:r>
      <w:proofErr w:type="gramEnd"/>
      <w:r w:rsidR="00356DA2">
        <w:rPr>
          <w:sz w:val="24"/>
          <w:szCs w:val="24"/>
        </w:rPr>
        <w:t xml:space="preserve"> neighborhood</w:t>
      </w:r>
      <w:r w:rsidR="00356DA2" w:rsidRPr="00356DA2">
        <w:rPr>
          <w:sz w:val="24"/>
          <w:szCs w:val="24"/>
        </w:rPr>
        <w:t xml:space="preserve"> should be concerned about his/her testimony on behalf of the school.</w:t>
      </w:r>
    </w:p>
    <w:p w14:paraId="4C15E0FA" w14:textId="31BDF7DE" w:rsidR="006D0C17" w:rsidRPr="006D0C17" w:rsidRDefault="006D0C17" w:rsidP="00B81AF5">
      <w:pPr>
        <w:ind w:left="1440"/>
        <w:rPr>
          <w:sz w:val="24"/>
          <w:szCs w:val="24"/>
        </w:rPr>
      </w:pPr>
      <w:r w:rsidRPr="006D0C17">
        <w:rPr>
          <w:sz w:val="24"/>
          <w:szCs w:val="24"/>
          <w:u w:val="single"/>
        </w:rPr>
        <w:t>Student Drivers</w:t>
      </w:r>
      <w:r w:rsidR="00B81AF5">
        <w:rPr>
          <w:sz w:val="24"/>
          <w:szCs w:val="24"/>
          <w:u w:val="single"/>
        </w:rPr>
        <w:br/>
      </w:r>
      <w:r w:rsidRPr="006D0C17">
        <w:rPr>
          <w:sz w:val="24"/>
          <w:szCs w:val="24"/>
        </w:rPr>
        <w:t>All Juniors and Seniors who wish to drive to school must follow the Student Driving &amp; Parking Polic</w:t>
      </w:r>
      <w:r>
        <w:rPr>
          <w:sz w:val="24"/>
          <w:szCs w:val="24"/>
        </w:rPr>
        <w:t>ies</w:t>
      </w:r>
      <w:r w:rsidRPr="006D0C17">
        <w:rPr>
          <w:sz w:val="24"/>
          <w:szCs w:val="24"/>
        </w:rPr>
        <w:t>, register their vehicles with the school, and receive a parking tag. Juniors and Seniors are allowed to drive to school as a matter of privilege, not of right. A student who is in violation of the driving policy may lose his/her parking privileges. Application packets for student drivers are available in the front office.</w:t>
      </w:r>
    </w:p>
    <w:p w14:paraId="6431164F" w14:textId="1C0EE021" w:rsidR="008E3A1C" w:rsidRDefault="008E3A1C">
      <w:pPr>
        <w:pStyle w:val="Heading1"/>
      </w:pPr>
      <w:bookmarkStart w:id="48" w:name="_Toc108536145"/>
      <w:r>
        <w:t>X</w:t>
      </w:r>
      <w:r w:rsidR="004C1C54">
        <w:t>I</w:t>
      </w:r>
      <w:r>
        <w:t>.</w:t>
      </w:r>
      <w:r w:rsidR="00DE2677">
        <w:t xml:space="preserve"> EMERGENCIES</w:t>
      </w:r>
      <w:bookmarkEnd w:id="48"/>
    </w:p>
    <w:p w14:paraId="7B111762" w14:textId="55813E84" w:rsidR="00DE2677" w:rsidRDefault="00DE2677">
      <w:pPr>
        <w:pStyle w:val="Heading2"/>
        <w:numPr>
          <w:ilvl w:val="0"/>
          <w:numId w:val="15"/>
        </w:numPr>
      </w:pPr>
      <w:bookmarkStart w:id="49" w:name="_Toc108536146"/>
      <w:r>
        <w:t>School Dismissals</w:t>
      </w:r>
      <w:bookmarkEnd w:id="49"/>
    </w:p>
    <w:p w14:paraId="224614CE" w14:textId="1A56A87C" w:rsidR="00F6657A" w:rsidRDefault="00F6657A" w:rsidP="00B81AF5">
      <w:pPr>
        <w:pStyle w:val="ListParagraph"/>
        <w:spacing w:after="0"/>
        <w:ind w:left="1440"/>
        <w:rPr>
          <w:sz w:val="24"/>
          <w:szCs w:val="24"/>
        </w:rPr>
      </w:pPr>
      <w:r w:rsidRPr="00F6657A">
        <w:rPr>
          <w:sz w:val="24"/>
          <w:szCs w:val="24"/>
        </w:rPr>
        <w:t xml:space="preserve">If Ripley Christian Academy closes or delays school due to inclement weather or other emergencies, RCA will alert parents via an automated </w:t>
      </w:r>
      <w:r w:rsidR="004C4D16">
        <w:rPr>
          <w:sz w:val="24"/>
          <w:szCs w:val="24"/>
        </w:rPr>
        <w:t>text/call system</w:t>
      </w:r>
      <w:r w:rsidRPr="00F6657A">
        <w:rPr>
          <w:sz w:val="24"/>
          <w:szCs w:val="24"/>
        </w:rPr>
        <w:t xml:space="preserve">. We also post closings on WOWK and our Facebook page as an added measure for those who do not receive text messages. If you have questions about whether there is a delay or closing, please check these 3 resources. </w:t>
      </w:r>
    </w:p>
    <w:p w14:paraId="067BE90B" w14:textId="77777777" w:rsidR="00F6657A" w:rsidRDefault="00F6657A" w:rsidP="00B81AF5">
      <w:pPr>
        <w:pStyle w:val="ListParagraph"/>
        <w:spacing w:after="0"/>
        <w:ind w:left="2160"/>
        <w:rPr>
          <w:sz w:val="24"/>
          <w:szCs w:val="24"/>
        </w:rPr>
      </w:pPr>
    </w:p>
    <w:p w14:paraId="46DADDF1" w14:textId="4AC7D84A" w:rsidR="00F6657A" w:rsidRDefault="00B81AF5" w:rsidP="00B81AF5">
      <w:pPr>
        <w:pStyle w:val="ListParagraph"/>
        <w:spacing w:after="0"/>
        <w:ind w:left="1440"/>
        <w:rPr>
          <w:i/>
          <w:iCs/>
          <w:sz w:val="24"/>
          <w:szCs w:val="24"/>
        </w:rPr>
      </w:pPr>
      <w:r w:rsidRPr="00B81AF5">
        <w:rPr>
          <w:sz w:val="24"/>
          <w:szCs w:val="24"/>
        </w:rPr>
        <w:t>RCA does</w:t>
      </w:r>
      <w:r w:rsidR="00F6657A" w:rsidRPr="00B81AF5">
        <w:rPr>
          <w:sz w:val="24"/>
          <w:szCs w:val="24"/>
        </w:rPr>
        <w:t xml:space="preserve"> not follow Jackson County School</w:t>
      </w:r>
      <w:r w:rsidRPr="00B81AF5">
        <w:rPr>
          <w:sz w:val="24"/>
          <w:szCs w:val="24"/>
        </w:rPr>
        <w:t>s</w:t>
      </w:r>
      <w:r w:rsidR="00F6657A" w:rsidRPr="00B81AF5">
        <w:rPr>
          <w:sz w:val="24"/>
          <w:szCs w:val="24"/>
        </w:rPr>
        <w:t xml:space="preserve"> closing</w:t>
      </w:r>
      <w:r w:rsidRPr="00B81AF5">
        <w:rPr>
          <w:sz w:val="24"/>
          <w:szCs w:val="24"/>
        </w:rPr>
        <w:t>s</w:t>
      </w:r>
      <w:r w:rsidR="00F6657A" w:rsidRPr="00B81AF5">
        <w:rPr>
          <w:sz w:val="24"/>
          <w:szCs w:val="24"/>
        </w:rPr>
        <w:t>/delay</w:t>
      </w:r>
      <w:r w:rsidRPr="00B81AF5">
        <w:rPr>
          <w:sz w:val="24"/>
          <w:szCs w:val="24"/>
        </w:rPr>
        <w:t>s</w:t>
      </w:r>
      <w:r w:rsidR="00F6657A" w:rsidRPr="00F6657A">
        <w:rPr>
          <w:i/>
          <w:iCs/>
          <w:sz w:val="24"/>
          <w:szCs w:val="24"/>
        </w:rPr>
        <w:t xml:space="preserve">. </w:t>
      </w:r>
    </w:p>
    <w:p w14:paraId="7BD422DD" w14:textId="2D14AF4C" w:rsidR="00F6657A" w:rsidRDefault="00F6657A" w:rsidP="00B81AF5">
      <w:pPr>
        <w:pStyle w:val="ListParagraph"/>
        <w:spacing w:after="0"/>
        <w:ind w:left="2160"/>
        <w:rPr>
          <w:i/>
          <w:iCs/>
          <w:sz w:val="24"/>
          <w:szCs w:val="24"/>
        </w:rPr>
      </w:pPr>
    </w:p>
    <w:p w14:paraId="0D95D074" w14:textId="770ECC89" w:rsidR="00F6657A" w:rsidRPr="00F6657A" w:rsidRDefault="00F6657A" w:rsidP="00B81AF5">
      <w:pPr>
        <w:pStyle w:val="ListParagraph"/>
        <w:spacing w:after="0"/>
        <w:ind w:left="1440"/>
        <w:rPr>
          <w:sz w:val="24"/>
          <w:szCs w:val="24"/>
        </w:rPr>
      </w:pPr>
      <w:r>
        <w:rPr>
          <w:sz w:val="24"/>
          <w:szCs w:val="24"/>
        </w:rPr>
        <w:t>In the event of an emergency</w:t>
      </w:r>
      <w:r w:rsidR="004C4D16">
        <w:rPr>
          <w:sz w:val="24"/>
          <w:szCs w:val="24"/>
        </w:rPr>
        <w:t xml:space="preserve"> while students are on campus</w:t>
      </w:r>
      <w:r>
        <w:rPr>
          <w:sz w:val="24"/>
          <w:szCs w:val="24"/>
        </w:rPr>
        <w:t xml:space="preserve"> </w:t>
      </w:r>
      <w:r w:rsidR="004C4D16">
        <w:rPr>
          <w:sz w:val="24"/>
          <w:szCs w:val="24"/>
        </w:rPr>
        <w:t>that requires mass notification</w:t>
      </w:r>
      <w:r>
        <w:rPr>
          <w:sz w:val="24"/>
          <w:szCs w:val="24"/>
        </w:rPr>
        <w:t xml:space="preserve"> parents will be notified via </w:t>
      </w:r>
      <w:r w:rsidR="004C4D16">
        <w:rPr>
          <w:sz w:val="24"/>
          <w:szCs w:val="24"/>
        </w:rPr>
        <w:t>an automated text/call system.</w:t>
      </w:r>
    </w:p>
    <w:p w14:paraId="3F6E6B7E" w14:textId="64AC7E5A" w:rsidR="00DE2677" w:rsidRDefault="00DE2677" w:rsidP="0065078B">
      <w:pPr>
        <w:pStyle w:val="Heading2"/>
        <w:ind w:left="720"/>
      </w:pPr>
      <w:bookmarkStart w:id="50" w:name="_Toc108536147"/>
      <w:r>
        <w:lastRenderedPageBreak/>
        <w:t xml:space="preserve">B. </w:t>
      </w:r>
      <w:r w:rsidR="009A26F0">
        <w:t xml:space="preserve">  </w:t>
      </w:r>
      <w:r>
        <w:t>Student Illness or Accident</w:t>
      </w:r>
      <w:bookmarkEnd w:id="50"/>
    </w:p>
    <w:p w14:paraId="0C0EB459" w14:textId="26066F27" w:rsidR="004C4D16" w:rsidRDefault="004C4D16" w:rsidP="00B81AF5">
      <w:pPr>
        <w:ind w:left="1440"/>
        <w:rPr>
          <w:sz w:val="24"/>
          <w:szCs w:val="24"/>
        </w:rPr>
      </w:pPr>
      <w:r w:rsidRPr="004C4D16">
        <w:rPr>
          <w:sz w:val="24"/>
          <w:szCs w:val="24"/>
        </w:rPr>
        <w:t xml:space="preserve">All students must report any </w:t>
      </w:r>
      <w:r>
        <w:rPr>
          <w:sz w:val="24"/>
          <w:szCs w:val="24"/>
        </w:rPr>
        <w:t xml:space="preserve">illness or </w:t>
      </w:r>
      <w:r w:rsidRPr="004C4D16">
        <w:rPr>
          <w:sz w:val="24"/>
          <w:szCs w:val="24"/>
        </w:rPr>
        <w:t xml:space="preserve">injury to their teacher as soon as possible. </w:t>
      </w:r>
      <w:r>
        <w:rPr>
          <w:sz w:val="24"/>
          <w:szCs w:val="24"/>
        </w:rPr>
        <w:t>The school nurse will administer proper protocols for injuries and illnesses</w:t>
      </w:r>
      <w:r w:rsidR="00D5203C">
        <w:rPr>
          <w:sz w:val="24"/>
          <w:szCs w:val="24"/>
        </w:rPr>
        <w:t>, when applicable</w:t>
      </w:r>
      <w:r>
        <w:rPr>
          <w:sz w:val="24"/>
          <w:szCs w:val="24"/>
        </w:rPr>
        <w:t xml:space="preserve">. </w:t>
      </w:r>
      <w:r w:rsidRPr="004C4D16">
        <w:rPr>
          <w:sz w:val="24"/>
          <w:szCs w:val="24"/>
        </w:rPr>
        <w:t>Students with fever or vomiting will be sent home.  Students who have been ill should be free of fever, diarrhea, vomiting, and flu for 24 hours before returning to school.</w:t>
      </w:r>
    </w:p>
    <w:p w14:paraId="5FE2E263" w14:textId="67BD0A64" w:rsidR="00C657C1" w:rsidRPr="004C4D16" w:rsidRDefault="00C657C1" w:rsidP="00B81AF5">
      <w:pPr>
        <w:ind w:left="1440" w:right="560"/>
        <w:rPr>
          <w:sz w:val="24"/>
          <w:szCs w:val="24"/>
        </w:rPr>
      </w:pPr>
      <w:r w:rsidRPr="00C657C1">
        <w:rPr>
          <w:sz w:val="24"/>
          <w:szCs w:val="24"/>
        </w:rPr>
        <w:t>To protect the health and welfare of the student and the staff alike, West Virginia law require</w:t>
      </w:r>
      <w:r>
        <w:rPr>
          <w:sz w:val="24"/>
          <w:szCs w:val="24"/>
        </w:rPr>
        <w:t>s</w:t>
      </w:r>
      <w:r w:rsidRPr="00C657C1">
        <w:rPr>
          <w:sz w:val="24"/>
          <w:szCs w:val="24"/>
        </w:rPr>
        <w:t xml:space="preserve"> parent/guardian consent, in writing, for the administration of medication. </w:t>
      </w:r>
      <w:proofErr w:type="gramStart"/>
      <w:r w:rsidRPr="00C657C1">
        <w:rPr>
          <w:sz w:val="24"/>
          <w:szCs w:val="24"/>
        </w:rPr>
        <w:t>In order for</w:t>
      </w:r>
      <w:proofErr w:type="gramEnd"/>
      <w:r w:rsidRPr="00C657C1">
        <w:rPr>
          <w:sz w:val="24"/>
          <w:szCs w:val="24"/>
        </w:rPr>
        <w:t xml:space="preserve"> a staff member to administer medications to your student, a medication form must be filled out and signed. Please ask for a copy of this form if your child will need to take prescriptions </w:t>
      </w:r>
      <w:r w:rsidRPr="00C657C1">
        <w:rPr>
          <w:i/>
          <w:iCs/>
          <w:sz w:val="24"/>
          <w:szCs w:val="24"/>
        </w:rPr>
        <w:t>or over the counter medications</w:t>
      </w:r>
      <w:r w:rsidRPr="00C657C1">
        <w:rPr>
          <w:sz w:val="24"/>
          <w:szCs w:val="24"/>
        </w:rPr>
        <w:t xml:space="preserve"> (example:  Advil, cough drops, etc.) during school hours. </w:t>
      </w:r>
    </w:p>
    <w:p w14:paraId="5E871F55" w14:textId="77777777" w:rsidR="00E260AC" w:rsidRDefault="00DE2677" w:rsidP="00E260AC">
      <w:pPr>
        <w:pStyle w:val="Heading1"/>
      </w:pPr>
      <w:bookmarkStart w:id="51" w:name="_Toc108536148"/>
      <w:r>
        <w:t>XI</w:t>
      </w:r>
      <w:r w:rsidR="004C1C54">
        <w:t>I</w:t>
      </w:r>
      <w:r>
        <w:t>. ARRIVAL AND DEPARTURE</w:t>
      </w:r>
      <w:bookmarkEnd w:id="51"/>
    </w:p>
    <w:p w14:paraId="4ABB83B5" w14:textId="2D5FA5A1" w:rsidR="00D5203C" w:rsidRPr="00916540" w:rsidRDefault="00D5203C" w:rsidP="00B81AF5">
      <w:pPr>
        <w:ind w:left="1440"/>
        <w:rPr>
          <w:sz w:val="24"/>
          <w:szCs w:val="24"/>
        </w:rPr>
      </w:pPr>
      <w:bookmarkStart w:id="52" w:name="_Toc108459929"/>
      <w:bookmarkStart w:id="53" w:name="_Toc108518312"/>
      <w:bookmarkStart w:id="54" w:name="_Toc108525709"/>
      <w:r w:rsidRPr="00916540">
        <w:rPr>
          <w:sz w:val="24"/>
          <w:szCs w:val="24"/>
        </w:rPr>
        <w:t xml:space="preserve">The school campus is locked </w:t>
      </w:r>
      <w:proofErr w:type="gramStart"/>
      <w:r w:rsidRPr="00916540">
        <w:rPr>
          <w:sz w:val="24"/>
          <w:szCs w:val="24"/>
        </w:rPr>
        <w:t>for</w:t>
      </w:r>
      <w:proofErr w:type="gramEnd"/>
      <w:r w:rsidRPr="00916540">
        <w:rPr>
          <w:sz w:val="24"/>
          <w:szCs w:val="24"/>
        </w:rPr>
        <w:t xml:space="preserve"> security while students are present in the building. School doors will not be opened until 7:45 a.m. Students will leave the building by 3:10 p.m.</w:t>
      </w:r>
      <w:bookmarkEnd w:id="52"/>
      <w:bookmarkEnd w:id="53"/>
      <w:bookmarkEnd w:id="54"/>
      <w:r w:rsidRPr="00916540">
        <w:rPr>
          <w:sz w:val="24"/>
          <w:szCs w:val="24"/>
        </w:rPr>
        <w:t xml:space="preserve"> </w:t>
      </w:r>
    </w:p>
    <w:p w14:paraId="47E509CB" w14:textId="218523EF" w:rsidR="00E260AC" w:rsidRPr="00E260AC" w:rsidRDefault="00D5203C" w:rsidP="00B81AF5">
      <w:pPr>
        <w:ind w:left="1440"/>
        <w:rPr>
          <w:sz w:val="24"/>
          <w:szCs w:val="24"/>
        </w:rPr>
      </w:pPr>
      <w:r w:rsidRPr="00D5203C">
        <w:rPr>
          <w:sz w:val="24"/>
          <w:szCs w:val="24"/>
        </w:rPr>
        <w:t>A</w:t>
      </w:r>
      <w:r w:rsidR="00F85B4B">
        <w:rPr>
          <w:sz w:val="24"/>
          <w:szCs w:val="24"/>
        </w:rPr>
        <w:t>n</w:t>
      </w:r>
      <w:r>
        <w:rPr>
          <w:sz w:val="24"/>
          <w:szCs w:val="24"/>
        </w:rPr>
        <w:t xml:space="preserve"> </w:t>
      </w:r>
      <w:r w:rsidRPr="00D5203C">
        <w:rPr>
          <w:sz w:val="24"/>
          <w:szCs w:val="24"/>
        </w:rPr>
        <w:t>after-school program is available for working parents who cannot pick up their child by 3:1</w:t>
      </w:r>
      <w:r w:rsidR="00E260AC">
        <w:rPr>
          <w:sz w:val="24"/>
          <w:szCs w:val="24"/>
        </w:rPr>
        <w:t>0</w:t>
      </w:r>
      <w:r>
        <w:rPr>
          <w:sz w:val="24"/>
          <w:szCs w:val="24"/>
        </w:rPr>
        <w:t>, for a nominal fee</w:t>
      </w:r>
      <w:r w:rsidRPr="00D5203C">
        <w:rPr>
          <w:sz w:val="24"/>
          <w:szCs w:val="24"/>
        </w:rPr>
        <w:t xml:space="preserve">. If you need to take advantage of this program, please contact the school for more information. </w:t>
      </w:r>
      <w:r w:rsidRPr="00F85B4B">
        <w:rPr>
          <w:sz w:val="24"/>
          <w:szCs w:val="24"/>
        </w:rPr>
        <w:t>Students remaining in the pickup line at 3:10 whose parents have not notified the school, will be sent to the after-school program and your account will be charged the current rate of the program.</w:t>
      </w:r>
      <w:r w:rsidRPr="00D5203C">
        <w:rPr>
          <w:sz w:val="24"/>
          <w:szCs w:val="24"/>
        </w:rPr>
        <w:t xml:space="preserve"> </w:t>
      </w:r>
      <w:r w:rsidR="00E260AC" w:rsidRPr="00E260AC">
        <w:rPr>
          <w:b/>
          <w:bCs/>
          <w:sz w:val="24"/>
          <w:szCs w:val="24"/>
        </w:rPr>
        <w:t> </w:t>
      </w:r>
    </w:p>
    <w:p w14:paraId="19BB7D84" w14:textId="10D80D72" w:rsidR="00E260AC" w:rsidRPr="00E260AC" w:rsidRDefault="00E260AC" w:rsidP="00B81AF5">
      <w:pPr>
        <w:ind w:left="1440"/>
        <w:rPr>
          <w:b/>
          <w:bCs/>
          <w:sz w:val="24"/>
          <w:szCs w:val="24"/>
        </w:rPr>
      </w:pPr>
      <w:r w:rsidRPr="00E260AC">
        <w:rPr>
          <w:b/>
          <w:bCs/>
          <w:sz w:val="24"/>
          <w:szCs w:val="24"/>
        </w:rPr>
        <w:t xml:space="preserve">To be a good neighbor to Jackson Avenue residents, and for the safety of </w:t>
      </w:r>
      <w:proofErr w:type="gramStart"/>
      <w:r w:rsidRPr="00E260AC">
        <w:rPr>
          <w:b/>
          <w:bCs/>
          <w:sz w:val="24"/>
          <w:szCs w:val="24"/>
        </w:rPr>
        <w:t>all of</w:t>
      </w:r>
      <w:proofErr w:type="gramEnd"/>
      <w:r w:rsidRPr="00E260AC">
        <w:rPr>
          <w:b/>
          <w:bCs/>
          <w:sz w:val="24"/>
          <w:szCs w:val="24"/>
        </w:rPr>
        <w:t xml:space="preserve"> our children, the following procedures have been implemented:</w:t>
      </w:r>
      <w:r w:rsidRPr="00E260AC">
        <w:rPr>
          <w:sz w:val="24"/>
          <w:szCs w:val="24"/>
        </w:rPr>
        <w:t xml:space="preserve"> </w:t>
      </w:r>
    </w:p>
    <w:p w14:paraId="4C43CBE5" w14:textId="018E073C" w:rsidR="00F85B4B" w:rsidRDefault="00E260AC" w:rsidP="00B81AF5">
      <w:pPr>
        <w:ind w:left="1440"/>
        <w:rPr>
          <w:sz w:val="24"/>
          <w:szCs w:val="24"/>
        </w:rPr>
      </w:pPr>
      <w:r w:rsidRPr="00F85B4B">
        <w:rPr>
          <w:sz w:val="24"/>
          <w:szCs w:val="24"/>
        </w:rPr>
        <w:t>RCA Parents will be staging in the 4 lanes in the parking lot, indicated in green on the map.</w:t>
      </w:r>
      <w:r w:rsidRPr="00E260AC">
        <w:rPr>
          <w:b/>
          <w:bCs/>
          <w:sz w:val="24"/>
          <w:szCs w:val="24"/>
        </w:rPr>
        <w:t xml:space="preserve"> </w:t>
      </w:r>
      <w:r w:rsidRPr="00E260AC">
        <w:rPr>
          <w:sz w:val="24"/>
          <w:szCs w:val="24"/>
        </w:rPr>
        <w:t xml:space="preserve">Fill lane 1 first, then lane 2, and so on. There will be </w:t>
      </w:r>
      <w:r w:rsidR="00F85B4B">
        <w:rPr>
          <w:sz w:val="24"/>
          <w:szCs w:val="24"/>
        </w:rPr>
        <w:t xml:space="preserve">faculty </w:t>
      </w:r>
      <w:r w:rsidRPr="00E260AC">
        <w:rPr>
          <w:sz w:val="24"/>
          <w:szCs w:val="24"/>
        </w:rPr>
        <w:t>directing you where to go</w:t>
      </w:r>
      <w:r w:rsidRPr="00F85B4B">
        <w:rPr>
          <w:sz w:val="24"/>
          <w:szCs w:val="24"/>
        </w:rPr>
        <w:t>. Please do not pull up into the portico until we release your lane. We hold tr</w:t>
      </w:r>
      <w:r w:rsidRPr="00E260AC">
        <w:rPr>
          <w:sz w:val="24"/>
          <w:szCs w:val="24"/>
        </w:rPr>
        <w:t xml:space="preserve">affic from entering the portico until time to drop off and pick up to ensure </w:t>
      </w:r>
      <w:r>
        <w:rPr>
          <w:sz w:val="24"/>
          <w:szCs w:val="24"/>
        </w:rPr>
        <w:t>students in our</w:t>
      </w:r>
      <w:r w:rsidRPr="00E260AC">
        <w:rPr>
          <w:sz w:val="24"/>
          <w:szCs w:val="24"/>
        </w:rPr>
        <w:t xml:space="preserve"> preschool</w:t>
      </w:r>
      <w:r>
        <w:rPr>
          <w:sz w:val="24"/>
          <w:szCs w:val="24"/>
        </w:rPr>
        <w:t xml:space="preserve"> ministry</w:t>
      </w:r>
      <w:r w:rsidRPr="00E260AC">
        <w:rPr>
          <w:sz w:val="24"/>
          <w:szCs w:val="24"/>
        </w:rPr>
        <w:t xml:space="preserve"> have a safe passageway. </w:t>
      </w:r>
    </w:p>
    <w:p w14:paraId="66B57A98" w14:textId="507C5132" w:rsidR="00B81AF5" w:rsidRDefault="00F85B4B" w:rsidP="00B81AF5">
      <w:pPr>
        <w:ind w:left="1440"/>
        <w:rPr>
          <w:sz w:val="24"/>
          <w:szCs w:val="24"/>
        </w:rPr>
      </w:pPr>
      <w:r w:rsidRPr="00F85B4B">
        <w:rPr>
          <w:sz w:val="24"/>
          <w:szCs w:val="24"/>
        </w:rPr>
        <w:t>The 3 angled spots (marked in red on the map) are reserved those that need to enter the building during pick up or drop off times.</w:t>
      </w:r>
      <w:r w:rsidRPr="00E260AC">
        <w:rPr>
          <w:b/>
          <w:bCs/>
          <w:sz w:val="24"/>
          <w:szCs w:val="24"/>
        </w:rPr>
        <w:t xml:space="preserve"> </w:t>
      </w:r>
      <w:r w:rsidRPr="00E260AC">
        <w:rPr>
          <w:sz w:val="24"/>
          <w:szCs w:val="24"/>
        </w:rPr>
        <w:t>Please do not park in these spots unless you are coming into the main office</w:t>
      </w:r>
    </w:p>
    <w:p w14:paraId="750F267F" w14:textId="52B0D43D" w:rsidR="00E260AC" w:rsidRDefault="00F85B4B" w:rsidP="00B81AF5">
      <w:pPr>
        <w:ind w:left="1440"/>
        <w:rPr>
          <w:sz w:val="24"/>
          <w:szCs w:val="24"/>
        </w:rPr>
      </w:pPr>
      <w:r>
        <w:rPr>
          <w:noProof/>
        </w:rPr>
        <w:lastRenderedPageBreak/>
        <w:drawing>
          <wp:anchor distT="0" distB="0" distL="114300" distR="114300" simplePos="0" relativeHeight="251661312" behindDoc="1" locked="0" layoutInCell="1" allowOverlap="1" wp14:anchorId="10C0D815" wp14:editId="5C6594AB">
            <wp:simplePos x="0" y="0"/>
            <wp:positionH relativeFrom="column">
              <wp:posOffset>191968</wp:posOffset>
            </wp:positionH>
            <wp:positionV relativeFrom="paragraph">
              <wp:posOffset>90170</wp:posOffset>
            </wp:positionV>
            <wp:extent cx="5845358" cy="7481455"/>
            <wp:effectExtent l="0" t="0" r="3175" b="5715"/>
            <wp:wrapTopAndBottom/>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5358" cy="7481455"/>
                    </a:xfrm>
                    <a:prstGeom prst="rect">
                      <a:avLst/>
                    </a:prstGeom>
                  </pic:spPr>
                </pic:pic>
              </a:graphicData>
            </a:graphic>
            <wp14:sizeRelH relativeFrom="margin">
              <wp14:pctWidth>0</wp14:pctWidth>
            </wp14:sizeRelH>
            <wp14:sizeRelV relativeFrom="margin">
              <wp14:pctHeight>0</wp14:pctHeight>
            </wp14:sizeRelV>
          </wp:anchor>
        </w:drawing>
      </w:r>
    </w:p>
    <w:p w14:paraId="19BCE5A5" w14:textId="3942CC9F" w:rsidR="00DE2677" w:rsidRPr="0071701D" w:rsidRDefault="00DE2677" w:rsidP="0071701D">
      <w:pPr>
        <w:pStyle w:val="Heading1"/>
      </w:pPr>
      <w:bookmarkStart w:id="55" w:name="_Toc108518313"/>
      <w:bookmarkStart w:id="56" w:name="_Toc108536149"/>
      <w:r w:rsidRPr="0071701D">
        <w:lastRenderedPageBreak/>
        <w:t>XI</w:t>
      </w:r>
      <w:r w:rsidR="004C1C54" w:rsidRPr="0071701D">
        <w:t>I</w:t>
      </w:r>
      <w:r w:rsidRPr="0071701D">
        <w:t>I. PARENT-SCHOOL COMMUNICATION</w:t>
      </w:r>
      <w:bookmarkEnd w:id="55"/>
      <w:bookmarkEnd w:id="56"/>
    </w:p>
    <w:p w14:paraId="4A5CD6A1" w14:textId="7FAF2348" w:rsidR="00DE2677" w:rsidRDefault="00DE2677">
      <w:pPr>
        <w:pStyle w:val="Heading2"/>
        <w:numPr>
          <w:ilvl w:val="0"/>
          <w:numId w:val="2"/>
        </w:numPr>
      </w:pPr>
      <w:bookmarkStart w:id="57" w:name="_Toc108536150"/>
      <w:r>
        <w:t>Parent-Teacher Conferences</w:t>
      </w:r>
      <w:bookmarkEnd w:id="57"/>
    </w:p>
    <w:p w14:paraId="25FA6DD3" w14:textId="3BC90AA1" w:rsidR="00DE2677" w:rsidRDefault="00DE2677" w:rsidP="00F85B4B">
      <w:pPr>
        <w:pStyle w:val="ListParagraph"/>
        <w:ind w:left="1440"/>
        <w:rPr>
          <w:sz w:val="24"/>
          <w:szCs w:val="24"/>
        </w:rPr>
      </w:pPr>
      <w:r w:rsidRPr="00DE2677">
        <w:rPr>
          <w:sz w:val="24"/>
          <w:szCs w:val="24"/>
        </w:rPr>
        <w:t xml:space="preserve">Ripley Christian Academy partners with parents in the educational process, and conferences can be a great time to establish relationships. A unified effort involving both parents and teachers, is most beneficial when endeavoring to help a student. Conferences are scheduled at the end of the first grading period. Sign-up sheets will be in the office for parents to schedule a time with teachers. </w:t>
      </w:r>
      <w:r w:rsidR="00EA1298">
        <w:rPr>
          <w:sz w:val="24"/>
          <w:szCs w:val="24"/>
        </w:rPr>
        <w:t>W</w:t>
      </w:r>
      <w:r w:rsidRPr="00DE2677">
        <w:rPr>
          <w:sz w:val="24"/>
          <w:szCs w:val="24"/>
        </w:rPr>
        <w:t>e encourage all parents to schedule appointments if they have any concerns.</w:t>
      </w:r>
    </w:p>
    <w:p w14:paraId="34831E27" w14:textId="32C9C50E" w:rsidR="006C1699" w:rsidRPr="002269A6" w:rsidRDefault="006C1699" w:rsidP="00F85B4B">
      <w:pPr>
        <w:ind w:left="1440"/>
        <w:rPr>
          <w:sz w:val="24"/>
          <w:szCs w:val="24"/>
        </w:rPr>
      </w:pPr>
      <w:r>
        <w:rPr>
          <w:sz w:val="24"/>
          <w:szCs w:val="24"/>
        </w:rPr>
        <w:t>If the need arises for a conference throughout the year</w:t>
      </w:r>
      <w:r w:rsidR="002269A6">
        <w:rPr>
          <w:sz w:val="24"/>
          <w:szCs w:val="24"/>
        </w:rPr>
        <w:t>,</w:t>
      </w:r>
      <w:r>
        <w:rPr>
          <w:sz w:val="24"/>
          <w:szCs w:val="24"/>
        </w:rPr>
        <w:t xml:space="preserve"> parents and teachers can initiate a request by calling the school or reaching out directly to the teacher through MySchoolWorx.</w:t>
      </w:r>
      <w:r w:rsidR="0064182A">
        <w:rPr>
          <w:sz w:val="24"/>
          <w:szCs w:val="24"/>
        </w:rPr>
        <w:t xml:space="preserve"> Parents should </w:t>
      </w:r>
      <w:r w:rsidR="00FF50C8">
        <w:rPr>
          <w:sz w:val="24"/>
          <w:szCs w:val="24"/>
        </w:rPr>
        <w:t>avoid</w:t>
      </w:r>
      <w:r w:rsidR="0064182A" w:rsidRPr="002269A6">
        <w:rPr>
          <w:sz w:val="24"/>
          <w:szCs w:val="24"/>
        </w:rPr>
        <w:t xml:space="preserve"> contact</w:t>
      </w:r>
      <w:r w:rsidR="0064182A">
        <w:rPr>
          <w:sz w:val="24"/>
          <w:szCs w:val="24"/>
        </w:rPr>
        <w:t>ing a</w:t>
      </w:r>
      <w:r w:rsidR="0064182A" w:rsidRPr="002269A6">
        <w:rPr>
          <w:sz w:val="24"/>
          <w:szCs w:val="24"/>
        </w:rPr>
        <w:t xml:space="preserve"> teacher at home unless the teacher requests you do so. </w:t>
      </w:r>
    </w:p>
    <w:p w14:paraId="15E35B84" w14:textId="7DC00BCF" w:rsidR="00DE2677" w:rsidRDefault="00DE2677">
      <w:pPr>
        <w:pStyle w:val="Heading2"/>
        <w:numPr>
          <w:ilvl w:val="0"/>
          <w:numId w:val="2"/>
        </w:numPr>
      </w:pPr>
      <w:bookmarkStart w:id="58" w:name="_Toc108536151"/>
      <w:r>
        <w:t>Problems</w:t>
      </w:r>
      <w:bookmarkEnd w:id="58"/>
    </w:p>
    <w:p w14:paraId="7886A441" w14:textId="77777777" w:rsidR="005C1CF8" w:rsidRPr="002269A6" w:rsidRDefault="002269A6" w:rsidP="00F85B4B">
      <w:pPr>
        <w:ind w:left="1440"/>
        <w:rPr>
          <w:sz w:val="24"/>
          <w:szCs w:val="24"/>
        </w:rPr>
      </w:pPr>
      <w:r w:rsidRPr="002269A6">
        <w:rPr>
          <w:sz w:val="24"/>
          <w:szCs w:val="24"/>
        </w:rPr>
        <w:t xml:space="preserve">When problems arise during the school year, for the best interest of our school and all parties involved, it is extremely important that they be dealt with in a Christian manner. </w:t>
      </w:r>
      <w:r w:rsidR="005C1CF8" w:rsidRPr="002269A6">
        <w:rPr>
          <w:sz w:val="24"/>
          <w:szCs w:val="24"/>
        </w:rPr>
        <w:t xml:space="preserve">It is never appropriate (and sometimes even compounds the problem) to discuss any problem with other parents. When problems arise, parents should not interview other students or parents to build a case prior to approaching the teacher, Administrator, etc. </w:t>
      </w:r>
    </w:p>
    <w:p w14:paraId="5104E35C" w14:textId="0163BBA7" w:rsidR="002269A6" w:rsidRPr="002269A6" w:rsidRDefault="002269A6" w:rsidP="00F85B4B">
      <w:pPr>
        <w:ind w:left="1440"/>
        <w:rPr>
          <w:sz w:val="24"/>
          <w:szCs w:val="24"/>
        </w:rPr>
      </w:pPr>
      <w:r w:rsidRPr="002269A6">
        <w:rPr>
          <w:sz w:val="24"/>
          <w:szCs w:val="24"/>
        </w:rPr>
        <w:t xml:space="preserve">The following procedure will serve </w:t>
      </w:r>
      <w:r w:rsidR="0073626E">
        <w:rPr>
          <w:sz w:val="24"/>
          <w:szCs w:val="24"/>
        </w:rPr>
        <w:t>as a guide to handling problems with a teacher or any member of administration</w:t>
      </w:r>
      <w:r w:rsidRPr="002269A6">
        <w:rPr>
          <w:sz w:val="24"/>
          <w:szCs w:val="24"/>
        </w:rPr>
        <w:t xml:space="preserve">: </w:t>
      </w:r>
    </w:p>
    <w:p w14:paraId="0B972A99" w14:textId="14E4BC69" w:rsidR="002269A6" w:rsidRPr="002269A6" w:rsidRDefault="002269A6" w:rsidP="00F85B4B">
      <w:pPr>
        <w:ind w:left="1440"/>
        <w:rPr>
          <w:sz w:val="24"/>
          <w:szCs w:val="24"/>
        </w:rPr>
      </w:pPr>
      <w:r w:rsidRPr="002269A6">
        <w:rPr>
          <w:sz w:val="24"/>
          <w:szCs w:val="24"/>
        </w:rPr>
        <w:t>1. Go to the direct person involved first</w:t>
      </w:r>
      <w:r w:rsidR="0073626E">
        <w:rPr>
          <w:sz w:val="24"/>
          <w:szCs w:val="24"/>
        </w:rPr>
        <w:t>. I</w:t>
      </w:r>
      <w:r w:rsidRPr="002269A6">
        <w:rPr>
          <w:sz w:val="24"/>
          <w:szCs w:val="24"/>
        </w:rPr>
        <w:t xml:space="preserve">f the problem is related to the classroom, </w:t>
      </w:r>
      <w:r w:rsidR="0073626E">
        <w:rPr>
          <w:sz w:val="24"/>
          <w:szCs w:val="24"/>
        </w:rPr>
        <w:t>contact the teacher through MySchoolWorx, or by calling the school</w:t>
      </w:r>
      <w:r w:rsidR="0064182A">
        <w:rPr>
          <w:sz w:val="24"/>
          <w:szCs w:val="24"/>
        </w:rPr>
        <w:t xml:space="preserve"> to set up an appointment</w:t>
      </w:r>
      <w:r w:rsidR="0073626E">
        <w:rPr>
          <w:sz w:val="24"/>
          <w:szCs w:val="24"/>
        </w:rPr>
        <w:t>.</w:t>
      </w:r>
      <w:r w:rsidR="003743E0">
        <w:rPr>
          <w:sz w:val="24"/>
          <w:szCs w:val="24"/>
        </w:rPr>
        <w:t xml:space="preserve"> </w:t>
      </w:r>
      <w:r w:rsidR="0064182A" w:rsidRPr="0064182A">
        <w:rPr>
          <w:sz w:val="24"/>
          <w:szCs w:val="24"/>
        </w:rPr>
        <w:t>For security purposes</w:t>
      </w:r>
      <w:r w:rsidR="0064182A">
        <w:rPr>
          <w:sz w:val="24"/>
          <w:szCs w:val="24"/>
        </w:rPr>
        <w:t>,</w:t>
      </w:r>
      <w:r w:rsidR="0064182A" w:rsidRPr="0064182A">
        <w:rPr>
          <w:sz w:val="24"/>
          <w:szCs w:val="24"/>
        </w:rPr>
        <w:t xml:space="preserve"> </w:t>
      </w:r>
      <w:r w:rsidR="0064182A">
        <w:rPr>
          <w:sz w:val="24"/>
          <w:szCs w:val="24"/>
        </w:rPr>
        <w:t>no parent</w:t>
      </w:r>
      <w:r w:rsidR="0064182A" w:rsidRPr="0064182A">
        <w:rPr>
          <w:sz w:val="24"/>
          <w:szCs w:val="24"/>
        </w:rPr>
        <w:t xml:space="preserve"> should go directly to a teacher’s classroom.</w:t>
      </w:r>
      <w:r w:rsidRPr="002269A6">
        <w:rPr>
          <w:sz w:val="24"/>
          <w:szCs w:val="24"/>
        </w:rPr>
        <w:t xml:space="preserve"> </w:t>
      </w:r>
    </w:p>
    <w:p w14:paraId="48C11D55" w14:textId="0B908788" w:rsidR="002269A6" w:rsidRPr="002269A6" w:rsidRDefault="0064182A" w:rsidP="00F85B4B">
      <w:pPr>
        <w:ind w:left="1440"/>
        <w:rPr>
          <w:sz w:val="24"/>
          <w:szCs w:val="24"/>
        </w:rPr>
      </w:pPr>
      <w:r>
        <w:rPr>
          <w:sz w:val="24"/>
          <w:szCs w:val="24"/>
        </w:rPr>
        <w:t>2</w:t>
      </w:r>
      <w:r w:rsidR="002269A6" w:rsidRPr="002269A6">
        <w:rPr>
          <w:sz w:val="24"/>
          <w:szCs w:val="24"/>
        </w:rPr>
        <w:t xml:space="preserve">. If you are not able to resolve the problem, you may call the school and request a conference with the Administrator. </w:t>
      </w:r>
      <w:r w:rsidR="003743E0">
        <w:rPr>
          <w:sz w:val="24"/>
          <w:szCs w:val="24"/>
        </w:rPr>
        <w:t>Unscheduled meetings are discouraged, to ensure adequate time to address concerns.</w:t>
      </w:r>
    </w:p>
    <w:p w14:paraId="127C01A4" w14:textId="69F84029" w:rsidR="002269A6" w:rsidRPr="002269A6" w:rsidRDefault="0064182A" w:rsidP="00F85B4B">
      <w:pPr>
        <w:ind w:left="1440"/>
        <w:rPr>
          <w:sz w:val="24"/>
          <w:szCs w:val="24"/>
        </w:rPr>
      </w:pPr>
      <w:r>
        <w:rPr>
          <w:sz w:val="24"/>
          <w:szCs w:val="24"/>
        </w:rPr>
        <w:t>3</w:t>
      </w:r>
      <w:r w:rsidR="002269A6" w:rsidRPr="002269A6">
        <w:rPr>
          <w:sz w:val="24"/>
          <w:szCs w:val="24"/>
        </w:rPr>
        <w:t xml:space="preserve">. If you are not able to resolve the problem by meeting with the Administrator, </w:t>
      </w:r>
      <w:r w:rsidR="005C1CF8">
        <w:rPr>
          <w:sz w:val="24"/>
          <w:szCs w:val="24"/>
        </w:rPr>
        <w:t>they</w:t>
      </w:r>
      <w:r w:rsidR="002269A6" w:rsidRPr="002269A6">
        <w:rPr>
          <w:sz w:val="24"/>
          <w:szCs w:val="24"/>
        </w:rPr>
        <w:t xml:space="preserve"> will be glad to accompany you to a meeting with </w:t>
      </w:r>
      <w:r w:rsidR="005C1CF8">
        <w:rPr>
          <w:sz w:val="24"/>
          <w:szCs w:val="24"/>
        </w:rPr>
        <w:t>the school board</w:t>
      </w:r>
      <w:r w:rsidR="002269A6" w:rsidRPr="002269A6">
        <w:rPr>
          <w:sz w:val="24"/>
          <w:szCs w:val="24"/>
        </w:rPr>
        <w:t xml:space="preserve">. </w:t>
      </w:r>
    </w:p>
    <w:p w14:paraId="5331513C" w14:textId="2AFC2BB0" w:rsidR="002269A6" w:rsidRPr="002269A6" w:rsidRDefault="0064182A" w:rsidP="00F85B4B">
      <w:pPr>
        <w:ind w:left="1440"/>
        <w:rPr>
          <w:sz w:val="24"/>
          <w:szCs w:val="24"/>
        </w:rPr>
      </w:pPr>
      <w:r>
        <w:rPr>
          <w:sz w:val="24"/>
          <w:szCs w:val="24"/>
        </w:rPr>
        <w:t>4</w:t>
      </w:r>
      <w:r w:rsidR="002269A6" w:rsidRPr="002269A6">
        <w:rPr>
          <w:sz w:val="24"/>
          <w:szCs w:val="24"/>
        </w:rPr>
        <w:t>. Finally, if all the above steps have been taken and the problem has not been resolved, the parent may request a hearing with the Administrator, School Board</w:t>
      </w:r>
      <w:r w:rsidR="005C1CF8">
        <w:rPr>
          <w:sz w:val="24"/>
          <w:szCs w:val="24"/>
        </w:rPr>
        <w:t>, and church leadership</w:t>
      </w:r>
      <w:r w:rsidR="002269A6" w:rsidRPr="002269A6">
        <w:rPr>
          <w:sz w:val="24"/>
          <w:szCs w:val="24"/>
        </w:rPr>
        <w:t xml:space="preserve">. Only parents who have followed the chain of command will be granted an audience with the </w:t>
      </w:r>
      <w:r w:rsidR="005C1CF8">
        <w:rPr>
          <w:sz w:val="24"/>
          <w:szCs w:val="24"/>
        </w:rPr>
        <w:t>church leadership. Requests must be made in advance to allow time to assemble the church leadership.</w:t>
      </w:r>
      <w:r w:rsidR="002269A6" w:rsidRPr="002269A6">
        <w:rPr>
          <w:sz w:val="24"/>
          <w:szCs w:val="24"/>
        </w:rPr>
        <w:t xml:space="preserve"> </w:t>
      </w:r>
    </w:p>
    <w:p w14:paraId="5A86A73F" w14:textId="121597CC" w:rsidR="002269A6" w:rsidRPr="002269A6" w:rsidRDefault="002269A6" w:rsidP="00F85B4B">
      <w:pPr>
        <w:ind w:left="1440"/>
        <w:rPr>
          <w:sz w:val="24"/>
          <w:szCs w:val="24"/>
        </w:rPr>
      </w:pPr>
      <w:r w:rsidRPr="002269A6">
        <w:rPr>
          <w:sz w:val="24"/>
          <w:szCs w:val="24"/>
        </w:rPr>
        <w:lastRenderedPageBreak/>
        <w:t xml:space="preserve">We feel this is a scriptural method of solving any difficulties. </w:t>
      </w:r>
      <w:r>
        <w:rPr>
          <w:sz w:val="24"/>
          <w:szCs w:val="24"/>
        </w:rPr>
        <w:t>(Matthew 18:15-17, Galatians 6:1)</w:t>
      </w:r>
    </w:p>
    <w:p w14:paraId="59191D08" w14:textId="3391365E" w:rsidR="002269A6" w:rsidRPr="002269A6" w:rsidRDefault="002269A6" w:rsidP="00F85B4B">
      <w:pPr>
        <w:ind w:left="1440"/>
        <w:rPr>
          <w:sz w:val="24"/>
          <w:szCs w:val="24"/>
        </w:rPr>
      </w:pPr>
      <w:r w:rsidRPr="002269A6">
        <w:rPr>
          <w:sz w:val="24"/>
          <w:szCs w:val="24"/>
        </w:rPr>
        <w:t xml:space="preserve">Parents who do not follow the above </w:t>
      </w:r>
      <w:r w:rsidR="005C1CF8">
        <w:rPr>
          <w:sz w:val="24"/>
          <w:szCs w:val="24"/>
        </w:rPr>
        <w:t>procedure</w:t>
      </w:r>
      <w:r w:rsidRPr="002269A6">
        <w:rPr>
          <w:sz w:val="24"/>
          <w:szCs w:val="24"/>
        </w:rPr>
        <w:t xml:space="preserve"> may jeopardize their child’s privilege of attending </w:t>
      </w:r>
      <w:r w:rsidR="005C1CF8">
        <w:rPr>
          <w:sz w:val="24"/>
          <w:szCs w:val="24"/>
        </w:rPr>
        <w:t>RCA</w:t>
      </w:r>
      <w:r w:rsidRPr="002269A6">
        <w:rPr>
          <w:sz w:val="24"/>
          <w:szCs w:val="24"/>
        </w:rPr>
        <w:t xml:space="preserve">. Furthermore, parents who display a negative, uncooperative spirit, become verbally or physically abusive, or threaten a faculty or staff member may be asked to withdraw their child from </w:t>
      </w:r>
      <w:r w:rsidR="005C1CF8">
        <w:rPr>
          <w:sz w:val="24"/>
          <w:szCs w:val="24"/>
        </w:rPr>
        <w:t>RCA</w:t>
      </w:r>
      <w:r w:rsidRPr="002269A6">
        <w:rPr>
          <w:sz w:val="24"/>
          <w:szCs w:val="24"/>
        </w:rPr>
        <w:t xml:space="preserve">. </w:t>
      </w:r>
      <w:r w:rsidR="008738EE">
        <w:rPr>
          <w:sz w:val="24"/>
          <w:szCs w:val="24"/>
        </w:rPr>
        <w:t>At times</w:t>
      </w:r>
      <w:r w:rsidRPr="002269A6">
        <w:rPr>
          <w:sz w:val="24"/>
          <w:szCs w:val="24"/>
        </w:rPr>
        <w:t xml:space="preserve"> concerns, disagreements, and misunderstandings</w:t>
      </w:r>
      <w:r w:rsidR="008738EE">
        <w:rPr>
          <w:sz w:val="24"/>
          <w:szCs w:val="24"/>
        </w:rPr>
        <w:t xml:space="preserve"> may arise,</w:t>
      </w:r>
      <w:r w:rsidRPr="002269A6">
        <w:rPr>
          <w:sz w:val="24"/>
          <w:szCs w:val="24"/>
        </w:rPr>
        <w:t xml:space="preserve"> but griping and complaining are </w:t>
      </w:r>
      <w:r w:rsidR="005C1CF8">
        <w:rPr>
          <w:sz w:val="24"/>
          <w:szCs w:val="24"/>
        </w:rPr>
        <w:t xml:space="preserve">never </w:t>
      </w:r>
      <w:r w:rsidRPr="002269A6">
        <w:rPr>
          <w:sz w:val="24"/>
          <w:szCs w:val="24"/>
        </w:rPr>
        <w:t xml:space="preserve">constructive nor edifying. </w:t>
      </w:r>
    </w:p>
    <w:p w14:paraId="3288ADDC" w14:textId="07942E13" w:rsidR="00DE2677" w:rsidRDefault="00DE2677">
      <w:pPr>
        <w:pStyle w:val="Heading1"/>
      </w:pPr>
      <w:bookmarkStart w:id="59" w:name="_Toc108536152"/>
      <w:r>
        <w:t>XI</w:t>
      </w:r>
      <w:r w:rsidR="004C1C54">
        <w:t>V</w:t>
      </w:r>
      <w:r>
        <w:t>. STUDENT ORGANIZATIONS</w:t>
      </w:r>
      <w:bookmarkEnd w:id="59"/>
    </w:p>
    <w:p w14:paraId="475E658F" w14:textId="307F5E9C" w:rsidR="00FF50C8" w:rsidRPr="00F85B4B" w:rsidRDefault="00B432E7" w:rsidP="00F85B4B">
      <w:pPr>
        <w:ind w:left="720"/>
        <w:rPr>
          <w:sz w:val="24"/>
          <w:szCs w:val="24"/>
          <w:u w:val="single"/>
        </w:rPr>
      </w:pPr>
      <w:r w:rsidRPr="00916540">
        <w:rPr>
          <w:sz w:val="24"/>
          <w:szCs w:val="24"/>
          <w:u w:val="single"/>
        </w:rPr>
        <w:t xml:space="preserve">Listing of Athletic Participation </w:t>
      </w:r>
      <w:r w:rsidR="00F85B4B">
        <w:rPr>
          <w:sz w:val="24"/>
          <w:szCs w:val="24"/>
          <w:u w:val="single"/>
        </w:rPr>
        <w:br/>
      </w:r>
      <w:r>
        <w:rPr>
          <w:rFonts w:ascii="Calibri" w:eastAsia="Calibri" w:hAnsi="Calibri" w:cs="Calibri"/>
          <w:color w:val="000000"/>
          <w:sz w:val="24"/>
          <w:szCs w:val="24"/>
        </w:rPr>
        <w:t>RCA</w:t>
      </w:r>
      <w:r w:rsidRPr="00B432E7">
        <w:rPr>
          <w:rFonts w:ascii="Calibri" w:eastAsia="Calibri" w:hAnsi="Calibri" w:cs="Calibri"/>
          <w:color w:val="000000"/>
          <w:sz w:val="24"/>
          <w:szCs w:val="24"/>
        </w:rPr>
        <w:t xml:space="preserve"> offers students the opportunity to participate in the following sports if there are enough interests and coaching staff can be secured: </w:t>
      </w:r>
    </w:p>
    <w:p w14:paraId="54FFD3F3" w14:textId="7CB66ADE" w:rsidR="00B432E7" w:rsidRPr="00B432E7" w:rsidRDefault="00B432E7">
      <w:pPr>
        <w:numPr>
          <w:ilvl w:val="0"/>
          <w:numId w:val="16"/>
        </w:numPr>
        <w:spacing w:after="0" w:line="240" w:lineRule="auto"/>
        <w:ind w:left="450" w:right="27" w:firstLine="720"/>
        <w:jc w:val="both"/>
        <w:rPr>
          <w:rFonts w:ascii="Calibri" w:eastAsia="Calibri" w:hAnsi="Calibri" w:cs="Calibri"/>
          <w:color w:val="000000"/>
          <w:sz w:val="24"/>
          <w:szCs w:val="24"/>
        </w:rPr>
      </w:pPr>
      <w:r w:rsidRPr="00B432E7">
        <w:rPr>
          <w:rFonts w:ascii="Calibri" w:eastAsia="Calibri" w:hAnsi="Calibri" w:cs="Calibri"/>
          <w:color w:val="000000"/>
          <w:sz w:val="24"/>
          <w:szCs w:val="24"/>
        </w:rPr>
        <w:t xml:space="preserve">Girls Volleyball </w:t>
      </w:r>
      <w:r w:rsidRPr="00B432E7">
        <w:rPr>
          <w:rFonts w:ascii="Calibri" w:eastAsia="Calibri" w:hAnsi="Calibri" w:cs="Calibri"/>
          <w:color w:val="000000"/>
          <w:sz w:val="24"/>
          <w:szCs w:val="24"/>
        </w:rPr>
        <w:tab/>
        <w:t xml:space="preserve"> </w:t>
      </w:r>
    </w:p>
    <w:p w14:paraId="75730484" w14:textId="7D2ED396" w:rsidR="00B432E7" w:rsidRPr="00B432E7" w:rsidRDefault="00B432E7">
      <w:pPr>
        <w:numPr>
          <w:ilvl w:val="0"/>
          <w:numId w:val="16"/>
        </w:numPr>
        <w:spacing w:after="0" w:line="240" w:lineRule="auto"/>
        <w:ind w:left="450" w:right="27" w:firstLine="720"/>
        <w:jc w:val="both"/>
        <w:rPr>
          <w:rFonts w:ascii="Calibri" w:eastAsia="Calibri" w:hAnsi="Calibri" w:cs="Calibri"/>
          <w:color w:val="000000"/>
          <w:sz w:val="24"/>
          <w:szCs w:val="24"/>
        </w:rPr>
      </w:pPr>
      <w:r w:rsidRPr="00B432E7">
        <w:rPr>
          <w:rFonts w:ascii="Calibri" w:eastAsia="Calibri" w:hAnsi="Calibri" w:cs="Calibri"/>
          <w:color w:val="000000"/>
          <w:sz w:val="24"/>
          <w:szCs w:val="24"/>
        </w:rPr>
        <w:t xml:space="preserve">Boys Basketball </w:t>
      </w:r>
      <w:r w:rsidRPr="00B432E7">
        <w:rPr>
          <w:rFonts w:ascii="Calibri" w:eastAsia="Calibri" w:hAnsi="Calibri" w:cs="Calibri"/>
          <w:color w:val="000000"/>
          <w:sz w:val="24"/>
          <w:szCs w:val="24"/>
        </w:rPr>
        <w:tab/>
        <w:t xml:space="preserve"> </w:t>
      </w:r>
    </w:p>
    <w:p w14:paraId="78E657CB" w14:textId="0B6B00E2" w:rsidR="00B432E7" w:rsidRDefault="00B432E7">
      <w:pPr>
        <w:numPr>
          <w:ilvl w:val="0"/>
          <w:numId w:val="16"/>
        </w:numPr>
        <w:spacing w:after="0" w:line="240" w:lineRule="auto"/>
        <w:ind w:left="450" w:right="27" w:firstLine="720"/>
        <w:jc w:val="both"/>
        <w:rPr>
          <w:rFonts w:ascii="Calibri" w:eastAsia="Calibri" w:hAnsi="Calibri" w:cs="Calibri"/>
          <w:color w:val="000000"/>
          <w:sz w:val="24"/>
          <w:szCs w:val="24"/>
        </w:rPr>
      </w:pPr>
      <w:r w:rsidRPr="00B432E7">
        <w:rPr>
          <w:rFonts w:ascii="Calibri" w:eastAsia="Calibri" w:hAnsi="Calibri" w:cs="Calibri"/>
          <w:color w:val="000000"/>
          <w:sz w:val="24"/>
          <w:szCs w:val="24"/>
        </w:rPr>
        <w:t xml:space="preserve">Girls Basketball </w:t>
      </w:r>
    </w:p>
    <w:p w14:paraId="37C2F02C" w14:textId="15D30527" w:rsidR="00B432E7" w:rsidRPr="00B432E7" w:rsidRDefault="00B432E7" w:rsidP="00F85B4B">
      <w:pPr>
        <w:spacing w:after="0" w:line="240" w:lineRule="auto"/>
        <w:ind w:left="720" w:right="27"/>
        <w:jc w:val="both"/>
        <w:rPr>
          <w:rFonts w:ascii="Calibri" w:eastAsia="Calibri" w:hAnsi="Calibri" w:cs="Calibri"/>
          <w:color w:val="000000"/>
          <w:sz w:val="24"/>
          <w:szCs w:val="24"/>
        </w:rPr>
      </w:pPr>
      <w:r>
        <w:rPr>
          <w:rFonts w:ascii="Calibri" w:eastAsia="Calibri" w:hAnsi="Calibri" w:cs="Calibri"/>
          <w:color w:val="000000"/>
          <w:sz w:val="24"/>
          <w:szCs w:val="24"/>
        </w:rPr>
        <w:t>RCA</w:t>
      </w:r>
      <w:r w:rsidRPr="00B432E7">
        <w:rPr>
          <w:rFonts w:ascii="Calibri" w:eastAsia="Calibri" w:hAnsi="Calibri" w:cs="Calibri"/>
          <w:color w:val="000000"/>
          <w:sz w:val="24"/>
          <w:szCs w:val="24"/>
        </w:rPr>
        <w:t xml:space="preserve"> plays a schedule of athletic contests in each of the sports above with </w:t>
      </w:r>
      <w:r>
        <w:rPr>
          <w:rFonts w:ascii="Calibri" w:eastAsia="Calibri" w:hAnsi="Calibri" w:cs="Calibri"/>
          <w:color w:val="000000"/>
          <w:sz w:val="24"/>
          <w:szCs w:val="24"/>
        </w:rPr>
        <w:t>other</w:t>
      </w:r>
      <w:r w:rsidRPr="00B432E7">
        <w:rPr>
          <w:rFonts w:ascii="Calibri" w:eastAsia="Calibri" w:hAnsi="Calibri" w:cs="Calibri"/>
          <w:color w:val="000000"/>
          <w:sz w:val="24"/>
          <w:szCs w:val="24"/>
        </w:rPr>
        <w:t xml:space="preserve"> Christian schools</w:t>
      </w:r>
      <w:r>
        <w:rPr>
          <w:rFonts w:ascii="Calibri" w:eastAsia="Calibri" w:hAnsi="Calibri" w:cs="Calibri"/>
          <w:color w:val="000000"/>
          <w:sz w:val="24"/>
          <w:szCs w:val="24"/>
        </w:rPr>
        <w:t xml:space="preserve"> within the WVCEA</w:t>
      </w:r>
      <w:r w:rsidRPr="00B432E7">
        <w:rPr>
          <w:rFonts w:ascii="Calibri" w:eastAsia="Calibri" w:hAnsi="Calibri" w:cs="Calibri"/>
          <w:color w:val="000000"/>
          <w:sz w:val="24"/>
          <w:szCs w:val="24"/>
        </w:rPr>
        <w:t xml:space="preserve">.  </w:t>
      </w:r>
    </w:p>
    <w:p w14:paraId="77D46E43" w14:textId="3BAA4AF9" w:rsidR="00B432E7" w:rsidRPr="00B432E7" w:rsidRDefault="00B432E7" w:rsidP="00F85B4B">
      <w:pPr>
        <w:spacing w:after="0" w:line="256" w:lineRule="auto"/>
        <w:ind w:left="450"/>
        <w:rPr>
          <w:rFonts w:ascii="Calibri" w:eastAsia="Calibri" w:hAnsi="Calibri" w:cs="Calibri"/>
          <w:color w:val="000000"/>
          <w:sz w:val="24"/>
          <w:szCs w:val="24"/>
        </w:rPr>
      </w:pPr>
      <w:r w:rsidRPr="00B432E7">
        <w:rPr>
          <w:rFonts w:ascii="Calibri" w:eastAsia="Calibri" w:hAnsi="Calibri" w:cs="Calibri"/>
          <w:color w:val="000000"/>
          <w:sz w:val="24"/>
          <w:szCs w:val="24"/>
        </w:rPr>
        <w:t xml:space="preserve"> </w:t>
      </w:r>
    </w:p>
    <w:p w14:paraId="3E9185B9" w14:textId="28D08C68" w:rsidR="00FF50C8" w:rsidRDefault="00B432E7" w:rsidP="00F85B4B">
      <w:pPr>
        <w:ind w:left="720"/>
        <w:rPr>
          <w:rFonts w:ascii="Calibri" w:eastAsia="Calibri" w:hAnsi="Calibri" w:cs="Calibri"/>
          <w:color w:val="000000"/>
          <w:sz w:val="24"/>
          <w:szCs w:val="24"/>
        </w:rPr>
      </w:pPr>
      <w:r w:rsidRPr="00916540">
        <w:rPr>
          <w:sz w:val="24"/>
          <w:szCs w:val="24"/>
          <w:u w:val="single"/>
        </w:rPr>
        <w:t xml:space="preserve">Fine Arts </w:t>
      </w:r>
      <w:r w:rsidR="00F85B4B">
        <w:rPr>
          <w:sz w:val="24"/>
          <w:szCs w:val="24"/>
          <w:u w:val="single"/>
        </w:rPr>
        <w:br/>
      </w:r>
      <w:r>
        <w:rPr>
          <w:rFonts w:ascii="Calibri" w:eastAsia="Calibri" w:hAnsi="Calibri" w:cs="Calibri"/>
          <w:color w:val="000000"/>
          <w:sz w:val="24"/>
          <w:szCs w:val="24"/>
        </w:rPr>
        <w:t>RCA</w:t>
      </w:r>
      <w:r w:rsidRPr="00B432E7">
        <w:rPr>
          <w:rFonts w:ascii="Calibri" w:eastAsia="Calibri" w:hAnsi="Calibri" w:cs="Calibri"/>
          <w:color w:val="000000"/>
          <w:sz w:val="24"/>
          <w:szCs w:val="24"/>
        </w:rPr>
        <w:t xml:space="preserve"> participates in the WVCEA Fine Arts activities. Participation is open to all upper elementary, junior high, and senior high school students (grades that WVCEA stipulates.) </w:t>
      </w:r>
    </w:p>
    <w:p w14:paraId="588CE261" w14:textId="191B1216" w:rsidR="00B432E7" w:rsidRPr="00B432E7" w:rsidRDefault="00B432E7" w:rsidP="00F85B4B">
      <w:pPr>
        <w:spacing w:after="11" w:line="247" w:lineRule="auto"/>
        <w:ind w:left="720" w:right="27" w:hanging="10"/>
        <w:jc w:val="both"/>
        <w:rPr>
          <w:rFonts w:ascii="Calibri" w:eastAsia="Calibri" w:hAnsi="Calibri" w:cs="Calibri"/>
          <w:color w:val="000000"/>
          <w:sz w:val="24"/>
          <w:szCs w:val="24"/>
        </w:rPr>
      </w:pPr>
      <w:r w:rsidRPr="00B432E7">
        <w:rPr>
          <w:rFonts w:ascii="Calibri" w:eastAsia="Calibri" w:hAnsi="Calibri" w:cs="Calibri"/>
          <w:color w:val="000000"/>
          <w:sz w:val="24"/>
          <w:szCs w:val="24"/>
        </w:rPr>
        <w:t xml:space="preserve">Fine Arts Festivals offer an opportunity for students to be rated in the following broad categories: Bible knowledge, academics, music, speech, and art. Entry fees for the WVCEA Fine Arts are the responsibility of the student and parent.  </w:t>
      </w:r>
    </w:p>
    <w:p w14:paraId="3EF5BE83" w14:textId="5C39DF81" w:rsidR="00B432E7" w:rsidRPr="00B432E7" w:rsidRDefault="00B432E7" w:rsidP="00F85B4B">
      <w:pPr>
        <w:spacing w:after="0" w:line="256" w:lineRule="auto"/>
        <w:ind w:left="720"/>
        <w:rPr>
          <w:rFonts w:ascii="Calibri" w:eastAsia="Calibri" w:hAnsi="Calibri" w:cs="Calibri"/>
          <w:color w:val="000000"/>
          <w:sz w:val="24"/>
          <w:szCs w:val="24"/>
        </w:rPr>
      </w:pPr>
      <w:r w:rsidRPr="00B432E7">
        <w:rPr>
          <w:rFonts w:ascii="Calibri" w:eastAsia="Calibri" w:hAnsi="Calibri" w:cs="Calibri"/>
          <w:color w:val="000000"/>
          <w:sz w:val="24"/>
          <w:szCs w:val="24"/>
        </w:rPr>
        <w:t xml:space="preserve"> </w:t>
      </w:r>
    </w:p>
    <w:p w14:paraId="3530B34D" w14:textId="21C55EB0" w:rsidR="00B432E7" w:rsidRDefault="00B432E7" w:rsidP="00F85B4B">
      <w:pPr>
        <w:ind w:left="720"/>
        <w:rPr>
          <w:rFonts w:ascii="Calibri" w:eastAsia="Calibri" w:hAnsi="Calibri" w:cs="Calibri"/>
          <w:color w:val="000000"/>
          <w:sz w:val="24"/>
          <w:szCs w:val="24"/>
        </w:rPr>
      </w:pPr>
      <w:r w:rsidRPr="00916540">
        <w:rPr>
          <w:sz w:val="24"/>
          <w:szCs w:val="24"/>
          <w:u w:val="single"/>
        </w:rPr>
        <w:t xml:space="preserve">American Christian Honor Society </w:t>
      </w:r>
      <w:r w:rsidR="00F85B4B">
        <w:rPr>
          <w:sz w:val="24"/>
          <w:szCs w:val="24"/>
          <w:u w:val="single"/>
        </w:rPr>
        <w:br/>
      </w:r>
      <w:r w:rsidRPr="00B432E7">
        <w:rPr>
          <w:rFonts w:ascii="Calibri" w:eastAsia="Calibri" w:hAnsi="Calibri" w:cs="Calibri"/>
          <w:color w:val="000000"/>
          <w:sz w:val="24"/>
          <w:szCs w:val="24"/>
        </w:rPr>
        <w:t xml:space="preserve">Sophomores, </w:t>
      </w:r>
      <w:r w:rsidR="002931CC">
        <w:rPr>
          <w:rFonts w:ascii="Calibri" w:eastAsia="Calibri" w:hAnsi="Calibri" w:cs="Calibri"/>
          <w:color w:val="000000"/>
          <w:sz w:val="24"/>
          <w:szCs w:val="24"/>
        </w:rPr>
        <w:t>J</w:t>
      </w:r>
      <w:r w:rsidRPr="00B432E7">
        <w:rPr>
          <w:rFonts w:ascii="Calibri" w:eastAsia="Calibri" w:hAnsi="Calibri" w:cs="Calibri"/>
          <w:color w:val="000000"/>
          <w:sz w:val="24"/>
          <w:szCs w:val="24"/>
        </w:rPr>
        <w:t>uniors</w:t>
      </w:r>
      <w:r w:rsidR="00E867CB">
        <w:rPr>
          <w:rFonts w:ascii="Calibri" w:eastAsia="Calibri" w:hAnsi="Calibri" w:cs="Calibri"/>
          <w:color w:val="000000"/>
          <w:sz w:val="24"/>
          <w:szCs w:val="24"/>
        </w:rPr>
        <w:t>,</w:t>
      </w:r>
      <w:r w:rsidRPr="00B432E7">
        <w:rPr>
          <w:rFonts w:ascii="Calibri" w:eastAsia="Calibri" w:hAnsi="Calibri" w:cs="Calibri"/>
          <w:color w:val="000000"/>
          <w:sz w:val="24"/>
          <w:szCs w:val="24"/>
        </w:rPr>
        <w:t xml:space="preserve"> and </w:t>
      </w:r>
      <w:r w:rsidR="002931CC">
        <w:rPr>
          <w:rFonts w:ascii="Calibri" w:eastAsia="Calibri" w:hAnsi="Calibri" w:cs="Calibri"/>
          <w:color w:val="000000"/>
          <w:sz w:val="24"/>
          <w:szCs w:val="24"/>
        </w:rPr>
        <w:t>S</w:t>
      </w:r>
      <w:r w:rsidRPr="00B432E7">
        <w:rPr>
          <w:rFonts w:ascii="Calibri" w:eastAsia="Calibri" w:hAnsi="Calibri" w:cs="Calibri"/>
          <w:color w:val="000000"/>
          <w:sz w:val="24"/>
          <w:szCs w:val="24"/>
        </w:rPr>
        <w:t xml:space="preserve">eniors of the </w:t>
      </w:r>
      <w:r w:rsidR="002931CC">
        <w:rPr>
          <w:rFonts w:ascii="Calibri" w:eastAsia="Calibri" w:hAnsi="Calibri" w:cs="Calibri"/>
          <w:color w:val="000000"/>
          <w:sz w:val="24"/>
          <w:szCs w:val="24"/>
        </w:rPr>
        <w:t xml:space="preserve">RCA </w:t>
      </w:r>
      <w:r w:rsidRPr="00B432E7">
        <w:rPr>
          <w:rFonts w:ascii="Calibri" w:eastAsia="Calibri" w:hAnsi="Calibri" w:cs="Calibri"/>
          <w:color w:val="000000"/>
          <w:sz w:val="24"/>
          <w:szCs w:val="24"/>
        </w:rPr>
        <w:t xml:space="preserve">student body are eligible for induction into the American Christian Honor Society sponsored by the American Association of Christian Schools (AACS).  To be inducted, students must meet eligibility criteria in the areas of scholarship, leadership, character, and service.  </w:t>
      </w:r>
    </w:p>
    <w:p w14:paraId="143920D0" w14:textId="77777777" w:rsidR="00FF50C8" w:rsidRPr="00B432E7" w:rsidRDefault="00FF50C8" w:rsidP="00F85B4B">
      <w:pPr>
        <w:spacing w:after="11" w:line="247" w:lineRule="auto"/>
        <w:ind w:left="720" w:right="27" w:hanging="10"/>
        <w:jc w:val="both"/>
        <w:rPr>
          <w:rFonts w:ascii="Calibri" w:eastAsia="Calibri" w:hAnsi="Calibri" w:cs="Calibri"/>
          <w:color w:val="000000"/>
          <w:sz w:val="24"/>
          <w:szCs w:val="24"/>
        </w:rPr>
      </w:pPr>
    </w:p>
    <w:p w14:paraId="285B6CC3" w14:textId="033116BD" w:rsidR="00B432E7" w:rsidRPr="00F8166E" w:rsidRDefault="00B432E7">
      <w:pPr>
        <w:pStyle w:val="ListParagraph"/>
        <w:numPr>
          <w:ilvl w:val="0"/>
          <w:numId w:val="18"/>
        </w:numPr>
        <w:spacing w:after="38" w:line="247" w:lineRule="auto"/>
        <w:ind w:left="1440" w:right="27" w:hanging="270"/>
        <w:jc w:val="both"/>
        <w:rPr>
          <w:rFonts w:ascii="Calibri" w:eastAsia="Calibri" w:hAnsi="Calibri" w:cs="Calibri"/>
          <w:color w:val="000000"/>
          <w:sz w:val="24"/>
          <w:szCs w:val="24"/>
        </w:rPr>
      </w:pPr>
      <w:r w:rsidRPr="00F8166E">
        <w:rPr>
          <w:rFonts w:ascii="Calibri" w:eastAsia="Calibri" w:hAnsi="Calibri" w:cs="Calibri"/>
          <w:color w:val="000000"/>
          <w:sz w:val="24"/>
          <w:szCs w:val="24"/>
        </w:rPr>
        <w:t xml:space="preserve">Character traits such as: attitude, honesty, spiritual growth, consistent Christian testimony, even </w:t>
      </w:r>
      <w:r w:rsidR="002931CC" w:rsidRPr="00F8166E">
        <w:rPr>
          <w:rFonts w:ascii="Calibri" w:eastAsia="Calibri" w:hAnsi="Calibri" w:cs="Calibri"/>
          <w:color w:val="000000"/>
          <w:sz w:val="24"/>
          <w:szCs w:val="24"/>
        </w:rPr>
        <w:t>temperament</w:t>
      </w:r>
      <w:r w:rsidRPr="00F8166E">
        <w:rPr>
          <w:rFonts w:ascii="Calibri" w:eastAsia="Calibri" w:hAnsi="Calibri" w:cs="Calibri"/>
          <w:color w:val="000000"/>
          <w:sz w:val="24"/>
          <w:szCs w:val="24"/>
        </w:rPr>
        <w:t xml:space="preserve">, respect for authority, integrity, responsibility, courtesy, cooperation, etc., will be analyzed. </w:t>
      </w:r>
    </w:p>
    <w:p w14:paraId="56683BDF" w14:textId="77777777" w:rsidR="00B432E7" w:rsidRPr="00F8166E" w:rsidRDefault="00B432E7">
      <w:pPr>
        <w:pStyle w:val="ListParagraph"/>
        <w:numPr>
          <w:ilvl w:val="0"/>
          <w:numId w:val="18"/>
        </w:numPr>
        <w:spacing w:after="38" w:line="247" w:lineRule="auto"/>
        <w:ind w:left="1440" w:right="27" w:hanging="270"/>
        <w:jc w:val="both"/>
        <w:rPr>
          <w:rFonts w:ascii="Calibri" w:eastAsia="Calibri" w:hAnsi="Calibri" w:cs="Calibri"/>
          <w:color w:val="000000"/>
          <w:sz w:val="24"/>
          <w:szCs w:val="24"/>
        </w:rPr>
      </w:pPr>
      <w:r w:rsidRPr="00F8166E">
        <w:rPr>
          <w:rFonts w:ascii="Calibri" w:eastAsia="Calibri" w:hAnsi="Calibri" w:cs="Calibri"/>
          <w:color w:val="000000"/>
          <w:sz w:val="24"/>
          <w:szCs w:val="24"/>
        </w:rPr>
        <w:t xml:space="preserve">Students must have been involved in some way in service projects within the church, school, or community. </w:t>
      </w:r>
    </w:p>
    <w:p w14:paraId="77CDBB57" w14:textId="77777777" w:rsidR="00B432E7" w:rsidRPr="00F8166E" w:rsidRDefault="00B432E7">
      <w:pPr>
        <w:pStyle w:val="ListParagraph"/>
        <w:numPr>
          <w:ilvl w:val="0"/>
          <w:numId w:val="18"/>
        </w:numPr>
        <w:spacing w:after="11" w:line="247" w:lineRule="auto"/>
        <w:ind w:left="1440" w:right="27" w:hanging="270"/>
        <w:jc w:val="both"/>
        <w:rPr>
          <w:rFonts w:ascii="Calibri" w:eastAsia="Calibri" w:hAnsi="Calibri" w:cs="Calibri"/>
          <w:color w:val="000000"/>
          <w:sz w:val="24"/>
          <w:szCs w:val="24"/>
        </w:rPr>
      </w:pPr>
      <w:r w:rsidRPr="00F8166E">
        <w:rPr>
          <w:rFonts w:ascii="Calibri" w:eastAsia="Calibri" w:hAnsi="Calibri" w:cs="Calibri"/>
          <w:color w:val="000000"/>
          <w:sz w:val="24"/>
          <w:szCs w:val="24"/>
        </w:rPr>
        <w:t xml:space="preserve">Members must maintain a 3.5 GPA. </w:t>
      </w:r>
    </w:p>
    <w:p w14:paraId="3D9650E0" w14:textId="2057F584" w:rsidR="00B432E7" w:rsidRPr="00B432E7" w:rsidRDefault="00B432E7" w:rsidP="00F85B4B">
      <w:pPr>
        <w:spacing w:after="0" w:line="256" w:lineRule="auto"/>
        <w:ind w:left="720"/>
        <w:rPr>
          <w:rFonts w:ascii="Calibri" w:eastAsia="Calibri" w:hAnsi="Calibri" w:cs="Calibri"/>
          <w:color w:val="000000"/>
          <w:sz w:val="24"/>
          <w:szCs w:val="24"/>
        </w:rPr>
      </w:pPr>
      <w:r w:rsidRPr="00B432E7">
        <w:rPr>
          <w:rFonts w:ascii="Calibri" w:eastAsia="Calibri" w:hAnsi="Calibri" w:cs="Calibri"/>
          <w:color w:val="000000"/>
          <w:sz w:val="24"/>
          <w:szCs w:val="24"/>
        </w:rPr>
        <w:t xml:space="preserve"> </w:t>
      </w:r>
    </w:p>
    <w:p w14:paraId="3D66149E" w14:textId="5CA92FDA" w:rsidR="00B432E7" w:rsidRPr="00B432E7" w:rsidRDefault="00B432E7" w:rsidP="00F85B4B">
      <w:pPr>
        <w:ind w:left="720"/>
        <w:rPr>
          <w:rFonts w:ascii="Calibri" w:eastAsia="Calibri" w:hAnsi="Calibri" w:cs="Calibri"/>
          <w:color w:val="000000"/>
          <w:sz w:val="24"/>
          <w:szCs w:val="24"/>
        </w:rPr>
      </w:pPr>
      <w:r w:rsidRPr="00916540">
        <w:rPr>
          <w:sz w:val="24"/>
          <w:szCs w:val="24"/>
          <w:u w:val="single"/>
        </w:rPr>
        <w:lastRenderedPageBreak/>
        <w:t>Student Council</w:t>
      </w:r>
      <w:r w:rsidR="00F85B4B">
        <w:rPr>
          <w:sz w:val="24"/>
          <w:szCs w:val="24"/>
          <w:u w:val="single"/>
        </w:rPr>
        <w:br/>
      </w:r>
      <w:r w:rsidRPr="00B432E7">
        <w:rPr>
          <w:rFonts w:ascii="Calibri" w:eastAsia="Calibri" w:hAnsi="Calibri" w:cs="Calibri"/>
          <w:color w:val="000000"/>
          <w:sz w:val="24"/>
          <w:szCs w:val="24"/>
        </w:rPr>
        <w:t>Student Council members (9</w:t>
      </w:r>
      <w:r w:rsidRPr="00B432E7">
        <w:rPr>
          <w:rFonts w:ascii="Calibri" w:eastAsia="Calibri" w:hAnsi="Calibri" w:cs="Calibri"/>
          <w:color w:val="000000"/>
          <w:sz w:val="24"/>
          <w:szCs w:val="24"/>
          <w:vertAlign w:val="superscript"/>
        </w:rPr>
        <w:t>th</w:t>
      </w:r>
      <w:r w:rsidRPr="00B432E7">
        <w:rPr>
          <w:rFonts w:ascii="Calibri" w:eastAsia="Calibri" w:hAnsi="Calibri" w:cs="Calibri"/>
          <w:color w:val="000000"/>
          <w:sz w:val="24"/>
          <w:szCs w:val="24"/>
        </w:rPr>
        <w:t>-12</w:t>
      </w:r>
      <w:r w:rsidRPr="00B432E7">
        <w:rPr>
          <w:rFonts w:ascii="Calibri" w:eastAsia="Calibri" w:hAnsi="Calibri" w:cs="Calibri"/>
          <w:color w:val="000000"/>
          <w:sz w:val="24"/>
          <w:szCs w:val="24"/>
          <w:vertAlign w:val="superscript"/>
        </w:rPr>
        <w:t>th</w:t>
      </w:r>
      <w:r w:rsidRPr="00B432E7">
        <w:rPr>
          <w:rFonts w:ascii="Calibri" w:eastAsia="Calibri" w:hAnsi="Calibri" w:cs="Calibri"/>
          <w:color w:val="000000"/>
          <w:sz w:val="24"/>
          <w:szCs w:val="24"/>
        </w:rPr>
        <w:t xml:space="preserve"> grades) generally meet twice a month to plan and organize student activities and discuss student issues. Their goal is to promote spiritual growth and school spirit among the students and provide positive social events.  </w:t>
      </w:r>
    </w:p>
    <w:p w14:paraId="61F28D75" w14:textId="41B95110" w:rsidR="00B432E7" w:rsidRPr="00B432E7" w:rsidRDefault="00B432E7" w:rsidP="00F85B4B">
      <w:pPr>
        <w:spacing w:after="0" w:line="256" w:lineRule="auto"/>
        <w:ind w:left="720"/>
        <w:rPr>
          <w:rFonts w:ascii="Calibri" w:eastAsia="Calibri" w:hAnsi="Calibri" w:cs="Calibri"/>
          <w:color w:val="000000"/>
          <w:sz w:val="24"/>
          <w:szCs w:val="24"/>
        </w:rPr>
      </w:pPr>
      <w:r w:rsidRPr="00B432E7">
        <w:rPr>
          <w:rFonts w:ascii="Calibri" w:eastAsia="Calibri" w:hAnsi="Calibri" w:cs="Calibri"/>
          <w:color w:val="000000"/>
          <w:sz w:val="24"/>
          <w:szCs w:val="24"/>
        </w:rPr>
        <w:t xml:space="preserve">A student council officer should continue to follow and surpass the standards set forth to be elected as a class officer: </w:t>
      </w:r>
    </w:p>
    <w:p w14:paraId="3129BC8A" w14:textId="0ABC7259" w:rsidR="00B432E7" w:rsidRPr="00F8166E" w:rsidRDefault="00B432E7">
      <w:pPr>
        <w:pStyle w:val="ListParagraph"/>
        <w:numPr>
          <w:ilvl w:val="0"/>
          <w:numId w:val="19"/>
        </w:numPr>
        <w:spacing w:after="11" w:line="247" w:lineRule="auto"/>
        <w:ind w:left="1440" w:right="27" w:hanging="270"/>
        <w:jc w:val="both"/>
        <w:rPr>
          <w:rFonts w:ascii="Calibri" w:eastAsia="Calibri" w:hAnsi="Calibri" w:cs="Calibri"/>
          <w:color w:val="000000"/>
          <w:sz w:val="24"/>
          <w:szCs w:val="24"/>
        </w:rPr>
      </w:pPr>
      <w:r w:rsidRPr="00F8166E">
        <w:rPr>
          <w:rFonts w:ascii="Calibri" w:eastAsia="Calibri" w:hAnsi="Calibri" w:cs="Calibri"/>
          <w:color w:val="000000"/>
          <w:sz w:val="24"/>
          <w:szCs w:val="24"/>
        </w:rPr>
        <w:t xml:space="preserve">All full-time students are eligible to apply </w:t>
      </w:r>
    </w:p>
    <w:p w14:paraId="2932B75A" w14:textId="43952D8A" w:rsidR="00B432E7" w:rsidRPr="00F8166E" w:rsidRDefault="00B432E7">
      <w:pPr>
        <w:pStyle w:val="ListParagraph"/>
        <w:numPr>
          <w:ilvl w:val="0"/>
          <w:numId w:val="19"/>
        </w:numPr>
        <w:spacing w:after="11" w:line="247" w:lineRule="auto"/>
        <w:ind w:left="1440" w:right="27" w:hanging="270"/>
        <w:jc w:val="both"/>
        <w:rPr>
          <w:rFonts w:ascii="Calibri" w:eastAsia="Calibri" w:hAnsi="Calibri" w:cs="Calibri"/>
          <w:color w:val="000000"/>
          <w:sz w:val="24"/>
          <w:szCs w:val="24"/>
        </w:rPr>
      </w:pPr>
      <w:r w:rsidRPr="00F8166E">
        <w:rPr>
          <w:rFonts w:ascii="Calibri" w:eastAsia="Calibri" w:hAnsi="Calibri" w:cs="Calibri"/>
          <w:color w:val="000000"/>
          <w:sz w:val="24"/>
          <w:szCs w:val="24"/>
        </w:rPr>
        <w:t xml:space="preserve">Attended RCA at least one full semester before election or appointment </w:t>
      </w:r>
    </w:p>
    <w:p w14:paraId="19B0BA89" w14:textId="77777777" w:rsidR="00B432E7" w:rsidRPr="00F8166E" w:rsidRDefault="00B432E7">
      <w:pPr>
        <w:pStyle w:val="ListParagraph"/>
        <w:numPr>
          <w:ilvl w:val="0"/>
          <w:numId w:val="19"/>
        </w:numPr>
        <w:spacing w:after="11" w:line="247" w:lineRule="auto"/>
        <w:ind w:left="1440" w:right="27" w:hanging="270"/>
        <w:jc w:val="both"/>
        <w:rPr>
          <w:rFonts w:ascii="Calibri" w:eastAsia="Calibri" w:hAnsi="Calibri" w:cs="Calibri"/>
          <w:color w:val="000000"/>
          <w:sz w:val="24"/>
          <w:szCs w:val="24"/>
        </w:rPr>
      </w:pPr>
      <w:r w:rsidRPr="00F8166E">
        <w:rPr>
          <w:rFonts w:ascii="Calibri" w:eastAsia="Calibri" w:hAnsi="Calibri" w:cs="Calibri"/>
          <w:color w:val="000000"/>
          <w:sz w:val="24"/>
          <w:szCs w:val="24"/>
        </w:rPr>
        <w:t xml:space="preserve">Maintain a good Christian testimony </w:t>
      </w:r>
    </w:p>
    <w:p w14:paraId="2BF0CE25" w14:textId="77777777" w:rsidR="00B432E7" w:rsidRPr="00F8166E" w:rsidRDefault="00B432E7">
      <w:pPr>
        <w:pStyle w:val="ListParagraph"/>
        <w:numPr>
          <w:ilvl w:val="0"/>
          <w:numId w:val="19"/>
        </w:numPr>
        <w:spacing w:after="11" w:line="247" w:lineRule="auto"/>
        <w:ind w:left="1440" w:right="27" w:hanging="270"/>
        <w:jc w:val="both"/>
        <w:rPr>
          <w:rFonts w:ascii="Calibri" w:eastAsia="Calibri" w:hAnsi="Calibri" w:cs="Calibri"/>
          <w:color w:val="000000"/>
          <w:sz w:val="24"/>
          <w:szCs w:val="24"/>
        </w:rPr>
      </w:pPr>
      <w:r w:rsidRPr="00F8166E">
        <w:rPr>
          <w:rFonts w:ascii="Calibri" w:eastAsia="Calibri" w:hAnsi="Calibri" w:cs="Calibri"/>
          <w:color w:val="000000"/>
          <w:sz w:val="24"/>
          <w:szCs w:val="24"/>
        </w:rPr>
        <w:t xml:space="preserve">Be active in church </w:t>
      </w:r>
    </w:p>
    <w:p w14:paraId="50213A02" w14:textId="77777777" w:rsidR="00B432E7" w:rsidRPr="00F8166E" w:rsidRDefault="00B432E7">
      <w:pPr>
        <w:pStyle w:val="ListParagraph"/>
        <w:numPr>
          <w:ilvl w:val="0"/>
          <w:numId w:val="19"/>
        </w:numPr>
        <w:spacing w:after="11" w:line="247" w:lineRule="auto"/>
        <w:ind w:left="1440" w:right="27" w:hanging="270"/>
        <w:jc w:val="both"/>
        <w:rPr>
          <w:rFonts w:ascii="Calibri" w:eastAsia="Calibri" w:hAnsi="Calibri" w:cs="Calibri"/>
          <w:color w:val="000000"/>
          <w:sz w:val="24"/>
          <w:szCs w:val="24"/>
        </w:rPr>
      </w:pPr>
      <w:r w:rsidRPr="00F8166E">
        <w:rPr>
          <w:rFonts w:ascii="Calibri" w:eastAsia="Calibri" w:hAnsi="Calibri" w:cs="Calibri"/>
          <w:color w:val="000000"/>
          <w:sz w:val="24"/>
          <w:szCs w:val="24"/>
        </w:rPr>
        <w:t xml:space="preserve">Be honest and responsible </w:t>
      </w:r>
    </w:p>
    <w:p w14:paraId="25BB2D07" w14:textId="77777777" w:rsidR="00B432E7" w:rsidRPr="00F8166E" w:rsidRDefault="00B432E7">
      <w:pPr>
        <w:pStyle w:val="ListParagraph"/>
        <w:numPr>
          <w:ilvl w:val="0"/>
          <w:numId w:val="19"/>
        </w:numPr>
        <w:spacing w:after="11" w:line="247" w:lineRule="auto"/>
        <w:ind w:left="1440" w:right="27" w:hanging="270"/>
        <w:jc w:val="both"/>
        <w:rPr>
          <w:rFonts w:ascii="Calibri" w:eastAsia="Calibri" w:hAnsi="Calibri" w:cs="Calibri"/>
          <w:color w:val="000000"/>
          <w:sz w:val="24"/>
          <w:szCs w:val="24"/>
        </w:rPr>
      </w:pPr>
      <w:r w:rsidRPr="00F8166E">
        <w:rPr>
          <w:rFonts w:ascii="Calibri" w:eastAsia="Calibri" w:hAnsi="Calibri" w:cs="Calibri"/>
          <w:color w:val="000000"/>
          <w:sz w:val="24"/>
          <w:szCs w:val="24"/>
        </w:rPr>
        <w:t xml:space="preserve">Set a good example </w:t>
      </w:r>
    </w:p>
    <w:p w14:paraId="18BB3844" w14:textId="3E0932F4" w:rsidR="00B432E7" w:rsidRPr="00F8166E" w:rsidRDefault="00B432E7">
      <w:pPr>
        <w:pStyle w:val="ListParagraph"/>
        <w:numPr>
          <w:ilvl w:val="0"/>
          <w:numId w:val="19"/>
        </w:numPr>
        <w:spacing w:after="11" w:line="247" w:lineRule="auto"/>
        <w:ind w:left="1440" w:right="27" w:hanging="270"/>
        <w:jc w:val="both"/>
        <w:rPr>
          <w:rFonts w:ascii="Calibri" w:eastAsia="Calibri" w:hAnsi="Calibri" w:cs="Calibri"/>
          <w:color w:val="000000"/>
          <w:sz w:val="24"/>
          <w:szCs w:val="24"/>
        </w:rPr>
      </w:pPr>
      <w:r w:rsidRPr="00F8166E">
        <w:rPr>
          <w:rFonts w:ascii="Calibri" w:eastAsia="Calibri" w:hAnsi="Calibri" w:cs="Calibri"/>
          <w:color w:val="000000"/>
          <w:sz w:val="24"/>
          <w:szCs w:val="24"/>
        </w:rPr>
        <w:t xml:space="preserve">Have a good attitude toward RCA staff and student body </w:t>
      </w:r>
    </w:p>
    <w:p w14:paraId="616A508F" w14:textId="77777777" w:rsidR="00B432E7" w:rsidRPr="00F8166E" w:rsidRDefault="00B432E7">
      <w:pPr>
        <w:pStyle w:val="ListParagraph"/>
        <w:numPr>
          <w:ilvl w:val="0"/>
          <w:numId w:val="19"/>
        </w:numPr>
        <w:spacing w:after="11" w:line="247" w:lineRule="auto"/>
        <w:ind w:left="1440" w:right="27" w:hanging="270"/>
        <w:jc w:val="both"/>
        <w:rPr>
          <w:rFonts w:ascii="Calibri" w:eastAsia="Calibri" w:hAnsi="Calibri" w:cs="Calibri"/>
          <w:color w:val="000000"/>
          <w:sz w:val="24"/>
          <w:szCs w:val="24"/>
        </w:rPr>
      </w:pPr>
      <w:r w:rsidRPr="00F8166E">
        <w:rPr>
          <w:rFonts w:ascii="Calibri" w:eastAsia="Calibri" w:hAnsi="Calibri" w:cs="Calibri"/>
          <w:color w:val="000000"/>
          <w:sz w:val="24"/>
          <w:szCs w:val="24"/>
        </w:rPr>
        <w:t xml:space="preserve">Be respected by his/her classmates </w:t>
      </w:r>
    </w:p>
    <w:p w14:paraId="46A15F35" w14:textId="77777777" w:rsidR="00B432E7" w:rsidRPr="00F8166E" w:rsidRDefault="00B432E7">
      <w:pPr>
        <w:pStyle w:val="ListParagraph"/>
        <w:numPr>
          <w:ilvl w:val="0"/>
          <w:numId w:val="19"/>
        </w:numPr>
        <w:spacing w:after="11" w:line="247" w:lineRule="auto"/>
        <w:ind w:left="1440" w:right="27" w:hanging="270"/>
        <w:jc w:val="both"/>
        <w:rPr>
          <w:rFonts w:ascii="Calibri" w:eastAsia="Calibri" w:hAnsi="Calibri" w:cs="Calibri"/>
          <w:color w:val="000000"/>
          <w:sz w:val="24"/>
          <w:szCs w:val="24"/>
        </w:rPr>
      </w:pPr>
      <w:r w:rsidRPr="00F8166E">
        <w:rPr>
          <w:rFonts w:ascii="Calibri" w:eastAsia="Calibri" w:hAnsi="Calibri" w:cs="Calibri"/>
          <w:color w:val="000000"/>
          <w:sz w:val="24"/>
          <w:szCs w:val="24"/>
        </w:rPr>
        <w:t xml:space="preserve">Must have a 2.75 or better cumulative GPA as of the last completed semester </w:t>
      </w:r>
    </w:p>
    <w:p w14:paraId="37CE4541" w14:textId="77777777" w:rsidR="00B432E7" w:rsidRPr="00F8166E" w:rsidRDefault="00B432E7">
      <w:pPr>
        <w:pStyle w:val="ListParagraph"/>
        <w:numPr>
          <w:ilvl w:val="0"/>
          <w:numId w:val="19"/>
        </w:numPr>
        <w:spacing w:after="11" w:line="247" w:lineRule="auto"/>
        <w:ind w:left="1440" w:right="27" w:hanging="270"/>
        <w:jc w:val="both"/>
        <w:rPr>
          <w:rFonts w:ascii="Calibri" w:eastAsia="Calibri" w:hAnsi="Calibri" w:cs="Calibri"/>
          <w:color w:val="000000"/>
          <w:sz w:val="24"/>
          <w:szCs w:val="24"/>
        </w:rPr>
      </w:pPr>
      <w:r w:rsidRPr="00F8166E">
        <w:rPr>
          <w:rFonts w:ascii="Calibri" w:eastAsia="Calibri" w:hAnsi="Calibri" w:cs="Calibri"/>
          <w:color w:val="000000"/>
          <w:sz w:val="24"/>
          <w:szCs w:val="24"/>
        </w:rPr>
        <w:t xml:space="preserve">Maintain a 2.75 GPA during the year </w:t>
      </w:r>
    </w:p>
    <w:p w14:paraId="7F438FA6" w14:textId="77777777" w:rsidR="00B432E7" w:rsidRPr="00F8166E" w:rsidRDefault="00B432E7">
      <w:pPr>
        <w:pStyle w:val="ListParagraph"/>
        <w:numPr>
          <w:ilvl w:val="0"/>
          <w:numId w:val="19"/>
        </w:numPr>
        <w:spacing w:after="11" w:line="247" w:lineRule="auto"/>
        <w:ind w:left="1440" w:right="27" w:hanging="270"/>
        <w:jc w:val="both"/>
        <w:rPr>
          <w:rFonts w:ascii="Calibri" w:eastAsia="Calibri" w:hAnsi="Calibri" w:cs="Calibri"/>
          <w:color w:val="000000"/>
          <w:sz w:val="24"/>
          <w:szCs w:val="24"/>
        </w:rPr>
      </w:pPr>
      <w:r w:rsidRPr="00F8166E">
        <w:rPr>
          <w:rFonts w:ascii="Calibri" w:eastAsia="Calibri" w:hAnsi="Calibri" w:cs="Calibri"/>
          <w:color w:val="000000"/>
          <w:sz w:val="24"/>
          <w:szCs w:val="24"/>
        </w:rPr>
        <w:t xml:space="preserve">Maintain a good attendance/tardy record </w:t>
      </w:r>
    </w:p>
    <w:p w14:paraId="65EC9816" w14:textId="77777777" w:rsidR="00B432E7" w:rsidRPr="00F8166E" w:rsidRDefault="00B432E7">
      <w:pPr>
        <w:pStyle w:val="ListParagraph"/>
        <w:numPr>
          <w:ilvl w:val="0"/>
          <w:numId w:val="19"/>
        </w:numPr>
        <w:spacing w:after="11" w:line="247" w:lineRule="auto"/>
        <w:ind w:left="1440" w:right="27" w:hanging="270"/>
        <w:jc w:val="both"/>
        <w:rPr>
          <w:rFonts w:ascii="Calibri" w:eastAsia="Calibri" w:hAnsi="Calibri" w:cs="Calibri"/>
          <w:color w:val="000000"/>
          <w:sz w:val="24"/>
          <w:szCs w:val="24"/>
        </w:rPr>
      </w:pPr>
      <w:r w:rsidRPr="00F8166E">
        <w:rPr>
          <w:rFonts w:ascii="Calibri" w:eastAsia="Calibri" w:hAnsi="Calibri" w:cs="Calibri"/>
          <w:color w:val="000000"/>
          <w:sz w:val="24"/>
          <w:szCs w:val="24"/>
        </w:rPr>
        <w:t>Exhibit self-control so that serious disciplinary measures are not needed</w:t>
      </w:r>
    </w:p>
    <w:p w14:paraId="5DEAC69E" w14:textId="5BA14CD0" w:rsidR="00B432E7" w:rsidRPr="00F8166E" w:rsidRDefault="00B432E7">
      <w:pPr>
        <w:pStyle w:val="ListParagraph"/>
        <w:numPr>
          <w:ilvl w:val="0"/>
          <w:numId w:val="19"/>
        </w:numPr>
        <w:spacing w:after="11" w:line="247" w:lineRule="auto"/>
        <w:ind w:left="1440" w:right="27" w:hanging="270"/>
        <w:jc w:val="both"/>
        <w:rPr>
          <w:rFonts w:ascii="Calibri" w:eastAsia="Calibri" w:hAnsi="Calibri" w:cs="Calibri"/>
          <w:color w:val="000000"/>
          <w:sz w:val="24"/>
          <w:szCs w:val="24"/>
        </w:rPr>
      </w:pPr>
      <w:r w:rsidRPr="00F8166E">
        <w:rPr>
          <w:rFonts w:ascii="Calibri" w:eastAsia="Calibri" w:hAnsi="Calibri" w:cs="Calibri"/>
          <w:color w:val="000000"/>
          <w:sz w:val="24"/>
          <w:szCs w:val="24"/>
        </w:rPr>
        <w:t xml:space="preserve">Does not accumulate </w:t>
      </w:r>
      <w:r w:rsidR="00337138">
        <w:rPr>
          <w:rFonts w:ascii="Calibri" w:eastAsia="Calibri" w:hAnsi="Calibri" w:cs="Calibri"/>
          <w:color w:val="000000"/>
          <w:sz w:val="24"/>
          <w:szCs w:val="24"/>
        </w:rPr>
        <w:t>30</w:t>
      </w:r>
      <w:r w:rsidRPr="00F8166E">
        <w:rPr>
          <w:rFonts w:ascii="Calibri" w:eastAsia="Calibri" w:hAnsi="Calibri" w:cs="Calibri"/>
          <w:color w:val="000000"/>
          <w:sz w:val="24"/>
          <w:szCs w:val="24"/>
        </w:rPr>
        <w:t xml:space="preserve"> demerits during the semester or fall below 7</w:t>
      </w:r>
      <w:r w:rsidR="00337138">
        <w:rPr>
          <w:rFonts w:ascii="Calibri" w:eastAsia="Calibri" w:hAnsi="Calibri" w:cs="Calibri"/>
          <w:color w:val="000000"/>
          <w:sz w:val="24"/>
          <w:szCs w:val="24"/>
        </w:rPr>
        <w:t>0</w:t>
      </w:r>
      <w:r w:rsidRPr="00F8166E">
        <w:rPr>
          <w:rFonts w:ascii="Calibri" w:eastAsia="Calibri" w:hAnsi="Calibri" w:cs="Calibri"/>
          <w:color w:val="000000"/>
          <w:sz w:val="24"/>
          <w:szCs w:val="24"/>
        </w:rPr>
        <w:t xml:space="preserve"> merits. </w:t>
      </w:r>
    </w:p>
    <w:p w14:paraId="12D28A38" w14:textId="77777777" w:rsidR="00B432E7" w:rsidRPr="00B432E7" w:rsidRDefault="00B432E7" w:rsidP="00F85B4B">
      <w:pPr>
        <w:spacing w:after="0" w:line="256" w:lineRule="auto"/>
        <w:ind w:left="720"/>
        <w:rPr>
          <w:rFonts w:ascii="Calibri" w:eastAsia="Calibri" w:hAnsi="Calibri" w:cs="Calibri"/>
          <w:color w:val="000000"/>
          <w:sz w:val="24"/>
          <w:szCs w:val="24"/>
        </w:rPr>
      </w:pPr>
      <w:r w:rsidRPr="00B432E7">
        <w:rPr>
          <w:rFonts w:ascii="Calibri" w:eastAsia="Calibri" w:hAnsi="Calibri" w:cs="Calibri"/>
          <w:color w:val="000000"/>
          <w:sz w:val="24"/>
          <w:szCs w:val="24"/>
        </w:rPr>
        <w:t xml:space="preserve"> </w:t>
      </w:r>
    </w:p>
    <w:p w14:paraId="5402EDCD" w14:textId="6EAC931E" w:rsidR="00597A37" w:rsidRPr="00073ACD" w:rsidRDefault="00B432E7" w:rsidP="00F85B4B">
      <w:pPr>
        <w:spacing w:after="11" w:line="247" w:lineRule="auto"/>
        <w:ind w:left="720" w:right="27" w:hanging="10"/>
        <w:jc w:val="both"/>
      </w:pPr>
      <w:r w:rsidRPr="00B432E7">
        <w:rPr>
          <w:rFonts w:ascii="Calibri" w:eastAsia="Calibri" w:hAnsi="Calibri" w:cs="Calibri"/>
          <w:color w:val="000000"/>
          <w:sz w:val="24"/>
          <w:szCs w:val="24"/>
        </w:rPr>
        <w:t xml:space="preserve">In addition, a student council officer should be willing to show initiative and follow through on commitments made to </w:t>
      </w:r>
      <w:r>
        <w:rPr>
          <w:rFonts w:ascii="Calibri" w:eastAsia="Calibri" w:hAnsi="Calibri" w:cs="Calibri"/>
          <w:color w:val="000000"/>
          <w:sz w:val="24"/>
          <w:szCs w:val="24"/>
        </w:rPr>
        <w:t>RCA</w:t>
      </w:r>
      <w:r w:rsidRPr="00B432E7">
        <w:rPr>
          <w:rFonts w:ascii="Calibri" w:eastAsia="Calibri" w:hAnsi="Calibri" w:cs="Calibri"/>
          <w:color w:val="000000"/>
          <w:sz w:val="24"/>
          <w:szCs w:val="24"/>
        </w:rPr>
        <w:t xml:space="preserve">, especially student council activities. An officer should be able to give adequate time to complete responsibilities.  </w:t>
      </w:r>
    </w:p>
    <w:sectPr w:rsidR="00597A37" w:rsidRPr="00073ACD" w:rsidSect="006B1F3E">
      <w:footerReference w:type="defaul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DB291" w14:textId="77777777" w:rsidR="004221D0" w:rsidRDefault="004221D0" w:rsidP="0076681C">
      <w:pPr>
        <w:spacing w:after="0" w:line="240" w:lineRule="auto"/>
      </w:pPr>
      <w:r>
        <w:separator/>
      </w:r>
    </w:p>
  </w:endnote>
  <w:endnote w:type="continuationSeparator" w:id="0">
    <w:p w14:paraId="2BE4F1EF" w14:textId="77777777" w:rsidR="004221D0" w:rsidRDefault="004221D0" w:rsidP="00766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BDB5B" w14:textId="00C3894D" w:rsidR="0076681C" w:rsidRDefault="003F2D6E">
    <w:pPr>
      <w:pStyle w:val="Footer"/>
    </w:pPr>
    <w:r>
      <w:rPr>
        <w:noProof/>
      </w:rPr>
      <mc:AlternateContent>
        <mc:Choice Requires="wpg">
          <w:drawing>
            <wp:anchor distT="0" distB="0" distL="0" distR="0" simplePos="0" relativeHeight="251660288" behindDoc="0" locked="0" layoutInCell="1" allowOverlap="1" wp14:anchorId="7390B4EA" wp14:editId="1CE46356">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0"/>
              <wp:wrapSquare wrapText="bothSides"/>
              <wp:docPr id="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20040"/>
                        <a:chOff x="0" y="0"/>
                        <a:chExt cx="5962650" cy="323851"/>
                      </a:xfrm>
                    </wpg:grpSpPr>
                    <wps:wsp>
                      <wps:cNvPr id="6"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1E360B7B" w14:textId="54143485" w:rsidR="006B1F3E" w:rsidRPr="006B1F3E" w:rsidRDefault="00403036">
                                <w:pPr>
                                  <w:jc w:val="right"/>
                                </w:pPr>
                                <w:r>
                                  <w:t>Student/Parent</w:t>
                                </w:r>
                                <w:r w:rsidR="006B1F3E" w:rsidRPr="006B1F3E">
                                  <w:t xml:space="preserve"> Manual</w:t>
                                </w:r>
                              </w:p>
                            </w:sdtContent>
                          </w:sdt>
                          <w:p w14:paraId="1A6327C1" w14:textId="77777777" w:rsidR="006B1F3E" w:rsidRPr="006B1F3E" w:rsidRDefault="006B1F3E">
                            <w:pPr>
                              <w:jc w:val="right"/>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390B4EA" id="Group 37" o:spid="_x0000_s1030"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">
              <v:rect id="Rectangle 38" o:spid="_x0000_s103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" fillcolor="black [3213]" stroked="f" strokeweight="1pt"/>
              <v:shapetype id="_x0000_t202" coordsize="21600,21600" o:spt="202" path="m,l,21600r21600,l21600,xe">
                <v:stroke joinstyle="miter"/>
                <v:path gradientshapeok="t" o:connecttype="rect"/>
              </v:shapetype>
              <v:shape id="Text Box 39" o:spid="_x0000_s103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" filled="f" stroked="f" strokeweight=".5pt">
                <v:textbox inset=",,,0">
                  <w:txbxContent>
                    <w:sdt>
                      <w:sdt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1E360B7B" w14:textId="54143485" w:rsidR="006B1F3E" w:rsidRPr="006B1F3E" w:rsidRDefault="00403036">
                          <w:pPr>
                            <w:jc w:val="right"/>
                          </w:pPr>
                          <w:r>
                            <w:t>Student/Parent</w:t>
                          </w:r>
                          <w:r w:rsidR="006B1F3E" w:rsidRPr="006B1F3E">
                            <w:t xml:space="preserve"> Manual</w:t>
                          </w:r>
                        </w:p>
                      </w:sdtContent>
                    </w:sdt>
                    <w:p w14:paraId="1A6327C1" w14:textId="77777777" w:rsidR="006B1F3E" w:rsidRPr="006B1F3E" w:rsidRDefault="006B1F3E">
                      <w:pPr>
                        <w:jc w:val="right"/>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67991DC1" wp14:editId="5C5B4A5F">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0"/>
              <wp:wrapSquare wrapText="bothSides"/>
              <wp:docPr id="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8E82F" w14:textId="77777777" w:rsidR="006B1F3E" w:rsidRDefault="006B1F3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91DC1" id="Rectangle 40" o:spid="_x0000_s1033"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" fillcolor="black [3213]" stroked="f" strokeweight="3pt">
              <v:textbox>
                <w:txbxContent>
                  <w:p w14:paraId="68F8E82F" w14:textId="77777777" w:rsidR="006B1F3E" w:rsidRDefault="006B1F3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80924" w14:textId="77777777" w:rsidR="004221D0" w:rsidRDefault="004221D0" w:rsidP="0076681C">
      <w:pPr>
        <w:spacing w:after="0" w:line="240" w:lineRule="auto"/>
      </w:pPr>
      <w:r>
        <w:separator/>
      </w:r>
    </w:p>
  </w:footnote>
  <w:footnote w:type="continuationSeparator" w:id="0">
    <w:p w14:paraId="4B2CAE95" w14:textId="77777777" w:rsidR="004221D0" w:rsidRDefault="004221D0" w:rsidP="007668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0BCC"/>
    <w:multiLevelType w:val="hybridMultilevel"/>
    <w:tmpl w:val="37B8E560"/>
    <w:lvl w:ilvl="0" w:tplc="57689B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490D59"/>
    <w:multiLevelType w:val="hybridMultilevel"/>
    <w:tmpl w:val="C9740A4A"/>
    <w:lvl w:ilvl="0" w:tplc="FFFFFFFF">
      <w:start w:val="1"/>
      <w:numFmt w:val="bullet"/>
      <w:lvlText w:val=""/>
      <w:lvlJc w:val="left"/>
      <w:pPr>
        <w:ind w:left="1800" w:hanging="360"/>
      </w:pPr>
      <w:rPr>
        <w:rFonts w:ascii="Symbol" w:hAnsi="Symbol" w:hint="default"/>
      </w:rPr>
    </w:lvl>
    <w:lvl w:ilvl="1" w:tplc="0409000D">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044C0902"/>
    <w:multiLevelType w:val="multilevel"/>
    <w:tmpl w:val="AD8C86AA"/>
    <w:lvl w:ilvl="0">
      <w:start w:val="1"/>
      <w:numFmt w:val="bullet"/>
      <w:lvlText w:val=""/>
      <w:lvlJc w:val="left"/>
      <w:pPr>
        <w:ind w:left="2663" w:hanging="1223"/>
      </w:pPr>
      <w:rPr>
        <w:rFonts w:ascii="Symbol" w:hAnsi="Symbol" w:hint="default"/>
        <w:b w:val="0"/>
        <w:i w:val="0"/>
        <w:strike w:val="0"/>
        <w:color w:val="000000"/>
        <w:sz w:val="19"/>
        <w:szCs w:val="19"/>
        <w:u w:val="none"/>
        <w:shd w:val="clear" w:color="auto" w:fill="auto"/>
        <w:vertAlign w:val="baseline"/>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decimal"/>
      <w:lvlText w:val="%4"/>
      <w:lvlJc w:val="left"/>
      <w:pPr>
        <w:ind w:left="3960" w:hanging="2520"/>
      </w:pPr>
      <w:rPr>
        <w:rFonts w:ascii="Arial" w:eastAsia="Arial" w:hAnsi="Arial" w:cs="Arial"/>
        <w:b w:val="0"/>
        <w:i w:val="0"/>
        <w:strike w:val="0"/>
        <w:color w:val="000000"/>
        <w:sz w:val="19"/>
        <w:szCs w:val="19"/>
        <w:u w:val="none"/>
        <w:shd w:val="clear" w:color="auto" w:fill="auto"/>
        <w:vertAlign w:val="baseline"/>
      </w:rPr>
    </w:lvl>
    <w:lvl w:ilvl="4">
      <w:start w:val="1"/>
      <w:numFmt w:val="lowerLetter"/>
      <w:lvlText w:val="%5"/>
      <w:lvlJc w:val="left"/>
      <w:pPr>
        <w:ind w:left="4680" w:hanging="3240"/>
      </w:pPr>
      <w:rPr>
        <w:rFonts w:ascii="Arial" w:eastAsia="Arial" w:hAnsi="Arial" w:cs="Arial"/>
        <w:b w:val="0"/>
        <w:i w:val="0"/>
        <w:strike w:val="0"/>
        <w:color w:val="000000"/>
        <w:sz w:val="19"/>
        <w:szCs w:val="19"/>
        <w:u w:val="none"/>
        <w:shd w:val="clear" w:color="auto" w:fill="auto"/>
        <w:vertAlign w:val="baseline"/>
      </w:rPr>
    </w:lvl>
    <w:lvl w:ilvl="5">
      <w:start w:val="1"/>
      <w:numFmt w:val="lowerRoman"/>
      <w:lvlText w:val="%6"/>
      <w:lvlJc w:val="left"/>
      <w:pPr>
        <w:ind w:left="5400" w:hanging="3960"/>
      </w:pPr>
      <w:rPr>
        <w:rFonts w:ascii="Arial" w:eastAsia="Arial" w:hAnsi="Arial" w:cs="Arial"/>
        <w:b w:val="0"/>
        <w:i w:val="0"/>
        <w:strike w:val="0"/>
        <w:color w:val="000000"/>
        <w:sz w:val="19"/>
        <w:szCs w:val="19"/>
        <w:u w:val="none"/>
        <w:shd w:val="clear" w:color="auto" w:fill="auto"/>
        <w:vertAlign w:val="baseline"/>
      </w:rPr>
    </w:lvl>
    <w:lvl w:ilvl="6">
      <w:start w:val="1"/>
      <w:numFmt w:val="decimal"/>
      <w:lvlText w:val="%7"/>
      <w:lvlJc w:val="left"/>
      <w:pPr>
        <w:ind w:left="6120" w:hanging="4680"/>
      </w:pPr>
      <w:rPr>
        <w:rFonts w:ascii="Arial" w:eastAsia="Arial" w:hAnsi="Arial" w:cs="Arial"/>
        <w:b w:val="0"/>
        <w:i w:val="0"/>
        <w:strike w:val="0"/>
        <w:color w:val="000000"/>
        <w:sz w:val="19"/>
        <w:szCs w:val="19"/>
        <w:u w:val="none"/>
        <w:shd w:val="clear" w:color="auto" w:fill="auto"/>
        <w:vertAlign w:val="baseline"/>
      </w:rPr>
    </w:lvl>
    <w:lvl w:ilvl="7">
      <w:start w:val="1"/>
      <w:numFmt w:val="lowerLetter"/>
      <w:lvlText w:val="%8"/>
      <w:lvlJc w:val="left"/>
      <w:pPr>
        <w:ind w:left="6840" w:hanging="5400"/>
      </w:pPr>
      <w:rPr>
        <w:rFonts w:ascii="Arial" w:eastAsia="Arial" w:hAnsi="Arial" w:cs="Arial"/>
        <w:b w:val="0"/>
        <w:i w:val="0"/>
        <w:strike w:val="0"/>
        <w:color w:val="000000"/>
        <w:sz w:val="19"/>
        <w:szCs w:val="19"/>
        <w:u w:val="none"/>
        <w:shd w:val="clear" w:color="auto" w:fill="auto"/>
        <w:vertAlign w:val="baseline"/>
      </w:rPr>
    </w:lvl>
    <w:lvl w:ilvl="8">
      <w:start w:val="1"/>
      <w:numFmt w:val="lowerRoman"/>
      <w:lvlText w:val="%9"/>
      <w:lvlJc w:val="left"/>
      <w:pPr>
        <w:ind w:left="7560" w:hanging="6120"/>
      </w:pPr>
      <w:rPr>
        <w:rFonts w:ascii="Arial" w:eastAsia="Arial" w:hAnsi="Arial" w:cs="Arial"/>
        <w:b w:val="0"/>
        <w:i w:val="0"/>
        <w:strike w:val="0"/>
        <w:color w:val="000000"/>
        <w:sz w:val="19"/>
        <w:szCs w:val="19"/>
        <w:u w:val="none"/>
        <w:shd w:val="clear" w:color="auto" w:fill="auto"/>
        <w:vertAlign w:val="baseline"/>
      </w:rPr>
    </w:lvl>
  </w:abstractNum>
  <w:abstractNum w:abstractNumId="3" w15:restartNumberingAfterBreak="0">
    <w:nsid w:val="081C5876"/>
    <w:multiLevelType w:val="hybridMultilevel"/>
    <w:tmpl w:val="2BEC6F3A"/>
    <w:lvl w:ilvl="0" w:tplc="BB10CDB0">
      <w:start w:val="1"/>
      <w:numFmt w:val="upperLetter"/>
      <w:lvlText w:val="%1."/>
      <w:lvlJc w:val="left"/>
      <w:pPr>
        <w:ind w:left="1080" w:hanging="360"/>
      </w:pPr>
      <w:rPr>
        <w:rFonts w:hint="default"/>
      </w:rPr>
    </w:lvl>
    <w:lvl w:ilvl="1" w:tplc="7D7EB31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A105F5"/>
    <w:multiLevelType w:val="hybridMultilevel"/>
    <w:tmpl w:val="6688D984"/>
    <w:lvl w:ilvl="0" w:tplc="C02AAA18">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DAF2C07"/>
    <w:multiLevelType w:val="hybridMultilevel"/>
    <w:tmpl w:val="681C52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23C313D"/>
    <w:multiLevelType w:val="multilevel"/>
    <w:tmpl w:val="AD8C86AA"/>
    <w:lvl w:ilvl="0">
      <w:start w:val="1"/>
      <w:numFmt w:val="bullet"/>
      <w:lvlText w:val=""/>
      <w:lvlJc w:val="left"/>
      <w:pPr>
        <w:ind w:left="2663" w:hanging="1223"/>
      </w:pPr>
      <w:rPr>
        <w:rFonts w:ascii="Symbol" w:hAnsi="Symbol" w:hint="default"/>
        <w:b w:val="0"/>
        <w:i w:val="0"/>
        <w:strike w:val="0"/>
        <w:color w:val="000000"/>
        <w:sz w:val="19"/>
        <w:szCs w:val="19"/>
        <w:u w:val="none"/>
        <w:shd w:val="clear" w:color="auto" w:fill="auto"/>
        <w:vertAlign w:val="baseline"/>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decimal"/>
      <w:lvlText w:val="%4"/>
      <w:lvlJc w:val="left"/>
      <w:pPr>
        <w:ind w:left="3960" w:hanging="2520"/>
      </w:pPr>
      <w:rPr>
        <w:rFonts w:ascii="Arial" w:eastAsia="Arial" w:hAnsi="Arial" w:cs="Arial"/>
        <w:b w:val="0"/>
        <w:i w:val="0"/>
        <w:strike w:val="0"/>
        <w:color w:val="000000"/>
        <w:sz w:val="19"/>
        <w:szCs w:val="19"/>
        <w:u w:val="none"/>
        <w:shd w:val="clear" w:color="auto" w:fill="auto"/>
        <w:vertAlign w:val="baseline"/>
      </w:rPr>
    </w:lvl>
    <w:lvl w:ilvl="4">
      <w:start w:val="1"/>
      <w:numFmt w:val="lowerLetter"/>
      <w:lvlText w:val="%5"/>
      <w:lvlJc w:val="left"/>
      <w:pPr>
        <w:ind w:left="4680" w:hanging="3240"/>
      </w:pPr>
      <w:rPr>
        <w:rFonts w:ascii="Arial" w:eastAsia="Arial" w:hAnsi="Arial" w:cs="Arial"/>
        <w:b w:val="0"/>
        <w:i w:val="0"/>
        <w:strike w:val="0"/>
        <w:color w:val="000000"/>
        <w:sz w:val="19"/>
        <w:szCs w:val="19"/>
        <w:u w:val="none"/>
        <w:shd w:val="clear" w:color="auto" w:fill="auto"/>
        <w:vertAlign w:val="baseline"/>
      </w:rPr>
    </w:lvl>
    <w:lvl w:ilvl="5">
      <w:start w:val="1"/>
      <w:numFmt w:val="lowerRoman"/>
      <w:lvlText w:val="%6"/>
      <w:lvlJc w:val="left"/>
      <w:pPr>
        <w:ind w:left="5400" w:hanging="3960"/>
      </w:pPr>
      <w:rPr>
        <w:rFonts w:ascii="Arial" w:eastAsia="Arial" w:hAnsi="Arial" w:cs="Arial"/>
        <w:b w:val="0"/>
        <w:i w:val="0"/>
        <w:strike w:val="0"/>
        <w:color w:val="000000"/>
        <w:sz w:val="19"/>
        <w:szCs w:val="19"/>
        <w:u w:val="none"/>
        <w:shd w:val="clear" w:color="auto" w:fill="auto"/>
        <w:vertAlign w:val="baseline"/>
      </w:rPr>
    </w:lvl>
    <w:lvl w:ilvl="6">
      <w:start w:val="1"/>
      <w:numFmt w:val="decimal"/>
      <w:lvlText w:val="%7"/>
      <w:lvlJc w:val="left"/>
      <w:pPr>
        <w:ind w:left="6120" w:hanging="4680"/>
      </w:pPr>
      <w:rPr>
        <w:rFonts w:ascii="Arial" w:eastAsia="Arial" w:hAnsi="Arial" w:cs="Arial"/>
        <w:b w:val="0"/>
        <w:i w:val="0"/>
        <w:strike w:val="0"/>
        <w:color w:val="000000"/>
        <w:sz w:val="19"/>
        <w:szCs w:val="19"/>
        <w:u w:val="none"/>
        <w:shd w:val="clear" w:color="auto" w:fill="auto"/>
        <w:vertAlign w:val="baseline"/>
      </w:rPr>
    </w:lvl>
    <w:lvl w:ilvl="7">
      <w:start w:val="1"/>
      <w:numFmt w:val="lowerLetter"/>
      <w:lvlText w:val="%8"/>
      <w:lvlJc w:val="left"/>
      <w:pPr>
        <w:ind w:left="6840" w:hanging="5400"/>
      </w:pPr>
      <w:rPr>
        <w:rFonts w:ascii="Arial" w:eastAsia="Arial" w:hAnsi="Arial" w:cs="Arial"/>
        <w:b w:val="0"/>
        <w:i w:val="0"/>
        <w:strike w:val="0"/>
        <w:color w:val="000000"/>
        <w:sz w:val="19"/>
        <w:szCs w:val="19"/>
        <w:u w:val="none"/>
        <w:shd w:val="clear" w:color="auto" w:fill="auto"/>
        <w:vertAlign w:val="baseline"/>
      </w:rPr>
    </w:lvl>
    <w:lvl w:ilvl="8">
      <w:start w:val="1"/>
      <w:numFmt w:val="lowerRoman"/>
      <w:lvlText w:val="%9"/>
      <w:lvlJc w:val="left"/>
      <w:pPr>
        <w:ind w:left="7560" w:hanging="6120"/>
      </w:pPr>
      <w:rPr>
        <w:rFonts w:ascii="Arial" w:eastAsia="Arial" w:hAnsi="Arial" w:cs="Arial"/>
        <w:b w:val="0"/>
        <w:i w:val="0"/>
        <w:strike w:val="0"/>
        <w:color w:val="000000"/>
        <w:sz w:val="19"/>
        <w:szCs w:val="19"/>
        <w:u w:val="none"/>
        <w:shd w:val="clear" w:color="auto" w:fill="auto"/>
        <w:vertAlign w:val="baseline"/>
      </w:rPr>
    </w:lvl>
  </w:abstractNum>
  <w:abstractNum w:abstractNumId="7" w15:restartNumberingAfterBreak="0">
    <w:nsid w:val="1D5D283F"/>
    <w:multiLevelType w:val="hybridMultilevel"/>
    <w:tmpl w:val="6E90E2B6"/>
    <w:lvl w:ilvl="0" w:tplc="3E745CCE">
      <w:start w:val="6"/>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0F6729"/>
    <w:multiLevelType w:val="hybridMultilevel"/>
    <w:tmpl w:val="74DCBE36"/>
    <w:lvl w:ilvl="0" w:tplc="04090001">
      <w:start w:val="1"/>
      <w:numFmt w:val="bullet"/>
      <w:lvlText w:val=""/>
      <w:lvlJc w:val="left"/>
      <w:pPr>
        <w:ind w:left="1944" w:firstLine="0"/>
      </w:pPr>
      <w:rPr>
        <w:rFonts w:ascii="Symbol" w:hAnsi="Symbol" w:hint="default"/>
        <w:b w:val="0"/>
        <w:i w:val="0"/>
        <w:strike w:val="0"/>
        <w:dstrike w:val="0"/>
        <w:color w:val="000000"/>
        <w:sz w:val="22"/>
        <w:szCs w:val="22"/>
        <w:u w:val="none" w:color="000000"/>
        <w:effect w:val="none"/>
        <w:bdr w:val="none" w:sz="0" w:space="0" w:color="auto" w:frame="1"/>
        <w:vertAlign w:val="baseline"/>
      </w:rPr>
    </w:lvl>
    <w:lvl w:ilvl="1" w:tplc="440E47C2">
      <w:start w:val="1"/>
      <w:numFmt w:val="bullet"/>
      <w:lvlText w:val="o"/>
      <w:lvlJc w:val="left"/>
      <w:pPr>
        <w:ind w:left="23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30769096">
      <w:start w:val="1"/>
      <w:numFmt w:val="bullet"/>
      <w:lvlText w:val="▪"/>
      <w:lvlJc w:val="left"/>
      <w:pPr>
        <w:ind w:left="30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61CA03C0">
      <w:start w:val="1"/>
      <w:numFmt w:val="bullet"/>
      <w:lvlText w:val="•"/>
      <w:lvlJc w:val="left"/>
      <w:pPr>
        <w:ind w:left="37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3DF6783E">
      <w:start w:val="1"/>
      <w:numFmt w:val="bullet"/>
      <w:lvlText w:val="o"/>
      <w:lvlJc w:val="left"/>
      <w:pPr>
        <w:ind w:left="45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5052DB6C">
      <w:start w:val="1"/>
      <w:numFmt w:val="bullet"/>
      <w:lvlText w:val="▪"/>
      <w:lvlJc w:val="left"/>
      <w:pPr>
        <w:ind w:left="52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4DF2A6BE">
      <w:start w:val="1"/>
      <w:numFmt w:val="bullet"/>
      <w:lvlText w:val="•"/>
      <w:lvlJc w:val="left"/>
      <w:pPr>
        <w:ind w:left="59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42D2E062">
      <w:start w:val="1"/>
      <w:numFmt w:val="bullet"/>
      <w:lvlText w:val="o"/>
      <w:lvlJc w:val="left"/>
      <w:pPr>
        <w:ind w:left="66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D576B2F0">
      <w:start w:val="1"/>
      <w:numFmt w:val="bullet"/>
      <w:lvlText w:val="▪"/>
      <w:lvlJc w:val="left"/>
      <w:pPr>
        <w:ind w:left="73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237B6C70"/>
    <w:multiLevelType w:val="hybridMultilevel"/>
    <w:tmpl w:val="BDA868A6"/>
    <w:lvl w:ilvl="0" w:tplc="C02AAA18">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26FC496C"/>
    <w:multiLevelType w:val="hybridMultilevel"/>
    <w:tmpl w:val="0EF04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482E7C"/>
    <w:multiLevelType w:val="hybridMultilevel"/>
    <w:tmpl w:val="280CBE98"/>
    <w:lvl w:ilvl="0" w:tplc="FFFFFFFF">
      <w:start w:val="1"/>
      <w:numFmt w:val="bullet"/>
      <w:lvlText w:val=""/>
      <w:lvlJc w:val="left"/>
      <w:pPr>
        <w:ind w:left="1800" w:hanging="360"/>
      </w:pPr>
      <w:rPr>
        <w:rFonts w:ascii="Symbol" w:hAnsi="Symbol" w:hint="default"/>
      </w:rPr>
    </w:lvl>
    <w:lvl w:ilvl="1" w:tplc="0409000D">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 w15:restartNumberingAfterBreak="0">
    <w:nsid w:val="279B1D77"/>
    <w:multiLevelType w:val="hybridMultilevel"/>
    <w:tmpl w:val="B596DAEA"/>
    <w:lvl w:ilvl="0" w:tplc="FFFFFFFF">
      <w:start w:val="1"/>
      <w:numFmt w:val="bullet"/>
      <w:lvlText w:val=""/>
      <w:lvlJc w:val="left"/>
      <w:pPr>
        <w:ind w:left="1800" w:hanging="360"/>
      </w:pPr>
      <w:rPr>
        <w:rFonts w:ascii="Symbol" w:hAnsi="Symbol" w:hint="default"/>
      </w:rPr>
    </w:lvl>
    <w:lvl w:ilvl="1" w:tplc="0409000D">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3" w15:restartNumberingAfterBreak="0">
    <w:nsid w:val="30016363"/>
    <w:multiLevelType w:val="hybridMultilevel"/>
    <w:tmpl w:val="E06E824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D41AF0"/>
    <w:multiLevelType w:val="hybridMultilevel"/>
    <w:tmpl w:val="52143C48"/>
    <w:lvl w:ilvl="0" w:tplc="04090001">
      <w:start w:val="1"/>
      <w:numFmt w:val="bullet"/>
      <w:lvlText w:val=""/>
      <w:lvlJc w:val="left"/>
      <w:pPr>
        <w:ind w:left="1980" w:hanging="360"/>
      </w:pPr>
      <w:rPr>
        <w:rFonts w:ascii="Symbol" w:hAnsi="Symbol" w:hint="default"/>
      </w:rPr>
    </w:lvl>
    <w:lvl w:ilvl="1" w:tplc="FFFFFFFF" w:tentative="1">
      <w:start w:val="1"/>
      <w:numFmt w:val="bullet"/>
      <w:lvlText w:val="o"/>
      <w:lvlJc w:val="left"/>
      <w:pPr>
        <w:ind w:left="2700" w:hanging="360"/>
      </w:pPr>
      <w:rPr>
        <w:rFonts w:ascii="Courier New" w:hAnsi="Courier New" w:cs="Courier New" w:hint="default"/>
      </w:rPr>
    </w:lvl>
    <w:lvl w:ilvl="2" w:tplc="FFFFFFFF" w:tentative="1">
      <w:start w:val="1"/>
      <w:numFmt w:val="bullet"/>
      <w:lvlText w:val=""/>
      <w:lvlJc w:val="left"/>
      <w:pPr>
        <w:ind w:left="3420" w:hanging="360"/>
      </w:pPr>
      <w:rPr>
        <w:rFonts w:ascii="Wingdings" w:hAnsi="Wingdings" w:hint="default"/>
      </w:rPr>
    </w:lvl>
    <w:lvl w:ilvl="3" w:tplc="FFFFFFFF" w:tentative="1">
      <w:start w:val="1"/>
      <w:numFmt w:val="bullet"/>
      <w:lvlText w:val=""/>
      <w:lvlJc w:val="left"/>
      <w:pPr>
        <w:ind w:left="4140" w:hanging="360"/>
      </w:pPr>
      <w:rPr>
        <w:rFonts w:ascii="Symbol" w:hAnsi="Symbol" w:hint="default"/>
      </w:rPr>
    </w:lvl>
    <w:lvl w:ilvl="4" w:tplc="FFFFFFFF" w:tentative="1">
      <w:start w:val="1"/>
      <w:numFmt w:val="bullet"/>
      <w:lvlText w:val="o"/>
      <w:lvlJc w:val="left"/>
      <w:pPr>
        <w:ind w:left="4860" w:hanging="360"/>
      </w:pPr>
      <w:rPr>
        <w:rFonts w:ascii="Courier New" w:hAnsi="Courier New" w:cs="Courier New" w:hint="default"/>
      </w:rPr>
    </w:lvl>
    <w:lvl w:ilvl="5" w:tplc="FFFFFFFF" w:tentative="1">
      <w:start w:val="1"/>
      <w:numFmt w:val="bullet"/>
      <w:lvlText w:val=""/>
      <w:lvlJc w:val="left"/>
      <w:pPr>
        <w:ind w:left="5580" w:hanging="360"/>
      </w:pPr>
      <w:rPr>
        <w:rFonts w:ascii="Wingdings" w:hAnsi="Wingdings" w:hint="default"/>
      </w:rPr>
    </w:lvl>
    <w:lvl w:ilvl="6" w:tplc="FFFFFFFF" w:tentative="1">
      <w:start w:val="1"/>
      <w:numFmt w:val="bullet"/>
      <w:lvlText w:val=""/>
      <w:lvlJc w:val="left"/>
      <w:pPr>
        <w:ind w:left="6300" w:hanging="360"/>
      </w:pPr>
      <w:rPr>
        <w:rFonts w:ascii="Symbol" w:hAnsi="Symbol" w:hint="default"/>
      </w:rPr>
    </w:lvl>
    <w:lvl w:ilvl="7" w:tplc="FFFFFFFF" w:tentative="1">
      <w:start w:val="1"/>
      <w:numFmt w:val="bullet"/>
      <w:lvlText w:val="o"/>
      <w:lvlJc w:val="left"/>
      <w:pPr>
        <w:ind w:left="7020" w:hanging="360"/>
      </w:pPr>
      <w:rPr>
        <w:rFonts w:ascii="Courier New" w:hAnsi="Courier New" w:cs="Courier New" w:hint="default"/>
      </w:rPr>
    </w:lvl>
    <w:lvl w:ilvl="8" w:tplc="FFFFFFFF" w:tentative="1">
      <w:start w:val="1"/>
      <w:numFmt w:val="bullet"/>
      <w:lvlText w:val=""/>
      <w:lvlJc w:val="left"/>
      <w:pPr>
        <w:ind w:left="7740" w:hanging="360"/>
      </w:pPr>
      <w:rPr>
        <w:rFonts w:ascii="Wingdings" w:hAnsi="Wingdings" w:hint="default"/>
      </w:rPr>
    </w:lvl>
  </w:abstractNum>
  <w:abstractNum w:abstractNumId="15" w15:restartNumberingAfterBreak="0">
    <w:nsid w:val="35D61677"/>
    <w:multiLevelType w:val="hybridMultilevel"/>
    <w:tmpl w:val="4DF88E70"/>
    <w:lvl w:ilvl="0" w:tplc="04090001">
      <w:start w:val="1"/>
      <w:numFmt w:val="bullet"/>
      <w:lvlText w:val=""/>
      <w:lvlJc w:val="left"/>
      <w:pPr>
        <w:ind w:left="1039" w:hanging="360"/>
      </w:pPr>
      <w:rPr>
        <w:rFonts w:ascii="Symbol" w:hAnsi="Symbol" w:hint="default"/>
      </w:rPr>
    </w:lvl>
    <w:lvl w:ilvl="1" w:tplc="FFFFFFFF" w:tentative="1">
      <w:start w:val="1"/>
      <w:numFmt w:val="bullet"/>
      <w:lvlText w:val="o"/>
      <w:lvlJc w:val="left"/>
      <w:pPr>
        <w:ind w:left="1759" w:hanging="360"/>
      </w:pPr>
      <w:rPr>
        <w:rFonts w:ascii="Courier New" w:hAnsi="Courier New" w:cs="Courier New" w:hint="default"/>
      </w:rPr>
    </w:lvl>
    <w:lvl w:ilvl="2" w:tplc="FFFFFFFF" w:tentative="1">
      <w:start w:val="1"/>
      <w:numFmt w:val="bullet"/>
      <w:lvlText w:val=""/>
      <w:lvlJc w:val="left"/>
      <w:pPr>
        <w:ind w:left="2479" w:hanging="360"/>
      </w:pPr>
      <w:rPr>
        <w:rFonts w:ascii="Wingdings" w:hAnsi="Wingdings" w:hint="default"/>
      </w:rPr>
    </w:lvl>
    <w:lvl w:ilvl="3" w:tplc="FFFFFFFF" w:tentative="1">
      <w:start w:val="1"/>
      <w:numFmt w:val="bullet"/>
      <w:lvlText w:val=""/>
      <w:lvlJc w:val="left"/>
      <w:pPr>
        <w:ind w:left="3199" w:hanging="360"/>
      </w:pPr>
      <w:rPr>
        <w:rFonts w:ascii="Symbol" w:hAnsi="Symbol" w:hint="default"/>
      </w:rPr>
    </w:lvl>
    <w:lvl w:ilvl="4" w:tplc="FFFFFFFF" w:tentative="1">
      <w:start w:val="1"/>
      <w:numFmt w:val="bullet"/>
      <w:lvlText w:val="o"/>
      <w:lvlJc w:val="left"/>
      <w:pPr>
        <w:ind w:left="3919" w:hanging="360"/>
      </w:pPr>
      <w:rPr>
        <w:rFonts w:ascii="Courier New" w:hAnsi="Courier New" w:cs="Courier New" w:hint="default"/>
      </w:rPr>
    </w:lvl>
    <w:lvl w:ilvl="5" w:tplc="FFFFFFFF" w:tentative="1">
      <w:start w:val="1"/>
      <w:numFmt w:val="bullet"/>
      <w:lvlText w:val=""/>
      <w:lvlJc w:val="left"/>
      <w:pPr>
        <w:ind w:left="4639" w:hanging="360"/>
      </w:pPr>
      <w:rPr>
        <w:rFonts w:ascii="Wingdings" w:hAnsi="Wingdings" w:hint="default"/>
      </w:rPr>
    </w:lvl>
    <w:lvl w:ilvl="6" w:tplc="FFFFFFFF" w:tentative="1">
      <w:start w:val="1"/>
      <w:numFmt w:val="bullet"/>
      <w:lvlText w:val=""/>
      <w:lvlJc w:val="left"/>
      <w:pPr>
        <w:ind w:left="5359" w:hanging="360"/>
      </w:pPr>
      <w:rPr>
        <w:rFonts w:ascii="Symbol" w:hAnsi="Symbol" w:hint="default"/>
      </w:rPr>
    </w:lvl>
    <w:lvl w:ilvl="7" w:tplc="FFFFFFFF" w:tentative="1">
      <w:start w:val="1"/>
      <w:numFmt w:val="bullet"/>
      <w:lvlText w:val="o"/>
      <w:lvlJc w:val="left"/>
      <w:pPr>
        <w:ind w:left="6079" w:hanging="360"/>
      </w:pPr>
      <w:rPr>
        <w:rFonts w:ascii="Courier New" w:hAnsi="Courier New" w:cs="Courier New" w:hint="default"/>
      </w:rPr>
    </w:lvl>
    <w:lvl w:ilvl="8" w:tplc="FFFFFFFF" w:tentative="1">
      <w:start w:val="1"/>
      <w:numFmt w:val="bullet"/>
      <w:lvlText w:val=""/>
      <w:lvlJc w:val="left"/>
      <w:pPr>
        <w:ind w:left="6799" w:hanging="360"/>
      </w:pPr>
      <w:rPr>
        <w:rFonts w:ascii="Wingdings" w:hAnsi="Wingdings" w:hint="default"/>
      </w:rPr>
    </w:lvl>
  </w:abstractNum>
  <w:abstractNum w:abstractNumId="16" w15:restartNumberingAfterBreak="0">
    <w:nsid w:val="360223F6"/>
    <w:multiLevelType w:val="hybridMultilevel"/>
    <w:tmpl w:val="02E2D43C"/>
    <w:lvl w:ilvl="0" w:tplc="FFFFFFFF">
      <w:start w:val="1"/>
      <w:numFmt w:val="bullet"/>
      <w:lvlText w:val=""/>
      <w:lvlJc w:val="left"/>
      <w:pPr>
        <w:ind w:left="1800" w:hanging="360"/>
      </w:pPr>
      <w:rPr>
        <w:rFonts w:ascii="Symbol" w:hAnsi="Symbol" w:hint="default"/>
      </w:rPr>
    </w:lvl>
    <w:lvl w:ilvl="1" w:tplc="0409000D">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3F03198D"/>
    <w:multiLevelType w:val="hybridMultilevel"/>
    <w:tmpl w:val="885471DC"/>
    <w:lvl w:ilvl="0" w:tplc="F7F8AF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937E38"/>
    <w:multiLevelType w:val="hybridMultilevel"/>
    <w:tmpl w:val="14741708"/>
    <w:lvl w:ilvl="0" w:tplc="C02AAA18">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41EA61DD"/>
    <w:multiLevelType w:val="hybridMultilevel"/>
    <w:tmpl w:val="EE749D28"/>
    <w:lvl w:ilvl="0" w:tplc="04090001">
      <w:start w:val="1"/>
      <w:numFmt w:val="bullet"/>
      <w:lvlText w:val=""/>
      <w:lvlJc w:val="left"/>
      <w:pPr>
        <w:ind w:left="1800" w:hanging="360"/>
      </w:pPr>
      <w:rPr>
        <w:rFonts w:ascii="Symbol" w:hAnsi="Symbol" w:hint="default"/>
      </w:rPr>
    </w:lvl>
    <w:lvl w:ilvl="1" w:tplc="C02AAA18">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56B5CD0"/>
    <w:multiLevelType w:val="hybridMultilevel"/>
    <w:tmpl w:val="BF1C32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EB11AF8"/>
    <w:multiLevelType w:val="hybridMultilevel"/>
    <w:tmpl w:val="F9FE20FE"/>
    <w:lvl w:ilvl="0" w:tplc="FFFFFFFF">
      <w:start w:val="1"/>
      <w:numFmt w:val="bullet"/>
      <w:lvlText w:val=""/>
      <w:lvlJc w:val="left"/>
      <w:pPr>
        <w:ind w:left="1800" w:hanging="360"/>
      </w:pPr>
      <w:rPr>
        <w:rFonts w:ascii="Symbol" w:hAnsi="Symbol" w:hint="default"/>
      </w:rPr>
    </w:lvl>
    <w:lvl w:ilvl="1" w:tplc="0409000D">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2" w15:restartNumberingAfterBreak="0">
    <w:nsid w:val="533555FD"/>
    <w:multiLevelType w:val="hybridMultilevel"/>
    <w:tmpl w:val="D4988836"/>
    <w:lvl w:ilvl="0" w:tplc="242034B4">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84F066C"/>
    <w:multiLevelType w:val="hybridMultilevel"/>
    <w:tmpl w:val="5F9C7620"/>
    <w:lvl w:ilvl="0" w:tplc="FFFFFFFF">
      <w:start w:val="1"/>
      <w:numFmt w:val="bullet"/>
      <w:lvlText w:val=""/>
      <w:lvlJc w:val="left"/>
      <w:pPr>
        <w:ind w:left="1800" w:hanging="360"/>
      </w:pPr>
      <w:rPr>
        <w:rFonts w:ascii="Symbol" w:hAnsi="Symbol" w:hint="default"/>
      </w:rPr>
    </w:lvl>
    <w:lvl w:ilvl="1" w:tplc="0409000D">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4" w15:restartNumberingAfterBreak="0">
    <w:nsid w:val="61217EAD"/>
    <w:multiLevelType w:val="hybridMultilevel"/>
    <w:tmpl w:val="9BB60F68"/>
    <w:lvl w:ilvl="0" w:tplc="FFFFFFFF">
      <w:start w:val="1"/>
      <w:numFmt w:val="bullet"/>
      <w:lvlText w:val=""/>
      <w:lvlJc w:val="left"/>
      <w:pPr>
        <w:ind w:left="1800" w:hanging="360"/>
      </w:pPr>
      <w:rPr>
        <w:rFonts w:ascii="Symbol" w:hAnsi="Symbol" w:hint="default"/>
      </w:rPr>
    </w:lvl>
    <w:lvl w:ilvl="1" w:tplc="0409000D">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5" w15:restartNumberingAfterBreak="0">
    <w:nsid w:val="61F957AB"/>
    <w:multiLevelType w:val="multilevel"/>
    <w:tmpl w:val="AD8C86AA"/>
    <w:lvl w:ilvl="0">
      <w:start w:val="1"/>
      <w:numFmt w:val="bullet"/>
      <w:lvlText w:val=""/>
      <w:lvlJc w:val="left"/>
      <w:pPr>
        <w:ind w:left="2663" w:hanging="1223"/>
      </w:pPr>
      <w:rPr>
        <w:rFonts w:ascii="Symbol" w:hAnsi="Symbol" w:hint="default"/>
        <w:b w:val="0"/>
        <w:i w:val="0"/>
        <w:strike w:val="0"/>
        <w:color w:val="000000"/>
        <w:sz w:val="19"/>
        <w:szCs w:val="19"/>
        <w:u w:val="none"/>
        <w:shd w:val="clear" w:color="auto" w:fill="auto"/>
        <w:vertAlign w:val="baseline"/>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decimal"/>
      <w:lvlText w:val="%4"/>
      <w:lvlJc w:val="left"/>
      <w:pPr>
        <w:ind w:left="3960" w:hanging="2520"/>
      </w:pPr>
      <w:rPr>
        <w:rFonts w:ascii="Arial" w:eastAsia="Arial" w:hAnsi="Arial" w:cs="Arial"/>
        <w:b w:val="0"/>
        <w:i w:val="0"/>
        <w:strike w:val="0"/>
        <w:color w:val="000000"/>
        <w:sz w:val="19"/>
        <w:szCs w:val="19"/>
        <w:u w:val="none"/>
        <w:shd w:val="clear" w:color="auto" w:fill="auto"/>
        <w:vertAlign w:val="baseline"/>
      </w:rPr>
    </w:lvl>
    <w:lvl w:ilvl="4">
      <w:start w:val="1"/>
      <w:numFmt w:val="lowerLetter"/>
      <w:lvlText w:val="%5"/>
      <w:lvlJc w:val="left"/>
      <w:pPr>
        <w:ind w:left="4680" w:hanging="3240"/>
      </w:pPr>
      <w:rPr>
        <w:rFonts w:ascii="Arial" w:eastAsia="Arial" w:hAnsi="Arial" w:cs="Arial"/>
        <w:b w:val="0"/>
        <w:i w:val="0"/>
        <w:strike w:val="0"/>
        <w:color w:val="000000"/>
        <w:sz w:val="19"/>
        <w:szCs w:val="19"/>
        <w:u w:val="none"/>
        <w:shd w:val="clear" w:color="auto" w:fill="auto"/>
        <w:vertAlign w:val="baseline"/>
      </w:rPr>
    </w:lvl>
    <w:lvl w:ilvl="5">
      <w:start w:val="1"/>
      <w:numFmt w:val="lowerRoman"/>
      <w:lvlText w:val="%6"/>
      <w:lvlJc w:val="left"/>
      <w:pPr>
        <w:ind w:left="5400" w:hanging="3960"/>
      </w:pPr>
      <w:rPr>
        <w:rFonts w:ascii="Arial" w:eastAsia="Arial" w:hAnsi="Arial" w:cs="Arial"/>
        <w:b w:val="0"/>
        <w:i w:val="0"/>
        <w:strike w:val="0"/>
        <w:color w:val="000000"/>
        <w:sz w:val="19"/>
        <w:szCs w:val="19"/>
        <w:u w:val="none"/>
        <w:shd w:val="clear" w:color="auto" w:fill="auto"/>
        <w:vertAlign w:val="baseline"/>
      </w:rPr>
    </w:lvl>
    <w:lvl w:ilvl="6">
      <w:start w:val="1"/>
      <w:numFmt w:val="decimal"/>
      <w:lvlText w:val="%7"/>
      <w:lvlJc w:val="left"/>
      <w:pPr>
        <w:ind w:left="6120" w:hanging="4680"/>
      </w:pPr>
      <w:rPr>
        <w:rFonts w:ascii="Arial" w:eastAsia="Arial" w:hAnsi="Arial" w:cs="Arial"/>
        <w:b w:val="0"/>
        <w:i w:val="0"/>
        <w:strike w:val="0"/>
        <w:color w:val="000000"/>
        <w:sz w:val="19"/>
        <w:szCs w:val="19"/>
        <w:u w:val="none"/>
        <w:shd w:val="clear" w:color="auto" w:fill="auto"/>
        <w:vertAlign w:val="baseline"/>
      </w:rPr>
    </w:lvl>
    <w:lvl w:ilvl="7">
      <w:start w:val="1"/>
      <w:numFmt w:val="lowerLetter"/>
      <w:lvlText w:val="%8"/>
      <w:lvlJc w:val="left"/>
      <w:pPr>
        <w:ind w:left="6840" w:hanging="5400"/>
      </w:pPr>
      <w:rPr>
        <w:rFonts w:ascii="Arial" w:eastAsia="Arial" w:hAnsi="Arial" w:cs="Arial"/>
        <w:b w:val="0"/>
        <w:i w:val="0"/>
        <w:strike w:val="0"/>
        <w:color w:val="000000"/>
        <w:sz w:val="19"/>
        <w:szCs w:val="19"/>
        <w:u w:val="none"/>
        <w:shd w:val="clear" w:color="auto" w:fill="auto"/>
        <w:vertAlign w:val="baseline"/>
      </w:rPr>
    </w:lvl>
    <w:lvl w:ilvl="8">
      <w:start w:val="1"/>
      <w:numFmt w:val="lowerRoman"/>
      <w:lvlText w:val="%9"/>
      <w:lvlJc w:val="left"/>
      <w:pPr>
        <w:ind w:left="7560" w:hanging="6120"/>
      </w:pPr>
      <w:rPr>
        <w:rFonts w:ascii="Arial" w:eastAsia="Arial" w:hAnsi="Arial" w:cs="Arial"/>
        <w:b w:val="0"/>
        <w:i w:val="0"/>
        <w:strike w:val="0"/>
        <w:color w:val="000000"/>
        <w:sz w:val="19"/>
        <w:szCs w:val="19"/>
        <w:u w:val="none"/>
        <w:shd w:val="clear" w:color="auto" w:fill="auto"/>
        <w:vertAlign w:val="baseline"/>
      </w:rPr>
    </w:lvl>
  </w:abstractNum>
  <w:abstractNum w:abstractNumId="26" w15:restartNumberingAfterBreak="0">
    <w:nsid w:val="625A5545"/>
    <w:multiLevelType w:val="hybridMultilevel"/>
    <w:tmpl w:val="59825F34"/>
    <w:lvl w:ilvl="0" w:tplc="5DBEAE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6DB3427"/>
    <w:multiLevelType w:val="hybridMultilevel"/>
    <w:tmpl w:val="C48E12FC"/>
    <w:lvl w:ilvl="0" w:tplc="521679BE">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67EE5631"/>
    <w:multiLevelType w:val="hybridMultilevel"/>
    <w:tmpl w:val="C9C0796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83F1622"/>
    <w:multiLevelType w:val="hybridMultilevel"/>
    <w:tmpl w:val="75D28CDC"/>
    <w:lvl w:ilvl="0" w:tplc="04090001">
      <w:start w:val="1"/>
      <w:numFmt w:val="bullet"/>
      <w:lvlText w:val=""/>
      <w:lvlJc w:val="left"/>
      <w:pPr>
        <w:ind w:left="1800" w:hanging="360"/>
      </w:pPr>
      <w:rPr>
        <w:rFonts w:ascii="Symbol" w:hAnsi="Symbol" w:hint="default"/>
      </w:rPr>
    </w:lvl>
    <w:lvl w:ilvl="1" w:tplc="0409000D">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4175915"/>
    <w:multiLevelType w:val="hybridMultilevel"/>
    <w:tmpl w:val="838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A46BA5"/>
    <w:multiLevelType w:val="hybridMultilevel"/>
    <w:tmpl w:val="C8504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8AB7F08"/>
    <w:multiLevelType w:val="multilevel"/>
    <w:tmpl w:val="AD8C86AA"/>
    <w:lvl w:ilvl="0">
      <w:start w:val="1"/>
      <w:numFmt w:val="bullet"/>
      <w:lvlText w:val=""/>
      <w:lvlJc w:val="left"/>
      <w:pPr>
        <w:ind w:left="2663" w:hanging="1223"/>
      </w:pPr>
      <w:rPr>
        <w:rFonts w:ascii="Symbol" w:hAnsi="Symbol" w:hint="default"/>
        <w:b w:val="0"/>
        <w:i w:val="0"/>
        <w:strike w:val="0"/>
        <w:color w:val="000000"/>
        <w:sz w:val="19"/>
        <w:szCs w:val="19"/>
        <w:u w:val="none"/>
        <w:shd w:val="clear" w:color="auto" w:fill="auto"/>
        <w:vertAlign w:val="baseline"/>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decimal"/>
      <w:lvlText w:val="%4"/>
      <w:lvlJc w:val="left"/>
      <w:pPr>
        <w:ind w:left="3960" w:hanging="2520"/>
      </w:pPr>
      <w:rPr>
        <w:rFonts w:ascii="Arial" w:eastAsia="Arial" w:hAnsi="Arial" w:cs="Arial"/>
        <w:b w:val="0"/>
        <w:i w:val="0"/>
        <w:strike w:val="0"/>
        <w:color w:val="000000"/>
        <w:sz w:val="19"/>
        <w:szCs w:val="19"/>
        <w:u w:val="none"/>
        <w:shd w:val="clear" w:color="auto" w:fill="auto"/>
        <w:vertAlign w:val="baseline"/>
      </w:rPr>
    </w:lvl>
    <w:lvl w:ilvl="4">
      <w:start w:val="1"/>
      <w:numFmt w:val="lowerLetter"/>
      <w:lvlText w:val="%5"/>
      <w:lvlJc w:val="left"/>
      <w:pPr>
        <w:ind w:left="4680" w:hanging="3240"/>
      </w:pPr>
      <w:rPr>
        <w:rFonts w:ascii="Arial" w:eastAsia="Arial" w:hAnsi="Arial" w:cs="Arial"/>
        <w:b w:val="0"/>
        <w:i w:val="0"/>
        <w:strike w:val="0"/>
        <w:color w:val="000000"/>
        <w:sz w:val="19"/>
        <w:szCs w:val="19"/>
        <w:u w:val="none"/>
        <w:shd w:val="clear" w:color="auto" w:fill="auto"/>
        <w:vertAlign w:val="baseline"/>
      </w:rPr>
    </w:lvl>
    <w:lvl w:ilvl="5">
      <w:start w:val="1"/>
      <w:numFmt w:val="lowerRoman"/>
      <w:lvlText w:val="%6"/>
      <w:lvlJc w:val="left"/>
      <w:pPr>
        <w:ind w:left="5400" w:hanging="3960"/>
      </w:pPr>
      <w:rPr>
        <w:rFonts w:ascii="Arial" w:eastAsia="Arial" w:hAnsi="Arial" w:cs="Arial"/>
        <w:b w:val="0"/>
        <w:i w:val="0"/>
        <w:strike w:val="0"/>
        <w:color w:val="000000"/>
        <w:sz w:val="19"/>
        <w:szCs w:val="19"/>
        <w:u w:val="none"/>
        <w:shd w:val="clear" w:color="auto" w:fill="auto"/>
        <w:vertAlign w:val="baseline"/>
      </w:rPr>
    </w:lvl>
    <w:lvl w:ilvl="6">
      <w:start w:val="1"/>
      <w:numFmt w:val="decimal"/>
      <w:lvlText w:val="%7"/>
      <w:lvlJc w:val="left"/>
      <w:pPr>
        <w:ind w:left="6120" w:hanging="4680"/>
      </w:pPr>
      <w:rPr>
        <w:rFonts w:ascii="Arial" w:eastAsia="Arial" w:hAnsi="Arial" w:cs="Arial"/>
        <w:b w:val="0"/>
        <w:i w:val="0"/>
        <w:strike w:val="0"/>
        <w:color w:val="000000"/>
        <w:sz w:val="19"/>
        <w:szCs w:val="19"/>
        <w:u w:val="none"/>
        <w:shd w:val="clear" w:color="auto" w:fill="auto"/>
        <w:vertAlign w:val="baseline"/>
      </w:rPr>
    </w:lvl>
    <w:lvl w:ilvl="7">
      <w:start w:val="1"/>
      <w:numFmt w:val="lowerLetter"/>
      <w:lvlText w:val="%8"/>
      <w:lvlJc w:val="left"/>
      <w:pPr>
        <w:ind w:left="6840" w:hanging="5400"/>
      </w:pPr>
      <w:rPr>
        <w:rFonts w:ascii="Arial" w:eastAsia="Arial" w:hAnsi="Arial" w:cs="Arial"/>
        <w:b w:val="0"/>
        <w:i w:val="0"/>
        <w:strike w:val="0"/>
        <w:color w:val="000000"/>
        <w:sz w:val="19"/>
        <w:szCs w:val="19"/>
        <w:u w:val="none"/>
        <w:shd w:val="clear" w:color="auto" w:fill="auto"/>
        <w:vertAlign w:val="baseline"/>
      </w:rPr>
    </w:lvl>
    <w:lvl w:ilvl="8">
      <w:start w:val="1"/>
      <w:numFmt w:val="lowerRoman"/>
      <w:lvlText w:val="%9"/>
      <w:lvlJc w:val="left"/>
      <w:pPr>
        <w:ind w:left="7560" w:hanging="6120"/>
      </w:pPr>
      <w:rPr>
        <w:rFonts w:ascii="Arial" w:eastAsia="Arial" w:hAnsi="Arial" w:cs="Arial"/>
        <w:b w:val="0"/>
        <w:i w:val="0"/>
        <w:strike w:val="0"/>
        <w:color w:val="000000"/>
        <w:sz w:val="19"/>
        <w:szCs w:val="19"/>
        <w:u w:val="none"/>
        <w:shd w:val="clear" w:color="auto" w:fill="auto"/>
        <w:vertAlign w:val="baseline"/>
      </w:rPr>
    </w:lvl>
  </w:abstractNum>
  <w:abstractNum w:abstractNumId="33" w15:restartNumberingAfterBreak="0">
    <w:nsid w:val="79E50A38"/>
    <w:multiLevelType w:val="hybridMultilevel"/>
    <w:tmpl w:val="D5CCACBC"/>
    <w:lvl w:ilvl="0" w:tplc="4F20D6F2">
      <w:start w:val="1"/>
      <w:numFmt w:val="bullet"/>
      <w:lvlText w:val=""/>
      <w:lvlJc w:val="left"/>
      <w:pPr>
        <w:ind w:left="2520" w:hanging="360"/>
      </w:pPr>
      <w:rPr>
        <w:rFonts w:ascii="Symbol" w:hAnsi="Symbol" w:hint="default"/>
        <w:b/>
        <w:bCs/>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4D3AB0"/>
    <w:multiLevelType w:val="hybridMultilevel"/>
    <w:tmpl w:val="7812CA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677999405">
    <w:abstractNumId w:val="26"/>
  </w:num>
  <w:num w:numId="2" w16cid:durableId="1487284756">
    <w:abstractNumId w:val="13"/>
  </w:num>
  <w:num w:numId="3" w16cid:durableId="66996390">
    <w:abstractNumId w:val="22"/>
  </w:num>
  <w:num w:numId="4" w16cid:durableId="1887832443">
    <w:abstractNumId w:val="20"/>
  </w:num>
  <w:num w:numId="5" w16cid:durableId="621694832">
    <w:abstractNumId w:val="0"/>
  </w:num>
  <w:num w:numId="6" w16cid:durableId="510292286">
    <w:abstractNumId w:val="28"/>
  </w:num>
  <w:num w:numId="7" w16cid:durableId="756900576">
    <w:abstractNumId w:val="33"/>
  </w:num>
  <w:num w:numId="8" w16cid:durableId="1807235696">
    <w:abstractNumId w:val="29"/>
  </w:num>
  <w:num w:numId="9" w16cid:durableId="66078941">
    <w:abstractNumId w:val="19"/>
  </w:num>
  <w:num w:numId="10" w16cid:durableId="1643385980">
    <w:abstractNumId w:val="4"/>
  </w:num>
  <w:num w:numId="11" w16cid:durableId="32461347">
    <w:abstractNumId w:val="9"/>
  </w:num>
  <w:num w:numId="12" w16cid:durableId="918103257">
    <w:abstractNumId w:val="27"/>
  </w:num>
  <w:num w:numId="13" w16cid:durableId="469787200">
    <w:abstractNumId w:val="18"/>
  </w:num>
  <w:num w:numId="14" w16cid:durableId="1401826459">
    <w:abstractNumId w:val="3"/>
  </w:num>
  <w:num w:numId="15" w16cid:durableId="1717972077">
    <w:abstractNumId w:val="17"/>
  </w:num>
  <w:num w:numId="16" w16cid:durableId="223028868">
    <w:abstractNumId w:val="8"/>
  </w:num>
  <w:num w:numId="17" w16cid:durableId="1370034399">
    <w:abstractNumId w:val="1"/>
  </w:num>
  <w:num w:numId="18" w16cid:durableId="254091523">
    <w:abstractNumId w:val="15"/>
  </w:num>
  <w:num w:numId="19" w16cid:durableId="2051681001">
    <w:abstractNumId w:val="31"/>
  </w:num>
  <w:num w:numId="20" w16cid:durableId="1683049273">
    <w:abstractNumId w:val="7"/>
  </w:num>
  <w:num w:numId="21" w16cid:durableId="1375497923">
    <w:abstractNumId w:val="16"/>
  </w:num>
  <w:num w:numId="22" w16cid:durableId="1104961568">
    <w:abstractNumId w:val="21"/>
  </w:num>
  <w:num w:numId="23" w16cid:durableId="233779624">
    <w:abstractNumId w:val="23"/>
  </w:num>
  <w:num w:numId="24" w16cid:durableId="2075397105">
    <w:abstractNumId w:val="24"/>
  </w:num>
  <w:num w:numId="25" w16cid:durableId="211620805">
    <w:abstractNumId w:val="11"/>
  </w:num>
  <w:num w:numId="26" w16cid:durableId="601302096">
    <w:abstractNumId w:val="12"/>
  </w:num>
  <w:num w:numId="27" w16cid:durableId="541403522">
    <w:abstractNumId w:val="14"/>
  </w:num>
  <w:num w:numId="28" w16cid:durableId="1291981078">
    <w:abstractNumId w:val="10"/>
  </w:num>
  <w:num w:numId="29" w16cid:durableId="1998026976">
    <w:abstractNumId w:val="5"/>
  </w:num>
  <w:num w:numId="30" w16cid:durableId="482746195">
    <w:abstractNumId w:val="30"/>
  </w:num>
  <w:num w:numId="31" w16cid:durableId="757942206">
    <w:abstractNumId w:val="34"/>
  </w:num>
  <w:num w:numId="32" w16cid:durableId="658845317">
    <w:abstractNumId w:val="6"/>
  </w:num>
  <w:num w:numId="33" w16cid:durableId="309213483">
    <w:abstractNumId w:val="25"/>
  </w:num>
  <w:num w:numId="34" w16cid:durableId="1050762432">
    <w:abstractNumId w:val="2"/>
  </w:num>
  <w:num w:numId="35" w16cid:durableId="705177314">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MjY0MTE1NTW2MDRU0lEKTi0uzszPAykwqgUAghpVPywAAAA="/>
  </w:docVars>
  <w:rsids>
    <w:rsidRoot w:val="009F49D0"/>
    <w:rsid w:val="0000065F"/>
    <w:rsid w:val="00001B36"/>
    <w:rsid w:val="0000487B"/>
    <w:rsid w:val="00004E39"/>
    <w:rsid w:val="00005D83"/>
    <w:rsid w:val="00011FA2"/>
    <w:rsid w:val="0001266E"/>
    <w:rsid w:val="00016107"/>
    <w:rsid w:val="000207BB"/>
    <w:rsid w:val="0002086A"/>
    <w:rsid w:val="000210F8"/>
    <w:rsid w:val="000233C4"/>
    <w:rsid w:val="000264CD"/>
    <w:rsid w:val="00026C88"/>
    <w:rsid w:val="00026FE2"/>
    <w:rsid w:val="00030A88"/>
    <w:rsid w:val="000310FE"/>
    <w:rsid w:val="000331EC"/>
    <w:rsid w:val="00033D95"/>
    <w:rsid w:val="00034BAF"/>
    <w:rsid w:val="00035859"/>
    <w:rsid w:val="000437AA"/>
    <w:rsid w:val="0004461C"/>
    <w:rsid w:val="000449E2"/>
    <w:rsid w:val="000458EE"/>
    <w:rsid w:val="000464E2"/>
    <w:rsid w:val="00047AD5"/>
    <w:rsid w:val="0005483E"/>
    <w:rsid w:val="000552EA"/>
    <w:rsid w:val="00057326"/>
    <w:rsid w:val="00057925"/>
    <w:rsid w:val="0006189D"/>
    <w:rsid w:val="00063BBC"/>
    <w:rsid w:val="000640B0"/>
    <w:rsid w:val="00073ACD"/>
    <w:rsid w:val="00076147"/>
    <w:rsid w:val="00080A04"/>
    <w:rsid w:val="0008159A"/>
    <w:rsid w:val="00082E0A"/>
    <w:rsid w:val="00084631"/>
    <w:rsid w:val="00085A85"/>
    <w:rsid w:val="00090334"/>
    <w:rsid w:val="00090436"/>
    <w:rsid w:val="0009169B"/>
    <w:rsid w:val="0009281B"/>
    <w:rsid w:val="00092BBE"/>
    <w:rsid w:val="000933E3"/>
    <w:rsid w:val="000957F5"/>
    <w:rsid w:val="00096A31"/>
    <w:rsid w:val="00096E00"/>
    <w:rsid w:val="00097D24"/>
    <w:rsid w:val="000A5C68"/>
    <w:rsid w:val="000A740C"/>
    <w:rsid w:val="000B045D"/>
    <w:rsid w:val="000B1F10"/>
    <w:rsid w:val="000B30A6"/>
    <w:rsid w:val="000B690B"/>
    <w:rsid w:val="000B77D1"/>
    <w:rsid w:val="000C1189"/>
    <w:rsid w:val="000C3DE9"/>
    <w:rsid w:val="000D1159"/>
    <w:rsid w:val="000D1FDD"/>
    <w:rsid w:val="000D2508"/>
    <w:rsid w:val="000D2FF1"/>
    <w:rsid w:val="000D312D"/>
    <w:rsid w:val="000D5254"/>
    <w:rsid w:val="000D5EAA"/>
    <w:rsid w:val="000D6747"/>
    <w:rsid w:val="000D7C00"/>
    <w:rsid w:val="000E049F"/>
    <w:rsid w:val="000E06AF"/>
    <w:rsid w:val="000E1174"/>
    <w:rsid w:val="000E2307"/>
    <w:rsid w:val="000E355D"/>
    <w:rsid w:val="000E3641"/>
    <w:rsid w:val="000E6808"/>
    <w:rsid w:val="000F1667"/>
    <w:rsid w:val="000F74C5"/>
    <w:rsid w:val="00104436"/>
    <w:rsid w:val="00104E86"/>
    <w:rsid w:val="001051AC"/>
    <w:rsid w:val="001109EB"/>
    <w:rsid w:val="0011383B"/>
    <w:rsid w:val="00114379"/>
    <w:rsid w:val="00121574"/>
    <w:rsid w:val="00126496"/>
    <w:rsid w:val="00127A20"/>
    <w:rsid w:val="00132E4C"/>
    <w:rsid w:val="00135E6B"/>
    <w:rsid w:val="00137CCD"/>
    <w:rsid w:val="00142166"/>
    <w:rsid w:val="001421BB"/>
    <w:rsid w:val="00142401"/>
    <w:rsid w:val="0014335E"/>
    <w:rsid w:val="00143EAA"/>
    <w:rsid w:val="00146156"/>
    <w:rsid w:val="0015081F"/>
    <w:rsid w:val="00152618"/>
    <w:rsid w:val="001550BA"/>
    <w:rsid w:val="0016703F"/>
    <w:rsid w:val="00171714"/>
    <w:rsid w:val="001720A1"/>
    <w:rsid w:val="00173C5B"/>
    <w:rsid w:val="00175316"/>
    <w:rsid w:val="001757EB"/>
    <w:rsid w:val="0017744C"/>
    <w:rsid w:val="00177542"/>
    <w:rsid w:val="00180183"/>
    <w:rsid w:val="00182827"/>
    <w:rsid w:val="001839AA"/>
    <w:rsid w:val="0018449A"/>
    <w:rsid w:val="00184E1C"/>
    <w:rsid w:val="00185659"/>
    <w:rsid w:val="00185D8C"/>
    <w:rsid w:val="00186469"/>
    <w:rsid w:val="00187DD5"/>
    <w:rsid w:val="00190D4A"/>
    <w:rsid w:val="001933A9"/>
    <w:rsid w:val="00197122"/>
    <w:rsid w:val="00197155"/>
    <w:rsid w:val="001A2363"/>
    <w:rsid w:val="001A2E8C"/>
    <w:rsid w:val="001A3D22"/>
    <w:rsid w:val="001A502B"/>
    <w:rsid w:val="001A62C9"/>
    <w:rsid w:val="001A6C47"/>
    <w:rsid w:val="001B3BC5"/>
    <w:rsid w:val="001B4B1A"/>
    <w:rsid w:val="001B5BBE"/>
    <w:rsid w:val="001B71A0"/>
    <w:rsid w:val="001C0556"/>
    <w:rsid w:val="001C20FA"/>
    <w:rsid w:val="001C7B1F"/>
    <w:rsid w:val="001D00D9"/>
    <w:rsid w:val="001D00FA"/>
    <w:rsid w:val="001D0DE2"/>
    <w:rsid w:val="001D0F18"/>
    <w:rsid w:val="001D408B"/>
    <w:rsid w:val="001D55FE"/>
    <w:rsid w:val="001D6A51"/>
    <w:rsid w:val="001D7C2A"/>
    <w:rsid w:val="001E3ABA"/>
    <w:rsid w:val="001E3EAE"/>
    <w:rsid w:val="001E474B"/>
    <w:rsid w:val="001F05DE"/>
    <w:rsid w:val="001F0BE8"/>
    <w:rsid w:val="001F1B79"/>
    <w:rsid w:val="001F20B0"/>
    <w:rsid w:val="001F4685"/>
    <w:rsid w:val="001F7F4F"/>
    <w:rsid w:val="00201091"/>
    <w:rsid w:val="00201370"/>
    <w:rsid w:val="00201A42"/>
    <w:rsid w:val="00204005"/>
    <w:rsid w:val="002078F1"/>
    <w:rsid w:val="002106B8"/>
    <w:rsid w:val="00210DE5"/>
    <w:rsid w:val="00211102"/>
    <w:rsid w:val="00211622"/>
    <w:rsid w:val="00211A98"/>
    <w:rsid w:val="00211C87"/>
    <w:rsid w:val="00212EF0"/>
    <w:rsid w:val="00224217"/>
    <w:rsid w:val="002251D4"/>
    <w:rsid w:val="00225972"/>
    <w:rsid w:val="002269A6"/>
    <w:rsid w:val="00230218"/>
    <w:rsid w:val="00232C14"/>
    <w:rsid w:val="00236358"/>
    <w:rsid w:val="00237C68"/>
    <w:rsid w:val="0024035B"/>
    <w:rsid w:val="00240D6B"/>
    <w:rsid w:val="0024131B"/>
    <w:rsid w:val="00241DDF"/>
    <w:rsid w:val="00241E31"/>
    <w:rsid w:val="002447EC"/>
    <w:rsid w:val="00245B12"/>
    <w:rsid w:val="002470FD"/>
    <w:rsid w:val="002513A1"/>
    <w:rsid w:val="002518B7"/>
    <w:rsid w:val="00251BEE"/>
    <w:rsid w:val="00253105"/>
    <w:rsid w:val="002545A5"/>
    <w:rsid w:val="00254DC3"/>
    <w:rsid w:val="00255EC3"/>
    <w:rsid w:val="00257C3A"/>
    <w:rsid w:val="002620CB"/>
    <w:rsid w:val="00264F89"/>
    <w:rsid w:val="002704D2"/>
    <w:rsid w:val="00270B44"/>
    <w:rsid w:val="002756A3"/>
    <w:rsid w:val="00275703"/>
    <w:rsid w:val="002769F8"/>
    <w:rsid w:val="00276F3E"/>
    <w:rsid w:val="0027743C"/>
    <w:rsid w:val="00280BE4"/>
    <w:rsid w:val="00281618"/>
    <w:rsid w:val="00282C77"/>
    <w:rsid w:val="0028328A"/>
    <w:rsid w:val="00285662"/>
    <w:rsid w:val="00285916"/>
    <w:rsid w:val="0029079A"/>
    <w:rsid w:val="00292638"/>
    <w:rsid w:val="002931CC"/>
    <w:rsid w:val="00294F64"/>
    <w:rsid w:val="00295FCE"/>
    <w:rsid w:val="002A1EDE"/>
    <w:rsid w:val="002A22AF"/>
    <w:rsid w:val="002A31ED"/>
    <w:rsid w:val="002A4894"/>
    <w:rsid w:val="002A7DA0"/>
    <w:rsid w:val="002B2C53"/>
    <w:rsid w:val="002B4E01"/>
    <w:rsid w:val="002B5032"/>
    <w:rsid w:val="002B54B6"/>
    <w:rsid w:val="002B54FA"/>
    <w:rsid w:val="002B66D6"/>
    <w:rsid w:val="002B7700"/>
    <w:rsid w:val="002C0E77"/>
    <w:rsid w:val="002C0F47"/>
    <w:rsid w:val="002C1D35"/>
    <w:rsid w:val="002C2102"/>
    <w:rsid w:val="002C2AC6"/>
    <w:rsid w:val="002C3826"/>
    <w:rsid w:val="002C3869"/>
    <w:rsid w:val="002C4392"/>
    <w:rsid w:val="002C4E48"/>
    <w:rsid w:val="002C5DC8"/>
    <w:rsid w:val="002C7ADE"/>
    <w:rsid w:val="002D04CF"/>
    <w:rsid w:val="002D12FE"/>
    <w:rsid w:val="002D1DBF"/>
    <w:rsid w:val="002D38CE"/>
    <w:rsid w:val="002D39FB"/>
    <w:rsid w:val="002D3E35"/>
    <w:rsid w:val="002D4829"/>
    <w:rsid w:val="002D7B85"/>
    <w:rsid w:val="002E0C5D"/>
    <w:rsid w:val="002E1169"/>
    <w:rsid w:val="002E650F"/>
    <w:rsid w:val="002F114F"/>
    <w:rsid w:val="002F51E7"/>
    <w:rsid w:val="002F606C"/>
    <w:rsid w:val="00301070"/>
    <w:rsid w:val="003023CF"/>
    <w:rsid w:val="00302AFD"/>
    <w:rsid w:val="003069DD"/>
    <w:rsid w:val="0030783A"/>
    <w:rsid w:val="003143FA"/>
    <w:rsid w:val="00314BD2"/>
    <w:rsid w:val="00320A56"/>
    <w:rsid w:val="00321BA2"/>
    <w:rsid w:val="00324544"/>
    <w:rsid w:val="00326C68"/>
    <w:rsid w:val="003307E0"/>
    <w:rsid w:val="00330AD1"/>
    <w:rsid w:val="003312D3"/>
    <w:rsid w:val="00335255"/>
    <w:rsid w:val="00337138"/>
    <w:rsid w:val="003374CF"/>
    <w:rsid w:val="003439E7"/>
    <w:rsid w:val="00344987"/>
    <w:rsid w:val="00345196"/>
    <w:rsid w:val="00346C75"/>
    <w:rsid w:val="00346FA7"/>
    <w:rsid w:val="00347880"/>
    <w:rsid w:val="003506AA"/>
    <w:rsid w:val="00353B1B"/>
    <w:rsid w:val="00356DA2"/>
    <w:rsid w:val="00357561"/>
    <w:rsid w:val="003602A0"/>
    <w:rsid w:val="00361AA8"/>
    <w:rsid w:val="00361BE7"/>
    <w:rsid w:val="0036487D"/>
    <w:rsid w:val="00367DFE"/>
    <w:rsid w:val="0037058A"/>
    <w:rsid w:val="00370DC2"/>
    <w:rsid w:val="003732F4"/>
    <w:rsid w:val="003743E0"/>
    <w:rsid w:val="003778D3"/>
    <w:rsid w:val="003812BA"/>
    <w:rsid w:val="00382188"/>
    <w:rsid w:val="0038316D"/>
    <w:rsid w:val="00386C7A"/>
    <w:rsid w:val="00387490"/>
    <w:rsid w:val="00390A00"/>
    <w:rsid w:val="00391B9D"/>
    <w:rsid w:val="0039220C"/>
    <w:rsid w:val="003936B8"/>
    <w:rsid w:val="0039439E"/>
    <w:rsid w:val="00395638"/>
    <w:rsid w:val="00396112"/>
    <w:rsid w:val="0039658D"/>
    <w:rsid w:val="00396FD7"/>
    <w:rsid w:val="003970FE"/>
    <w:rsid w:val="003A06A3"/>
    <w:rsid w:val="003A2B22"/>
    <w:rsid w:val="003A3BC7"/>
    <w:rsid w:val="003B0024"/>
    <w:rsid w:val="003B02BB"/>
    <w:rsid w:val="003B065D"/>
    <w:rsid w:val="003B48DB"/>
    <w:rsid w:val="003B5663"/>
    <w:rsid w:val="003C0398"/>
    <w:rsid w:val="003C1A11"/>
    <w:rsid w:val="003C1EAE"/>
    <w:rsid w:val="003C2554"/>
    <w:rsid w:val="003C286F"/>
    <w:rsid w:val="003C38C9"/>
    <w:rsid w:val="003C4DF3"/>
    <w:rsid w:val="003C59C0"/>
    <w:rsid w:val="003C6627"/>
    <w:rsid w:val="003C6C91"/>
    <w:rsid w:val="003C7300"/>
    <w:rsid w:val="003D11F3"/>
    <w:rsid w:val="003D13AB"/>
    <w:rsid w:val="003D1A8A"/>
    <w:rsid w:val="003D2D04"/>
    <w:rsid w:val="003D2F16"/>
    <w:rsid w:val="003D311E"/>
    <w:rsid w:val="003D3B29"/>
    <w:rsid w:val="003D573E"/>
    <w:rsid w:val="003D6851"/>
    <w:rsid w:val="003E079B"/>
    <w:rsid w:val="003E18C4"/>
    <w:rsid w:val="003E3B40"/>
    <w:rsid w:val="003E587A"/>
    <w:rsid w:val="003E7EAA"/>
    <w:rsid w:val="003F2D6E"/>
    <w:rsid w:val="003F308F"/>
    <w:rsid w:val="003F37B2"/>
    <w:rsid w:val="003F63B7"/>
    <w:rsid w:val="003F77C0"/>
    <w:rsid w:val="00403036"/>
    <w:rsid w:val="00405586"/>
    <w:rsid w:val="00405B65"/>
    <w:rsid w:val="0040640E"/>
    <w:rsid w:val="0040644B"/>
    <w:rsid w:val="0041104B"/>
    <w:rsid w:val="004110A8"/>
    <w:rsid w:val="00411BD9"/>
    <w:rsid w:val="0041259B"/>
    <w:rsid w:val="00413A0B"/>
    <w:rsid w:val="00415CB8"/>
    <w:rsid w:val="0041610C"/>
    <w:rsid w:val="00416BD1"/>
    <w:rsid w:val="004221D0"/>
    <w:rsid w:val="00422CAD"/>
    <w:rsid w:val="00426013"/>
    <w:rsid w:val="00427B3B"/>
    <w:rsid w:val="00431592"/>
    <w:rsid w:val="00431648"/>
    <w:rsid w:val="00433AC9"/>
    <w:rsid w:val="00436CBB"/>
    <w:rsid w:val="00440650"/>
    <w:rsid w:val="00440C43"/>
    <w:rsid w:val="00440E2C"/>
    <w:rsid w:val="00445067"/>
    <w:rsid w:val="00446F1F"/>
    <w:rsid w:val="004507C4"/>
    <w:rsid w:val="00451481"/>
    <w:rsid w:val="00451B4F"/>
    <w:rsid w:val="004527BF"/>
    <w:rsid w:val="004611BA"/>
    <w:rsid w:val="00463DFA"/>
    <w:rsid w:val="00464A04"/>
    <w:rsid w:val="00465288"/>
    <w:rsid w:val="00465EDA"/>
    <w:rsid w:val="00471998"/>
    <w:rsid w:val="0047499F"/>
    <w:rsid w:val="00475676"/>
    <w:rsid w:val="0047571D"/>
    <w:rsid w:val="00476E56"/>
    <w:rsid w:val="004776B2"/>
    <w:rsid w:val="00477A07"/>
    <w:rsid w:val="0048055C"/>
    <w:rsid w:val="00480A11"/>
    <w:rsid w:val="00481871"/>
    <w:rsid w:val="00481C1B"/>
    <w:rsid w:val="00483ACB"/>
    <w:rsid w:val="0048440F"/>
    <w:rsid w:val="004862EB"/>
    <w:rsid w:val="00486E1F"/>
    <w:rsid w:val="004875BA"/>
    <w:rsid w:val="00493D1E"/>
    <w:rsid w:val="0049545F"/>
    <w:rsid w:val="0049552B"/>
    <w:rsid w:val="00496267"/>
    <w:rsid w:val="004963A5"/>
    <w:rsid w:val="00497292"/>
    <w:rsid w:val="004A0D3F"/>
    <w:rsid w:val="004A2E39"/>
    <w:rsid w:val="004A36E9"/>
    <w:rsid w:val="004A3BF0"/>
    <w:rsid w:val="004A4462"/>
    <w:rsid w:val="004B146A"/>
    <w:rsid w:val="004B18E1"/>
    <w:rsid w:val="004B1DB5"/>
    <w:rsid w:val="004B2322"/>
    <w:rsid w:val="004B4B18"/>
    <w:rsid w:val="004B5AC3"/>
    <w:rsid w:val="004C1C54"/>
    <w:rsid w:val="004C1FB2"/>
    <w:rsid w:val="004C27CF"/>
    <w:rsid w:val="004C4D16"/>
    <w:rsid w:val="004C50AE"/>
    <w:rsid w:val="004C5139"/>
    <w:rsid w:val="004C60C4"/>
    <w:rsid w:val="004C6611"/>
    <w:rsid w:val="004C7A51"/>
    <w:rsid w:val="004D3F84"/>
    <w:rsid w:val="004D7BE6"/>
    <w:rsid w:val="004E0052"/>
    <w:rsid w:val="004E1A1C"/>
    <w:rsid w:val="004E5F7F"/>
    <w:rsid w:val="004E6EBD"/>
    <w:rsid w:val="004F4B41"/>
    <w:rsid w:val="004F4E6F"/>
    <w:rsid w:val="004F699F"/>
    <w:rsid w:val="00500B0D"/>
    <w:rsid w:val="0050103E"/>
    <w:rsid w:val="00501BA3"/>
    <w:rsid w:val="005061AF"/>
    <w:rsid w:val="00512E2A"/>
    <w:rsid w:val="005138F5"/>
    <w:rsid w:val="00514E2C"/>
    <w:rsid w:val="005151A6"/>
    <w:rsid w:val="00520DF8"/>
    <w:rsid w:val="005216A0"/>
    <w:rsid w:val="005237A1"/>
    <w:rsid w:val="0052384E"/>
    <w:rsid w:val="00523CB7"/>
    <w:rsid w:val="005244B8"/>
    <w:rsid w:val="005251D2"/>
    <w:rsid w:val="005264AD"/>
    <w:rsid w:val="005265AE"/>
    <w:rsid w:val="00530C77"/>
    <w:rsid w:val="00530FF5"/>
    <w:rsid w:val="00533116"/>
    <w:rsid w:val="00533746"/>
    <w:rsid w:val="00534855"/>
    <w:rsid w:val="00537285"/>
    <w:rsid w:val="00540055"/>
    <w:rsid w:val="00542DB3"/>
    <w:rsid w:val="00543327"/>
    <w:rsid w:val="0054490B"/>
    <w:rsid w:val="00545EF7"/>
    <w:rsid w:val="005475A0"/>
    <w:rsid w:val="005476FE"/>
    <w:rsid w:val="00552BC7"/>
    <w:rsid w:val="00560708"/>
    <w:rsid w:val="00564B05"/>
    <w:rsid w:val="00565E4D"/>
    <w:rsid w:val="00565F9D"/>
    <w:rsid w:val="00566BFF"/>
    <w:rsid w:val="005700BB"/>
    <w:rsid w:val="00571270"/>
    <w:rsid w:val="0057180B"/>
    <w:rsid w:val="00572E3E"/>
    <w:rsid w:val="00574404"/>
    <w:rsid w:val="00576122"/>
    <w:rsid w:val="005809E1"/>
    <w:rsid w:val="0058468A"/>
    <w:rsid w:val="00585834"/>
    <w:rsid w:val="00586061"/>
    <w:rsid w:val="00590AD6"/>
    <w:rsid w:val="00590D89"/>
    <w:rsid w:val="00591D77"/>
    <w:rsid w:val="005926A2"/>
    <w:rsid w:val="00594DF8"/>
    <w:rsid w:val="00595D7C"/>
    <w:rsid w:val="00597885"/>
    <w:rsid w:val="00597A37"/>
    <w:rsid w:val="005A0AD3"/>
    <w:rsid w:val="005A10E3"/>
    <w:rsid w:val="005A33A5"/>
    <w:rsid w:val="005A4BD8"/>
    <w:rsid w:val="005A4C64"/>
    <w:rsid w:val="005A53B1"/>
    <w:rsid w:val="005A5B12"/>
    <w:rsid w:val="005A67EA"/>
    <w:rsid w:val="005A7168"/>
    <w:rsid w:val="005A761D"/>
    <w:rsid w:val="005A7CCB"/>
    <w:rsid w:val="005B09D4"/>
    <w:rsid w:val="005B2088"/>
    <w:rsid w:val="005B2377"/>
    <w:rsid w:val="005B46D0"/>
    <w:rsid w:val="005B480B"/>
    <w:rsid w:val="005B4814"/>
    <w:rsid w:val="005B4D4A"/>
    <w:rsid w:val="005B5F6E"/>
    <w:rsid w:val="005C05F1"/>
    <w:rsid w:val="005C1CF8"/>
    <w:rsid w:val="005C7C6F"/>
    <w:rsid w:val="005D11B1"/>
    <w:rsid w:val="005D1C52"/>
    <w:rsid w:val="005D3AD5"/>
    <w:rsid w:val="005D3BF2"/>
    <w:rsid w:val="005D44C5"/>
    <w:rsid w:val="005D4B97"/>
    <w:rsid w:val="005D6A16"/>
    <w:rsid w:val="005D7D6E"/>
    <w:rsid w:val="005E1277"/>
    <w:rsid w:val="005E28A6"/>
    <w:rsid w:val="005E3FD3"/>
    <w:rsid w:val="005E555C"/>
    <w:rsid w:val="005E5950"/>
    <w:rsid w:val="005E6432"/>
    <w:rsid w:val="005E7A57"/>
    <w:rsid w:val="005F1E28"/>
    <w:rsid w:val="005F2DF6"/>
    <w:rsid w:val="005F4096"/>
    <w:rsid w:val="005F4799"/>
    <w:rsid w:val="005F60F7"/>
    <w:rsid w:val="005F70C9"/>
    <w:rsid w:val="0060009B"/>
    <w:rsid w:val="006006D3"/>
    <w:rsid w:val="00601A8D"/>
    <w:rsid w:val="00604909"/>
    <w:rsid w:val="00605E35"/>
    <w:rsid w:val="00607764"/>
    <w:rsid w:val="006107EE"/>
    <w:rsid w:val="00611F1D"/>
    <w:rsid w:val="006123E9"/>
    <w:rsid w:val="00613221"/>
    <w:rsid w:val="00617282"/>
    <w:rsid w:val="00620633"/>
    <w:rsid w:val="00621EE8"/>
    <w:rsid w:val="00623473"/>
    <w:rsid w:val="00625E47"/>
    <w:rsid w:val="00626ACA"/>
    <w:rsid w:val="0062739B"/>
    <w:rsid w:val="00627EB7"/>
    <w:rsid w:val="00636864"/>
    <w:rsid w:val="0064182A"/>
    <w:rsid w:val="006419DE"/>
    <w:rsid w:val="00645BF0"/>
    <w:rsid w:val="00646F01"/>
    <w:rsid w:val="0065078B"/>
    <w:rsid w:val="00650FF3"/>
    <w:rsid w:val="006514D1"/>
    <w:rsid w:val="006515A5"/>
    <w:rsid w:val="00651D48"/>
    <w:rsid w:val="00652A65"/>
    <w:rsid w:val="006537C0"/>
    <w:rsid w:val="0065764E"/>
    <w:rsid w:val="00662602"/>
    <w:rsid w:val="00662963"/>
    <w:rsid w:val="00663635"/>
    <w:rsid w:val="00665B81"/>
    <w:rsid w:val="006678D0"/>
    <w:rsid w:val="0067043D"/>
    <w:rsid w:val="00680207"/>
    <w:rsid w:val="00680997"/>
    <w:rsid w:val="006826D0"/>
    <w:rsid w:val="006847E0"/>
    <w:rsid w:val="00686BB0"/>
    <w:rsid w:val="0069291F"/>
    <w:rsid w:val="00694E81"/>
    <w:rsid w:val="00696863"/>
    <w:rsid w:val="006A1694"/>
    <w:rsid w:val="006A426D"/>
    <w:rsid w:val="006A4911"/>
    <w:rsid w:val="006A759A"/>
    <w:rsid w:val="006B0567"/>
    <w:rsid w:val="006B196F"/>
    <w:rsid w:val="006B1D23"/>
    <w:rsid w:val="006B1F3E"/>
    <w:rsid w:val="006B4346"/>
    <w:rsid w:val="006B63C8"/>
    <w:rsid w:val="006B6BDB"/>
    <w:rsid w:val="006C0D65"/>
    <w:rsid w:val="006C1699"/>
    <w:rsid w:val="006C1C47"/>
    <w:rsid w:val="006C6F8B"/>
    <w:rsid w:val="006C6FE5"/>
    <w:rsid w:val="006C7D6D"/>
    <w:rsid w:val="006D03BF"/>
    <w:rsid w:val="006D0C17"/>
    <w:rsid w:val="006D0D10"/>
    <w:rsid w:val="006D4229"/>
    <w:rsid w:val="006D4306"/>
    <w:rsid w:val="006D482F"/>
    <w:rsid w:val="006D577D"/>
    <w:rsid w:val="006E12B2"/>
    <w:rsid w:val="006E17C5"/>
    <w:rsid w:val="006E3C90"/>
    <w:rsid w:val="006F067C"/>
    <w:rsid w:val="006F0B88"/>
    <w:rsid w:val="006F1A5A"/>
    <w:rsid w:val="006F28FF"/>
    <w:rsid w:val="006F3190"/>
    <w:rsid w:val="006F3C8D"/>
    <w:rsid w:val="00700097"/>
    <w:rsid w:val="0070087E"/>
    <w:rsid w:val="00706316"/>
    <w:rsid w:val="007068C8"/>
    <w:rsid w:val="00706963"/>
    <w:rsid w:val="00714CCD"/>
    <w:rsid w:val="00715129"/>
    <w:rsid w:val="0071701D"/>
    <w:rsid w:val="0072272B"/>
    <w:rsid w:val="007237CF"/>
    <w:rsid w:val="007267FE"/>
    <w:rsid w:val="007272E0"/>
    <w:rsid w:val="007333F4"/>
    <w:rsid w:val="00733470"/>
    <w:rsid w:val="00733580"/>
    <w:rsid w:val="00734467"/>
    <w:rsid w:val="007346C1"/>
    <w:rsid w:val="0073578A"/>
    <w:rsid w:val="0073626E"/>
    <w:rsid w:val="00736273"/>
    <w:rsid w:val="00741D65"/>
    <w:rsid w:val="0074308B"/>
    <w:rsid w:val="00743F8D"/>
    <w:rsid w:val="007443E9"/>
    <w:rsid w:val="0074516B"/>
    <w:rsid w:val="00761D78"/>
    <w:rsid w:val="00763C3A"/>
    <w:rsid w:val="00763CD7"/>
    <w:rsid w:val="00764EA7"/>
    <w:rsid w:val="0076681C"/>
    <w:rsid w:val="00766C27"/>
    <w:rsid w:val="00767464"/>
    <w:rsid w:val="0076773C"/>
    <w:rsid w:val="007679E4"/>
    <w:rsid w:val="00770D78"/>
    <w:rsid w:val="00772E46"/>
    <w:rsid w:val="007742D0"/>
    <w:rsid w:val="0078259C"/>
    <w:rsid w:val="00782BA2"/>
    <w:rsid w:val="00783E37"/>
    <w:rsid w:val="007903A9"/>
    <w:rsid w:val="00790E0B"/>
    <w:rsid w:val="007911C4"/>
    <w:rsid w:val="0079608C"/>
    <w:rsid w:val="00797C54"/>
    <w:rsid w:val="00797FD6"/>
    <w:rsid w:val="007A5FAC"/>
    <w:rsid w:val="007A6568"/>
    <w:rsid w:val="007A6C17"/>
    <w:rsid w:val="007A7494"/>
    <w:rsid w:val="007A7852"/>
    <w:rsid w:val="007A7F7A"/>
    <w:rsid w:val="007B19AF"/>
    <w:rsid w:val="007B2656"/>
    <w:rsid w:val="007B6F88"/>
    <w:rsid w:val="007C2222"/>
    <w:rsid w:val="007C22FB"/>
    <w:rsid w:val="007C2F18"/>
    <w:rsid w:val="007C478A"/>
    <w:rsid w:val="007C7097"/>
    <w:rsid w:val="007D09B5"/>
    <w:rsid w:val="007D1345"/>
    <w:rsid w:val="007D2265"/>
    <w:rsid w:val="007D354E"/>
    <w:rsid w:val="007D4628"/>
    <w:rsid w:val="007D52FC"/>
    <w:rsid w:val="007D63CD"/>
    <w:rsid w:val="007D6578"/>
    <w:rsid w:val="007D6C6E"/>
    <w:rsid w:val="007E0422"/>
    <w:rsid w:val="007E6061"/>
    <w:rsid w:val="007F31E0"/>
    <w:rsid w:val="007F35CF"/>
    <w:rsid w:val="007F5B1F"/>
    <w:rsid w:val="007F5DCE"/>
    <w:rsid w:val="007F7216"/>
    <w:rsid w:val="008015BF"/>
    <w:rsid w:val="00803B18"/>
    <w:rsid w:val="008065E5"/>
    <w:rsid w:val="008108BF"/>
    <w:rsid w:val="00811F0A"/>
    <w:rsid w:val="00815692"/>
    <w:rsid w:val="00820908"/>
    <w:rsid w:val="00824BB9"/>
    <w:rsid w:val="00825AC2"/>
    <w:rsid w:val="008303F1"/>
    <w:rsid w:val="00830624"/>
    <w:rsid w:val="0083674D"/>
    <w:rsid w:val="008431D6"/>
    <w:rsid w:val="008452C2"/>
    <w:rsid w:val="00846981"/>
    <w:rsid w:val="008510D1"/>
    <w:rsid w:val="00851C39"/>
    <w:rsid w:val="00855A6E"/>
    <w:rsid w:val="0085708F"/>
    <w:rsid w:val="00857DB6"/>
    <w:rsid w:val="00864328"/>
    <w:rsid w:val="0086451F"/>
    <w:rsid w:val="00866D28"/>
    <w:rsid w:val="008738EE"/>
    <w:rsid w:val="00873E7B"/>
    <w:rsid w:val="00875240"/>
    <w:rsid w:val="00876D37"/>
    <w:rsid w:val="00876F8E"/>
    <w:rsid w:val="00877FD3"/>
    <w:rsid w:val="008810DA"/>
    <w:rsid w:val="00883389"/>
    <w:rsid w:val="008841F7"/>
    <w:rsid w:val="00891D87"/>
    <w:rsid w:val="0089581D"/>
    <w:rsid w:val="00895A3A"/>
    <w:rsid w:val="008A208A"/>
    <w:rsid w:val="008A2963"/>
    <w:rsid w:val="008A2A6A"/>
    <w:rsid w:val="008A3D6C"/>
    <w:rsid w:val="008A6184"/>
    <w:rsid w:val="008A6E1E"/>
    <w:rsid w:val="008A74DF"/>
    <w:rsid w:val="008B2182"/>
    <w:rsid w:val="008B4D11"/>
    <w:rsid w:val="008B50CB"/>
    <w:rsid w:val="008B5D86"/>
    <w:rsid w:val="008C2003"/>
    <w:rsid w:val="008C2394"/>
    <w:rsid w:val="008C2BF2"/>
    <w:rsid w:val="008C3ED8"/>
    <w:rsid w:val="008C3F60"/>
    <w:rsid w:val="008C6C44"/>
    <w:rsid w:val="008C76BB"/>
    <w:rsid w:val="008C7A94"/>
    <w:rsid w:val="008D04B6"/>
    <w:rsid w:val="008D22DE"/>
    <w:rsid w:val="008D261E"/>
    <w:rsid w:val="008D3DC3"/>
    <w:rsid w:val="008D41BF"/>
    <w:rsid w:val="008D4E9D"/>
    <w:rsid w:val="008D4FE3"/>
    <w:rsid w:val="008D5142"/>
    <w:rsid w:val="008D702A"/>
    <w:rsid w:val="008D7062"/>
    <w:rsid w:val="008E04B1"/>
    <w:rsid w:val="008E0FF2"/>
    <w:rsid w:val="008E2F7E"/>
    <w:rsid w:val="008E3428"/>
    <w:rsid w:val="008E383A"/>
    <w:rsid w:val="008E3A1C"/>
    <w:rsid w:val="008E4699"/>
    <w:rsid w:val="008E4D86"/>
    <w:rsid w:val="008E574A"/>
    <w:rsid w:val="008E6DC6"/>
    <w:rsid w:val="008F161D"/>
    <w:rsid w:val="008F32C0"/>
    <w:rsid w:val="008F372A"/>
    <w:rsid w:val="008F40B9"/>
    <w:rsid w:val="008F4FF3"/>
    <w:rsid w:val="008F6428"/>
    <w:rsid w:val="008F7FDE"/>
    <w:rsid w:val="00900D64"/>
    <w:rsid w:val="00901A40"/>
    <w:rsid w:val="00901FBA"/>
    <w:rsid w:val="0090358B"/>
    <w:rsid w:val="009039E3"/>
    <w:rsid w:val="00906527"/>
    <w:rsid w:val="00910BB4"/>
    <w:rsid w:val="00912E34"/>
    <w:rsid w:val="00913A63"/>
    <w:rsid w:val="009144E0"/>
    <w:rsid w:val="009146FC"/>
    <w:rsid w:val="00915B27"/>
    <w:rsid w:val="00916540"/>
    <w:rsid w:val="0091722B"/>
    <w:rsid w:val="009201FC"/>
    <w:rsid w:val="0092034D"/>
    <w:rsid w:val="009215CE"/>
    <w:rsid w:val="00921D84"/>
    <w:rsid w:val="00922250"/>
    <w:rsid w:val="00922599"/>
    <w:rsid w:val="00923807"/>
    <w:rsid w:val="009242DF"/>
    <w:rsid w:val="00924BF8"/>
    <w:rsid w:val="0093197C"/>
    <w:rsid w:val="00932A41"/>
    <w:rsid w:val="00933357"/>
    <w:rsid w:val="00937B3E"/>
    <w:rsid w:val="00940CC9"/>
    <w:rsid w:val="00941D1F"/>
    <w:rsid w:val="00941E66"/>
    <w:rsid w:val="00942230"/>
    <w:rsid w:val="00942ED3"/>
    <w:rsid w:val="0094412C"/>
    <w:rsid w:val="009468B2"/>
    <w:rsid w:val="00946AF5"/>
    <w:rsid w:val="00947AA4"/>
    <w:rsid w:val="00947B51"/>
    <w:rsid w:val="0095099C"/>
    <w:rsid w:val="00951781"/>
    <w:rsid w:val="00952704"/>
    <w:rsid w:val="00952A11"/>
    <w:rsid w:val="00952F1F"/>
    <w:rsid w:val="0095308B"/>
    <w:rsid w:val="00954C2E"/>
    <w:rsid w:val="00955E4B"/>
    <w:rsid w:val="00967364"/>
    <w:rsid w:val="009717D2"/>
    <w:rsid w:val="009728BF"/>
    <w:rsid w:val="00973728"/>
    <w:rsid w:val="0097550A"/>
    <w:rsid w:val="0097745B"/>
    <w:rsid w:val="00982A40"/>
    <w:rsid w:val="00984EE3"/>
    <w:rsid w:val="0098605B"/>
    <w:rsid w:val="00990E43"/>
    <w:rsid w:val="009911AD"/>
    <w:rsid w:val="00991AB3"/>
    <w:rsid w:val="00992968"/>
    <w:rsid w:val="00993FA3"/>
    <w:rsid w:val="00994687"/>
    <w:rsid w:val="00995CFE"/>
    <w:rsid w:val="009A26F0"/>
    <w:rsid w:val="009A3E2E"/>
    <w:rsid w:val="009A53CD"/>
    <w:rsid w:val="009B1FF4"/>
    <w:rsid w:val="009B27B8"/>
    <w:rsid w:val="009B376C"/>
    <w:rsid w:val="009B4279"/>
    <w:rsid w:val="009B4B1C"/>
    <w:rsid w:val="009B62FC"/>
    <w:rsid w:val="009C0453"/>
    <w:rsid w:val="009C2859"/>
    <w:rsid w:val="009C3583"/>
    <w:rsid w:val="009C40AD"/>
    <w:rsid w:val="009C6402"/>
    <w:rsid w:val="009C6841"/>
    <w:rsid w:val="009C7316"/>
    <w:rsid w:val="009D0506"/>
    <w:rsid w:val="009D20F7"/>
    <w:rsid w:val="009D2207"/>
    <w:rsid w:val="009D3334"/>
    <w:rsid w:val="009D4298"/>
    <w:rsid w:val="009D65E1"/>
    <w:rsid w:val="009D6CF9"/>
    <w:rsid w:val="009D7878"/>
    <w:rsid w:val="009E0226"/>
    <w:rsid w:val="009E08E8"/>
    <w:rsid w:val="009E2073"/>
    <w:rsid w:val="009E250F"/>
    <w:rsid w:val="009E2D3A"/>
    <w:rsid w:val="009E5BA9"/>
    <w:rsid w:val="009E6035"/>
    <w:rsid w:val="009E7E19"/>
    <w:rsid w:val="009F49D0"/>
    <w:rsid w:val="009F5BF7"/>
    <w:rsid w:val="009F62E4"/>
    <w:rsid w:val="00A038AE"/>
    <w:rsid w:val="00A040D5"/>
    <w:rsid w:val="00A04455"/>
    <w:rsid w:val="00A050A4"/>
    <w:rsid w:val="00A05F7F"/>
    <w:rsid w:val="00A07864"/>
    <w:rsid w:val="00A103D8"/>
    <w:rsid w:val="00A10E5C"/>
    <w:rsid w:val="00A1139E"/>
    <w:rsid w:val="00A11693"/>
    <w:rsid w:val="00A13231"/>
    <w:rsid w:val="00A1538E"/>
    <w:rsid w:val="00A15F35"/>
    <w:rsid w:val="00A1791D"/>
    <w:rsid w:val="00A17F20"/>
    <w:rsid w:val="00A24E18"/>
    <w:rsid w:val="00A27B5A"/>
    <w:rsid w:val="00A30128"/>
    <w:rsid w:val="00A32087"/>
    <w:rsid w:val="00A32D61"/>
    <w:rsid w:val="00A33C13"/>
    <w:rsid w:val="00A34913"/>
    <w:rsid w:val="00A34C26"/>
    <w:rsid w:val="00A352F6"/>
    <w:rsid w:val="00A379F0"/>
    <w:rsid w:val="00A40DC6"/>
    <w:rsid w:val="00A44D9F"/>
    <w:rsid w:val="00A455AB"/>
    <w:rsid w:val="00A471AA"/>
    <w:rsid w:val="00A47937"/>
    <w:rsid w:val="00A51087"/>
    <w:rsid w:val="00A51389"/>
    <w:rsid w:val="00A5164C"/>
    <w:rsid w:val="00A533EF"/>
    <w:rsid w:val="00A53F9F"/>
    <w:rsid w:val="00A54F5D"/>
    <w:rsid w:val="00A56056"/>
    <w:rsid w:val="00A56AE4"/>
    <w:rsid w:val="00A60D43"/>
    <w:rsid w:val="00A62F06"/>
    <w:rsid w:val="00A667A7"/>
    <w:rsid w:val="00A66B9F"/>
    <w:rsid w:val="00A66FEB"/>
    <w:rsid w:val="00A671AE"/>
    <w:rsid w:val="00A71B22"/>
    <w:rsid w:val="00A72546"/>
    <w:rsid w:val="00A72F03"/>
    <w:rsid w:val="00A73DC4"/>
    <w:rsid w:val="00A77A09"/>
    <w:rsid w:val="00A81875"/>
    <w:rsid w:val="00A81EEF"/>
    <w:rsid w:val="00A83AF3"/>
    <w:rsid w:val="00A8411E"/>
    <w:rsid w:val="00A84C39"/>
    <w:rsid w:val="00A85C25"/>
    <w:rsid w:val="00A877FD"/>
    <w:rsid w:val="00A87A32"/>
    <w:rsid w:val="00A9700F"/>
    <w:rsid w:val="00A97C3E"/>
    <w:rsid w:val="00AA0262"/>
    <w:rsid w:val="00AA1950"/>
    <w:rsid w:val="00AA2CA0"/>
    <w:rsid w:val="00AA38D6"/>
    <w:rsid w:val="00AA3EED"/>
    <w:rsid w:val="00AA4976"/>
    <w:rsid w:val="00AA6561"/>
    <w:rsid w:val="00AB3E95"/>
    <w:rsid w:val="00AB4ED3"/>
    <w:rsid w:val="00AB53A1"/>
    <w:rsid w:val="00AB5996"/>
    <w:rsid w:val="00AC1E8D"/>
    <w:rsid w:val="00AC36AA"/>
    <w:rsid w:val="00AC597C"/>
    <w:rsid w:val="00AD2177"/>
    <w:rsid w:val="00AD2F95"/>
    <w:rsid w:val="00AD4F1D"/>
    <w:rsid w:val="00AD56A0"/>
    <w:rsid w:val="00AD66A9"/>
    <w:rsid w:val="00AE047C"/>
    <w:rsid w:val="00AE06D0"/>
    <w:rsid w:val="00AE1E20"/>
    <w:rsid w:val="00AE6E4F"/>
    <w:rsid w:val="00AF1393"/>
    <w:rsid w:val="00AF2272"/>
    <w:rsid w:val="00AF2A3C"/>
    <w:rsid w:val="00AF2D51"/>
    <w:rsid w:val="00AF3845"/>
    <w:rsid w:val="00AF3B51"/>
    <w:rsid w:val="00AF45CC"/>
    <w:rsid w:val="00AF4E65"/>
    <w:rsid w:val="00AF4EAB"/>
    <w:rsid w:val="00B01D9E"/>
    <w:rsid w:val="00B03CAA"/>
    <w:rsid w:val="00B04598"/>
    <w:rsid w:val="00B05592"/>
    <w:rsid w:val="00B066C2"/>
    <w:rsid w:val="00B07F76"/>
    <w:rsid w:val="00B101DD"/>
    <w:rsid w:val="00B11EBA"/>
    <w:rsid w:val="00B12D4D"/>
    <w:rsid w:val="00B14E68"/>
    <w:rsid w:val="00B16D96"/>
    <w:rsid w:val="00B174E7"/>
    <w:rsid w:val="00B20604"/>
    <w:rsid w:val="00B223A6"/>
    <w:rsid w:val="00B2354F"/>
    <w:rsid w:val="00B26ECC"/>
    <w:rsid w:val="00B270E9"/>
    <w:rsid w:val="00B30B9D"/>
    <w:rsid w:val="00B311E3"/>
    <w:rsid w:val="00B31EF4"/>
    <w:rsid w:val="00B3437F"/>
    <w:rsid w:val="00B34D5F"/>
    <w:rsid w:val="00B400BD"/>
    <w:rsid w:val="00B423AE"/>
    <w:rsid w:val="00B432E7"/>
    <w:rsid w:val="00B450E0"/>
    <w:rsid w:val="00B45991"/>
    <w:rsid w:val="00B47438"/>
    <w:rsid w:val="00B47E39"/>
    <w:rsid w:val="00B507F3"/>
    <w:rsid w:val="00B50C9C"/>
    <w:rsid w:val="00B52990"/>
    <w:rsid w:val="00B531C5"/>
    <w:rsid w:val="00B53A6C"/>
    <w:rsid w:val="00B55000"/>
    <w:rsid w:val="00B56C17"/>
    <w:rsid w:val="00B61E39"/>
    <w:rsid w:val="00B624D7"/>
    <w:rsid w:val="00B762DE"/>
    <w:rsid w:val="00B76B59"/>
    <w:rsid w:val="00B81AF5"/>
    <w:rsid w:val="00B8313A"/>
    <w:rsid w:val="00B83170"/>
    <w:rsid w:val="00B84C23"/>
    <w:rsid w:val="00B85E32"/>
    <w:rsid w:val="00B879A8"/>
    <w:rsid w:val="00B90D6B"/>
    <w:rsid w:val="00B92C5B"/>
    <w:rsid w:val="00B95B4E"/>
    <w:rsid w:val="00B97099"/>
    <w:rsid w:val="00B97971"/>
    <w:rsid w:val="00B97D9C"/>
    <w:rsid w:val="00B97DAD"/>
    <w:rsid w:val="00BA175F"/>
    <w:rsid w:val="00BA1AE9"/>
    <w:rsid w:val="00BA21F9"/>
    <w:rsid w:val="00BA2A43"/>
    <w:rsid w:val="00BA3D0F"/>
    <w:rsid w:val="00BA492C"/>
    <w:rsid w:val="00BA65F0"/>
    <w:rsid w:val="00BA7AE7"/>
    <w:rsid w:val="00BB0E4E"/>
    <w:rsid w:val="00BB14A5"/>
    <w:rsid w:val="00BB1F1E"/>
    <w:rsid w:val="00BB2A76"/>
    <w:rsid w:val="00BB4784"/>
    <w:rsid w:val="00BB5199"/>
    <w:rsid w:val="00BB5CFF"/>
    <w:rsid w:val="00BB70F7"/>
    <w:rsid w:val="00BB7C6F"/>
    <w:rsid w:val="00BC3890"/>
    <w:rsid w:val="00BD08CD"/>
    <w:rsid w:val="00BD497F"/>
    <w:rsid w:val="00BD5406"/>
    <w:rsid w:val="00BD58BE"/>
    <w:rsid w:val="00BD6C26"/>
    <w:rsid w:val="00BD7AE8"/>
    <w:rsid w:val="00BE1277"/>
    <w:rsid w:val="00BE41B8"/>
    <w:rsid w:val="00BF0561"/>
    <w:rsid w:val="00BF1AD6"/>
    <w:rsid w:val="00BF47E9"/>
    <w:rsid w:val="00BF7F34"/>
    <w:rsid w:val="00C001EC"/>
    <w:rsid w:val="00C005FC"/>
    <w:rsid w:val="00C00A09"/>
    <w:rsid w:val="00C0321C"/>
    <w:rsid w:val="00C05C7D"/>
    <w:rsid w:val="00C062D5"/>
    <w:rsid w:val="00C07B18"/>
    <w:rsid w:val="00C10998"/>
    <w:rsid w:val="00C10D10"/>
    <w:rsid w:val="00C1221C"/>
    <w:rsid w:val="00C12ADB"/>
    <w:rsid w:val="00C150D5"/>
    <w:rsid w:val="00C1736A"/>
    <w:rsid w:val="00C1741D"/>
    <w:rsid w:val="00C21055"/>
    <w:rsid w:val="00C21477"/>
    <w:rsid w:val="00C22F26"/>
    <w:rsid w:val="00C23417"/>
    <w:rsid w:val="00C24F8C"/>
    <w:rsid w:val="00C26AF1"/>
    <w:rsid w:val="00C34256"/>
    <w:rsid w:val="00C35272"/>
    <w:rsid w:val="00C355D1"/>
    <w:rsid w:val="00C36C06"/>
    <w:rsid w:val="00C36F9E"/>
    <w:rsid w:val="00C37423"/>
    <w:rsid w:val="00C37F12"/>
    <w:rsid w:val="00C40606"/>
    <w:rsid w:val="00C4283A"/>
    <w:rsid w:val="00C429FA"/>
    <w:rsid w:val="00C42A74"/>
    <w:rsid w:val="00C43231"/>
    <w:rsid w:val="00C4786D"/>
    <w:rsid w:val="00C50387"/>
    <w:rsid w:val="00C50E72"/>
    <w:rsid w:val="00C55BFC"/>
    <w:rsid w:val="00C573B6"/>
    <w:rsid w:val="00C615A1"/>
    <w:rsid w:val="00C623D6"/>
    <w:rsid w:val="00C657C1"/>
    <w:rsid w:val="00C667CE"/>
    <w:rsid w:val="00C71B06"/>
    <w:rsid w:val="00C71CB4"/>
    <w:rsid w:val="00C71F11"/>
    <w:rsid w:val="00C736C5"/>
    <w:rsid w:val="00C73AA0"/>
    <w:rsid w:val="00C74919"/>
    <w:rsid w:val="00C765D0"/>
    <w:rsid w:val="00C76812"/>
    <w:rsid w:val="00C81E1D"/>
    <w:rsid w:val="00C85CE3"/>
    <w:rsid w:val="00C86A82"/>
    <w:rsid w:val="00C913BA"/>
    <w:rsid w:val="00C914FD"/>
    <w:rsid w:val="00C93536"/>
    <w:rsid w:val="00C936D8"/>
    <w:rsid w:val="00C945B6"/>
    <w:rsid w:val="00C94F36"/>
    <w:rsid w:val="00C95A50"/>
    <w:rsid w:val="00CA0F93"/>
    <w:rsid w:val="00CA35EE"/>
    <w:rsid w:val="00CA511B"/>
    <w:rsid w:val="00CA52C4"/>
    <w:rsid w:val="00CA580D"/>
    <w:rsid w:val="00CB7C0A"/>
    <w:rsid w:val="00CC2366"/>
    <w:rsid w:val="00CC2561"/>
    <w:rsid w:val="00CC3F72"/>
    <w:rsid w:val="00CC5242"/>
    <w:rsid w:val="00CC6903"/>
    <w:rsid w:val="00CD0F95"/>
    <w:rsid w:val="00CD1E23"/>
    <w:rsid w:val="00CD35E9"/>
    <w:rsid w:val="00CD5300"/>
    <w:rsid w:val="00CD776A"/>
    <w:rsid w:val="00CE04C8"/>
    <w:rsid w:val="00CE2C51"/>
    <w:rsid w:val="00CE4480"/>
    <w:rsid w:val="00CE5DE2"/>
    <w:rsid w:val="00CE640A"/>
    <w:rsid w:val="00CE785B"/>
    <w:rsid w:val="00CF0CE6"/>
    <w:rsid w:val="00CF3525"/>
    <w:rsid w:val="00CF4274"/>
    <w:rsid w:val="00CF586F"/>
    <w:rsid w:val="00CF5E33"/>
    <w:rsid w:val="00CF70C3"/>
    <w:rsid w:val="00D00ABD"/>
    <w:rsid w:val="00D02391"/>
    <w:rsid w:val="00D02F69"/>
    <w:rsid w:val="00D07A0B"/>
    <w:rsid w:val="00D11DEB"/>
    <w:rsid w:val="00D13D1C"/>
    <w:rsid w:val="00D166C5"/>
    <w:rsid w:val="00D228B1"/>
    <w:rsid w:val="00D22C4F"/>
    <w:rsid w:val="00D23376"/>
    <w:rsid w:val="00D24F3D"/>
    <w:rsid w:val="00D25337"/>
    <w:rsid w:val="00D30BAB"/>
    <w:rsid w:val="00D32268"/>
    <w:rsid w:val="00D336E3"/>
    <w:rsid w:val="00D34313"/>
    <w:rsid w:val="00D35803"/>
    <w:rsid w:val="00D429C9"/>
    <w:rsid w:val="00D43636"/>
    <w:rsid w:val="00D44CB9"/>
    <w:rsid w:val="00D471D9"/>
    <w:rsid w:val="00D510A9"/>
    <w:rsid w:val="00D5203C"/>
    <w:rsid w:val="00D52157"/>
    <w:rsid w:val="00D549A7"/>
    <w:rsid w:val="00D54FD7"/>
    <w:rsid w:val="00D5541D"/>
    <w:rsid w:val="00D56D77"/>
    <w:rsid w:val="00D56F64"/>
    <w:rsid w:val="00D57E61"/>
    <w:rsid w:val="00D62F44"/>
    <w:rsid w:val="00D652D7"/>
    <w:rsid w:val="00D66D54"/>
    <w:rsid w:val="00D73EEC"/>
    <w:rsid w:val="00D74BDE"/>
    <w:rsid w:val="00D76809"/>
    <w:rsid w:val="00D76D0E"/>
    <w:rsid w:val="00D8222F"/>
    <w:rsid w:val="00D828EE"/>
    <w:rsid w:val="00D82E81"/>
    <w:rsid w:val="00D83069"/>
    <w:rsid w:val="00D83E69"/>
    <w:rsid w:val="00D9009C"/>
    <w:rsid w:val="00D90958"/>
    <w:rsid w:val="00D90B68"/>
    <w:rsid w:val="00D91B19"/>
    <w:rsid w:val="00D92B3D"/>
    <w:rsid w:val="00D95303"/>
    <w:rsid w:val="00D957FA"/>
    <w:rsid w:val="00D96684"/>
    <w:rsid w:val="00D96A52"/>
    <w:rsid w:val="00D97001"/>
    <w:rsid w:val="00D9788F"/>
    <w:rsid w:val="00DA7718"/>
    <w:rsid w:val="00DB2425"/>
    <w:rsid w:val="00DB310F"/>
    <w:rsid w:val="00DB5E7A"/>
    <w:rsid w:val="00DB68F0"/>
    <w:rsid w:val="00DB6FBD"/>
    <w:rsid w:val="00DC406F"/>
    <w:rsid w:val="00DC5DFD"/>
    <w:rsid w:val="00DC7AAC"/>
    <w:rsid w:val="00DD15CB"/>
    <w:rsid w:val="00DD2C9D"/>
    <w:rsid w:val="00DD463D"/>
    <w:rsid w:val="00DD71CC"/>
    <w:rsid w:val="00DE0AA8"/>
    <w:rsid w:val="00DE2677"/>
    <w:rsid w:val="00DE3A5A"/>
    <w:rsid w:val="00DE3DB5"/>
    <w:rsid w:val="00DE483F"/>
    <w:rsid w:val="00DE4CEF"/>
    <w:rsid w:val="00DE68B8"/>
    <w:rsid w:val="00DE6C3D"/>
    <w:rsid w:val="00DF6346"/>
    <w:rsid w:val="00E00EED"/>
    <w:rsid w:val="00E012BC"/>
    <w:rsid w:val="00E01528"/>
    <w:rsid w:val="00E01E7B"/>
    <w:rsid w:val="00E032CA"/>
    <w:rsid w:val="00E04EF7"/>
    <w:rsid w:val="00E074DA"/>
    <w:rsid w:val="00E102AB"/>
    <w:rsid w:val="00E10710"/>
    <w:rsid w:val="00E20DA4"/>
    <w:rsid w:val="00E2153D"/>
    <w:rsid w:val="00E23FF3"/>
    <w:rsid w:val="00E248E5"/>
    <w:rsid w:val="00E260AC"/>
    <w:rsid w:val="00E33C0C"/>
    <w:rsid w:val="00E34748"/>
    <w:rsid w:val="00E35C10"/>
    <w:rsid w:val="00E36D3A"/>
    <w:rsid w:val="00E41465"/>
    <w:rsid w:val="00E42944"/>
    <w:rsid w:val="00E4421D"/>
    <w:rsid w:val="00E47A37"/>
    <w:rsid w:val="00E50D11"/>
    <w:rsid w:val="00E52210"/>
    <w:rsid w:val="00E55AAB"/>
    <w:rsid w:val="00E564E8"/>
    <w:rsid w:val="00E57407"/>
    <w:rsid w:val="00E615F8"/>
    <w:rsid w:val="00E62553"/>
    <w:rsid w:val="00E62BCA"/>
    <w:rsid w:val="00E62CC0"/>
    <w:rsid w:val="00E64A61"/>
    <w:rsid w:val="00E64E5D"/>
    <w:rsid w:val="00E659F3"/>
    <w:rsid w:val="00E729EF"/>
    <w:rsid w:val="00E745A3"/>
    <w:rsid w:val="00E75277"/>
    <w:rsid w:val="00E75B2F"/>
    <w:rsid w:val="00E75CAB"/>
    <w:rsid w:val="00E777AE"/>
    <w:rsid w:val="00E77F76"/>
    <w:rsid w:val="00E806CB"/>
    <w:rsid w:val="00E80C0A"/>
    <w:rsid w:val="00E815B6"/>
    <w:rsid w:val="00E819F8"/>
    <w:rsid w:val="00E81E14"/>
    <w:rsid w:val="00E8227F"/>
    <w:rsid w:val="00E83B38"/>
    <w:rsid w:val="00E85E9E"/>
    <w:rsid w:val="00E867CB"/>
    <w:rsid w:val="00E870D8"/>
    <w:rsid w:val="00E8747B"/>
    <w:rsid w:val="00E90672"/>
    <w:rsid w:val="00E92844"/>
    <w:rsid w:val="00E9517B"/>
    <w:rsid w:val="00E960A0"/>
    <w:rsid w:val="00EA1298"/>
    <w:rsid w:val="00EA139A"/>
    <w:rsid w:val="00EA21E2"/>
    <w:rsid w:val="00EA2D9A"/>
    <w:rsid w:val="00EA450D"/>
    <w:rsid w:val="00EA55AC"/>
    <w:rsid w:val="00EB3038"/>
    <w:rsid w:val="00EC266D"/>
    <w:rsid w:val="00EC28A8"/>
    <w:rsid w:val="00EC3281"/>
    <w:rsid w:val="00EC4FB0"/>
    <w:rsid w:val="00ED1CED"/>
    <w:rsid w:val="00ED3942"/>
    <w:rsid w:val="00ED6F9C"/>
    <w:rsid w:val="00EE0483"/>
    <w:rsid w:val="00EE04B6"/>
    <w:rsid w:val="00EE1169"/>
    <w:rsid w:val="00EE1359"/>
    <w:rsid w:val="00EE170D"/>
    <w:rsid w:val="00EE1D7B"/>
    <w:rsid w:val="00EE278B"/>
    <w:rsid w:val="00EE2DD9"/>
    <w:rsid w:val="00EE4245"/>
    <w:rsid w:val="00EE5D02"/>
    <w:rsid w:val="00EE691E"/>
    <w:rsid w:val="00EE6CB5"/>
    <w:rsid w:val="00EF0A82"/>
    <w:rsid w:val="00EF432F"/>
    <w:rsid w:val="00EF7C9F"/>
    <w:rsid w:val="00F0073C"/>
    <w:rsid w:val="00F0221B"/>
    <w:rsid w:val="00F02473"/>
    <w:rsid w:val="00F03164"/>
    <w:rsid w:val="00F03981"/>
    <w:rsid w:val="00F045E9"/>
    <w:rsid w:val="00F05E43"/>
    <w:rsid w:val="00F1122B"/>
    <w:rsid w:val="00F11DE8"/>
    <w:rsid w:val="00F1749D"/>
    <w:rsid w:val="00F263A8"/>
    <w:rsid w:val="00F26C95"/>
    <w:rsid w:val="00F31848"/>
    <w:rsid w:val="00F31BAE"/>
    <w:rsid w:val="00F331FF"/>
    <w:rsid w:val="00F34183"/>
    <w:rsid w:val="00F364BE"/>
    <w:rsid w:val="00F36621"/>
    <w:rsid w:val="00F37F40"/>
    <w:rsid w:val="00F40B6F"/>
    <w:rsid w:val="00F41F5D"/>
    <w:rsid w:val="00F4592F"/>
    <w:rsid w:val="00F47F3F"/>
    <w:rsid w:val="00F5029F"/>
    <w:rsid w:val="00F534DC"/>
    <w:rsid w:val="00F538B5"/>
    <w:rsid w:val="00F5473D"/>
    <w:rsid w:val="00F56F26"/>
    <w:rsid w:val="00F61E67"/>
    <w:rsid w:val="00F61F2B"/>
    <w:rsid w:val="00F622B3"/>
    <w:rsid w:val="00F6344F"/>
    <w:rsid w:val="00F63872"/>
    <w:rsid w:val="00F66374"/>
    <w:rsid w:val="00F6657A"/>
    <w:rsid w:val="00F6775E"/>
    <w:rsid w:val="00F71633"/>
    <w:rsid w:val="00F74129"/>
    <w:rsid w:val="00F74B3D"/>
    <w:rsid w:val="00F74DFB"/>
    <w:rsid w:val="00F8166E"/>
    <w:rsid w:val="00F84D0F"/>
    <w:rsid w:val="00F8525C"/>
    <w:rsid w:val="00F85B4B"/>
    <w:rsid w:val="00F86293"/>
    <w:rsid w:val="00F875B7"/>
    <w:rsid w:val="00F87733"/>
    <w:rsid w:val="00F87AC2"/>
    <w:rsid w:val="00F87F5A"/>
    <w:rsid w:val="00F90C5A"/>
    <w:rsid w:val="00F92152"/>
    <w:rsid w:val="00F94ABD"/>
    <w:rsid w:val="00F9688B"/>
    <w:rsid w:val="00F96BB5"/>
    <w:rsid w:val="00FA202B"/>
    <w:rsid w:val="00FA2EFA"/>
    <w:rsid w:val="00FA3AC1"/>
    <w:rsid w:val="00FA736A"/>
    <w:rsid w:val="00FB1FD4"/>
    <w:rsid w:val="00FB221A"/>
    <w:rsid w:val="00FB67CE"/>
    <w:rsid w:val="00FC454F"/>
    <w:rsid w:val="00FC5E0C"/>
    <w:rsid w:val="00FC61DC"/>
    <w:rsid w:val="00FC7827"/>
    <w:rsid w:val="00FC7925"/>
    <w:rsid w:val="00FD0873"/>
    <w:rsid w:val="00FD13F4"/>
    <w:rsid w:val="00FD15F5"/>
    <w:rsid w:val="00FD52C0"/>
    <w:rsid w:val="00FD7C38"/>
    <w:rsid w:val="00FE1F45"/>
    <w:rsid w:val="00FE45C5"/>
    <w:rsid w:val="00FE5188"/>
    <w:rsid w:val="00FE7D5C"/>
    <w:rsid w:val="00FF2716"/>
    <w:rsid w:val="00FF4A2B"/>
    <w:rsid w:val="00FF50C8"/>
    <w:rsid w:val="00FF5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ED757"/>
  <w15:docId w15:val="{096413BB-D002-4B69-8A1F-0C6B9F633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580"/>
  </w:style>
  <w:style w:type="paragraph" w:styleId="Heading1">
    <w:name w:val="heading 1"/>
    <w:basedOn w:val="Normal"/>
    <w:next w:val="Normal"/>
    <w:link w:val="Heading1Char"/>
    <w:uiPriority w:val="9"/>
    <w:qFormat/>
    <w:rsid w:val="005D3BF2"/>
    <w:pPr>
      <w:keepNext/>
      <w:keepLines/>
      <w:spacing w:before="360" w:after="12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5D3BF2"/>
    <w:pPr>
      <w:keepNext/>
      <w:keepLines/>
      <w:spacing w:before="120" w:after="12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DE26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uiPriority w:val="9"/>
    <w:semiHidden/>
    <w:unhideWhenUsed/>
    <w:qFormat/>
    <w:rsid w:val="00C42A74"/>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E1C"/>
    <w:pPr>
      <w:ind w:left="720"/>
      <w:contextualSpacing/>
    </w:pPr>
  </w:style>
  <w:style w:type="table" w:styleId="TableGrid">
    <w:name w:val="Table Grid"/>
    <w:basedOn w:val="TableNormal"/>
    <w:uiPriority w:val="39"/>
    <w:rsid w:val="00A10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92152"/>
    <w:pPr>
      <w:spacing w:after="0" w:line="240" w:lineRule="auto"/>
    </w:pPr>
    <w:rPr>
      <w:rFonts w:eastAsiaTheme="minorEastAsia"/>
    </w:rPr>
  </w:style>
  <w:style w:type="character" w:customStyle="1" w:styleId="NoSpacingChar">
    <w:name w:val="No Spacing Char"/>
    <w:basedOn w:val="DefaultParagraphFont"/>
    <w:link w:val="NoSpacing"/>
    <w:uiPriority w:val="1"/>
    <w:rsid w:val="00F92152"/>
    <w:rPr>
      <w:rFonts w:eastAsiaTheme="minorEastAsia"/>
    </w:rPr>
  </w:style>
  <w:style w:type="paragraph" w:styleId="Header">
    <w:name w:val="header"/>
    <w:basedOn w:val="Normal"/>
    <w:link w:val="HeaderChar"/>
    <w:uiPriority w:val="99"/>
    <w:unhideWhenUsed/>
    <w:rsid w:val="007668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81C"/>
  </w:style>
  <w:style w:type="paragraph" w:styleId="Footer">
    <w:name w:val="footer"/>
    <w:basedOn w:val="Normal"/>
    <w:link w:val="FooterChar"/>
    <w:uiPriority w:val="99"/>
    <w:unhideWhenUsed/>
    <w:rsid w:val="007668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81C"/>
  </w:style>
  <w:style w:type="character" w:customStyle="1" w:styleId="Heading1Char">
    <w:name w:val="Heading 1 Char"/>
    <w:basedOn w:val="DefaultParagraphFont"/>
    <w:link w:val="Heading1"/>
    <w:uiPriority w:val="9"/>
    <w:rsid w:val="005D3BF2"/>
    <w:rPr>
      <w:rFonts w:eastAsiaTheme="majorEastAsia" w:cstheme="majorBidi"/>
      <w:b/>
      <w:sz w:val="24"/>
      <w:szCs w:val="32"/>
    </w:rPr>
  </w:style>
  <w:style w:type="paragraph" w:styleId="TOCHeading">
    <w:name w:val="TOC Heading"/>
    <w:basedOn w:val="Heading1"/>
    <w:next w:val="Normal"/>
    <w:uiPriority w:val="39"/>
    <w:unhideWhenUsed/>
    <w:qFormat/>
    <w:rsid w:val="000D2508"/>
    <w:pPr>
      <w:outlineLvl w:val="9"/>
    </w:pPr>
  </w:style>
  <w:style w:type="paragraph" w:styleId="TOC2">
    <w:name w:val="toc 2"/>
    <w:basedOn w:val="Normal"/>
    <w:next w:val="Normal"/>
    <w:autoRedefine/>
    <w:uiPriority w:val="39"/>
    <w:unhideWhenUsed/>
    <w:rsid w:val="000D2508"/>
    <w:pPr>
      <w:spacing w:after="100"/>
      <w:ind w:left="220"/>
    </w:pPr>
    <w:rPr>
      <w:rFonts w:eastAsiaTheme="minorEastAsia" w:cs="Times New Roman"/>
    </w:rPr>
  </w:style>
  <w:style w:type="paragraph" w:styleId="TOC1">
    <w:name w:val="toc 1"/>
    <w:basedOn w:val="Normal"/>
    <w:next w:val="Normal"/>
    <w:autoRedefine/>
    <w:uiPriority w:val="39"/>
    <w:unhideWhenUsed/>
    <w:rsid w:val="004E0052"/>
    <w:pPr>
      <w:tabs>
        <w:tab w:val="right" w:leader="dot" w:pos="9350"/>
      </w:tabs>
      <w:spacing w:after="0"/>
    </w:pPr>
    <w:rPr>
      <w:rFonts w:eastAsiaTheme="minorEastAsia" w:cs="Times New Roman"/>
    </w:rPr>
  </w:style>
  <w:style w:type="paragraph" w:styleId="TOC3">
    <w:name w:val="toc 3"/>
    <w:basedOn w:val="Normal"/>
    <w:next w:val="Normal"/>
    <w:autoRedefine/>
    <w:uiPriority w:val="39"/>
    <w:unhideWhenUsed/>
    <w:rsid w:val="000D2508"/>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5D3BF2"/>
    <w:rPr>
      <w:rFonts w:eastAsiaTheme="majorEastAsia" w:cstheme="majorBidi"/>
      <w:b/>
      <w:sz w:val="24"/>
      <w:szCs w:val="26"/>
    </w:rPr>
  </w:style>
  <w:style w:type="character" w:styleId="Hyperlink">
    <w:name w:val="Hyperlink"/>
    <w:basedOn w:val="DefaultParagraphFont"/>
    <w:uiPriority w:val="99"/>
    <w:unhideWhenUsed/>
    <w:rsid w:val="00413A0B"/>
    <w:rPr>
      <w:color w:val="0563C1" w:themeColor="hyperlink"/>
      <w:u w:val="single"/>
    </w:rPr>
  </w:style>
  <w:style w:type="character" w:customStyle="1" w:styleId="Heading3Char">
    <w:name w:val="Heading 3 Char"/>
    <w:basedOn w:val="DefaultParagraphFont"/>
    <w:link w:val="Heading3"/>
    <w:uiPriority w:val="9"/>
    <w:rsid w:val="00DE2677"/>
    <w:rPr>
      <w:rFonts w:asciiTheme="majorHAnsi" w:eastAsiaTheme="majorEastAsia" w:hAnsiTheme="majorHAnsi" w:cstheme="majorBidi"/>
      <w:color w:val="1F3763" w:themeColor="accent1" w:themeShade="7F"/>
      <w:sz w:val="24"/>
      <w:szCs w:val="24"/>
    </w:rPr>
  </w:style>
  <w:style w:type="table" w:customStyle="1" w:styleId="TableGrid0">
    <w:name w:val="TableGrid"/>
    <w:rsid w:val="003B065D"/>
    <w:pPr>
      <w:spacing w:after="0" w:line="240" w:lineRule="auto"/>
    </w:pPr>
    <w:rPr>
      <w:rFonts w:eastAsiaTheme="minorEastAsia"/>
    </w:rPr>
    <w:tblPr>
      <w:tblCellMar>
        <w:top w:w="0" w:type="dxa"/>
        <w:left w:w="0" w:type="dxa"/>
        <w:bottom w:w="0" w:type="dxa"/>
        <w:right w:w="0" w:type="dxa"/>
      </w:tblCellMar>
    </w:tblPr>
  </w:style>
  <w:style w:type="character" w:customStyle="1" w:styleId="Heading7Char">
    <w:name w:val="Heading 7 Char"/>
    <w:basedOn w:val="DefaultParagraphFont"/>
    <w:link w:val="Heading7"/>
    <w:uiPriority w:val="9"/>
    <w:semiHidden/>
    <w:rsid w:val="00C42A74"/>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660505">
      <w:bodyDiv w:val="1"/>
      <w:marLeft w:val="0"/>
      <w:marRight w:val="0"/>
      <w:marTop w:val="0"/>
      <w:marBottom w:val="0"/>
      <w:divBdr>
        <w:top w:val="none" w:sz="0" w:space="0" w:color="auto"/>
        <w:left w:val="none" w:sz="0" w:space="0" w:color="auto"/>
        <w:bottom w:val="none" w:sz="0" w:space="0" w:color="auto"/>
        <w:right w:val="none" w:sz="0" w:space="0" w:color="auto"/>
      </w:divBdr>
    </w:div>
    <w:div w:id="289938206">
      <w:bodyDiv w:val="1"/>
      <w:marLeft w:val="0"/>
      <w:marRight w:val="0"/>
      <w:marTop w:val="0"/>
      <w:marBottom w:val="0"/>
      <w:divBdr>
        <w:top w:val="none" w:sz="0" w:space="0" w:color="auto"/>
        <w:left w:val="none" w:sz="0" w:space="0" w:color="auto"/>
        <w:bottom w:val="none" w:sz="0" w:space="0" w:color="auto"/>
        <w:right w:val="none" w:sz="0" w:space="0" w:color="auto"/>
      </w:divBdr>
    </w:div>
    <w:div w:id="1047803145">
      <w:bodyDiv w:val="1"/>
      <w:marLeft w:val="0"/>
      <w:marRight w:val="0"/>
      <w:marTop w:val="0"/>
      <w:marBottom w:val="0"/>
      <w:divBdr>
        <w:top w:val="none" w:sz="0" w:space="0" w:color="auto"/>
        <w:left w:val="none" w:sz="0" w:space="0" w:color="auto"/>
        <w:bottom w:val="none" w:sz="0" w:space="0" w:color="auto"/>
        <w:right w:val="none" w:sz="0" w:space="0" w:color="auto"/>
      </w:divBdr>
    </w:div>
    <w:div w:id="1087338953">
      <w:bodyDiv w:val="1"/>
      <w:marLeft w:val="0"/>
      <w:marRight w:val="0"/>
      <w:marTop w:val="0"/>
      <w:marBottom w:val="0"/>
      <w:divBdr>
        <w:top w:val="none" w:sz="0" w:space="0" w:color="auto"/>
        <w:left w:val="none" w:sz="0" w:space="0" w:color="auto"/>
        <w:bottom w:val="none" w:sz="0" w:space="0" w:color="auto"/>
        <w:right w:val="none" w:sz="0" w:space="0" w:color="auto"/>
      </w:divBdr>
    </w:div>
    <w:div w:id="1131746474">
      <w:bodyDiv w:val="1"/>
      <w:marLeft w:val="0"/>
      <w:marRight w:val="0"/>
      <w:marTop w:val="0"/>
      <w:marBottom w:val="0"/>
      <w:divBdr>
        <w:top w:val="none" w:sz="0" w:space="0" w:color="auto"/>
        <w:left w:val="none" w:sz="0" w:space="0" w:color="auto"/>
        <w:bottom w:val="none" w:sz="0" w:space="0" w:color="auto"/>
        <w:right w:val="none" w:sz="0" w:space="0" w:color="auto"/>
      </w:divBdr>
    </w:div>
    <w:div w:id="1568569983">
      <w:bodyDiv w:val="1"/>
      <w:marLeft w:val="0"/>
      <w:marRight w:val="0"/>
      <w:marTop w:val="0"/>
      <w:marBottom w:val="0"/>
      <w:divBdr>
        <w:top w:val="none" w:sz="0" w:space="0" w:color="auto"/>
        <w:left w:val="none" w:sz="0" w:space="0" w:color="auto"/>
        <w:bottom w:val="none" w:sz="0" w:space="0" w:color="auto"/>
        <w:right w:val="none" w:sz="0" w:space="0" w:color="auto"/>
      </w:divBdr>
    </w:div>
    <w:div w:id="1883394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Student/Parent Manual</PublishDate>
  <Abstract/>
  <CompanyAddress>112 Jackson Avenue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D2CA88-93D8-4810-8AE9-DB1A25275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5798</TotalTime>
  <Pages>37</Pages>
  <Words>10690</Words>
  <Characters>60939</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STUDENT/PARENT MANUAL</vt:lpstr>
    </vt:vector>
  </TitlesOfParts>
  <Company>112 J</Company>
  <LinksUpToDate>false</LinksUpToDate>
  <CharactersWithSpaces>71487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STUDENT/PARENT MANUAL</dc:title>
  <dc:subject>2022-2023</dc:subject>
  <dc:creator>Ripley Christian Academy</dc:creator>
  <cp:keywords/>
  <dc:description/>
  <cp:lastModifiedBy>Keenan Goosman</cp:lastModifiedBy>
  <cp:revision>21</cp:revision>
  <cp:lastPrinted>2022-07-12T20:38:00Z</cp:lastPrinted>
  <dcterms:created xsi:type="dcterms:W3CDTF">2022-02-04T14:44:00Z</dcterms:created>
  <dcterms:modified xsi:type="dcterms:W3CDTF">2022-07-12T20:39:00Z</dcterms:modified>
</cp:coreProperties>
</file>